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FB9F" w14:textId="77777777" w:rsidR="00BF2CB5" w:rsidRDefault="00BF2CB5" w:rsidP="0075516C">
      <w:pPr>
        <w:rPr>
          <w:sz w:val="36"/>
          <w:szCs w:val="36"/>
        </w:rPr>
      </w:pPr>
    </w:p>
    <w:p w14:paraId="7602E3E7" w14:textId="24C9EB20" w:rsidR="0075516C" w:rsidRPr="0075516C" w:rsidRDefault="0075516C" w:rsidP="0075516C">
      <w:pPr>
        <w:rPr>
          <w:sz w:val="36"/>
          <w:szCs w:val="36"/>
        </w:rPr>
      </w:pPr>
      <w:r w:rsidRPr="0075516C">
        <w:rPr>
          <w:sz w:val="36"/>
          <w:szCs w:val="36"/>
        </w:rPr>
        <w:t>Σας γνωρίζουμε το ΝΕΟ Πρόγραμμα των αγώνων ΤΟΦΑΛΕΙΑ 2026.</w:t>
      </w:r>
    </w:p>
    <w:p w14:paraId="05C44451" w14:textId="4F01882B" w:rsidR="0075516C" w:rsidRDefault="0075516C" w:rsidP="0075516C">
      <w:pPr>
        <w:rPr>
          <w:sz w:val="36"/>
          <w:szCs w:val="36"/>
          <w:lang w:val="en-US"/>
        </w:rPr>
      </w:pPr>
      <w:r w:rsidRPr="0075516C">
        <w:rPr>
          <w:sz w:val="36"/>
          <w:szCs w:val="36"/>
        </w:rPr>
        <w:t xml:space="preserve">Οι </w:t>
      </w:r>
      <w:r w:rsidRPr="0075516C">
        <w:rPr>
          <w:sz w:val="36"/>
          <w:szCs w:val="36"/>
          <w:lang w:val="en-US"/>
        </w:rPr>
        <w:t>start</w:t>
      </w:r>
      <w:r w:rsidRPr="0075516C">
        <w:rPr>
          <w:sz w:val="36"/>
          <w:szCs w:val="36"/>
        </w:rPr>
        <w:t xml:space="preserve"> </w:t>
      </w:r>
      <w:r w:rsidRPr="0075516C">
        <w:rPr>
          <w:sz w:val="36"/>
          <w:szCs w:val="36"/>
          <w:lang w:val="en-US"/>
        </w:rPr>
        <w:t>list</w:t>
      </w:r>
      <w:r w:rsidRPr="0075516C">
        <w:rPr>
          <w:sz w:val="36"/>
          <w:szCs w:val="36"/>
        </w:rPr>
        <w:t xml:space="preserve"> είναι δημοσιοποιημένες στην εφαρμογή </w:t>
      </w:r>
      <w:r w:rsidRPr="0075516C">
        <w:rPr>
          <w:sz w:val="36"/>
          <w:szCs w:val="36"/>
          <w:lang w:val="en-US"/>
        </w:rPr>
        <w:t>Roster</w:t>
      </w:r>
      <w:r w:rsidRPr="0075516C">
        <w:rPr>
          <w:sz w:val="36"/>
          <w:szCs w:val="36"/>
        </w:rPr>
        <w:t xml:space="preserve"> </w:t>
      </w:r>
      <w:r w:rsidRPr="0075516C">
        <w:rPr>
          <w:sz w:val="36"/>
          <w:szCs w:val="36"/>
          <w:lang w:val="en-US"/>
        </w:rPr>
        <w:t>athletics</w:t>
      </w:r>
      <w:r w:rsidRPr="0075516C">
        <w:rPr>
          <w:sz w:val="36"/>
          <w:szCs w:val="36"/>
        </w:rPr>
        <w:t xml:space="preserve"> .</w:t>
      </w:r>
    </w:p>
    <w:p w14:paraId="7BF9EE42" w14:textId="77777777" w:rsidR="0075516C" w:rsidRDefault="0075516C" w:rsidP="0075516C">
      <w:pPr>
        <w:rPr>
          <w:sz w:val="36"/>
          <w:szCs w:val="36"/>
        </w:rPr>
      </w:pPr>
      <w:r>
        <w:rPr>
          <w:sz w:val="36"/>
          <w:szCs w:val="36"/>
        </w:rPr>
        <w:t xml:space="preserve">Ενημερώνουμε ότι η αίθουσα κλήσης θα λειτουργήσει στο χώρο του κλειστού προθερμαντηρίου (κάτω από τις κερκίδες). </w:t>
      </w:r>
    </w:p>
    <w:p w14:paraId="0D568A5F" w14:textId="51C8E6B2" w:rsidR="0075516C" w:rsidRPr="0075516C" w:rsidRDefault="0075516C" w:rsidP="0075516C">
      <w:pPr>
        <w:rPr>
          <w:sz w:val="36"/>
          <w:szCs w:val="36"/>
        </w:rPr>
      </w:pPr>
      <w:r>
        <w:rPr>
          <w:sz w:val="36"/>
          <w:szCs w:val="36"/>
        </w:rPr>
        <w:t xml:space="preserve">Το Σάββατο 6 Ιουνίου η προπόνηση των συμμετεχόντων στο </w:t>
      </w:r>
      <w:r w:rsidR="00BF2CB5">
        <w:rPr>
          <w:sz w:val="36"/>
          <w:szCs w:val="36"/>
        </w:rPr>
        <w:t xml:space="preserve">μίτινγκ θα είναι δυνατή μέχρι τις 18.15 . Κατόπιν θα μπορεί να </w:t>
      </w:r>
      <w:r w:rsidR="00C14C93">
        <w:rPr>
          <w:sz w:val="36"/>
          <w:szCs w:val="36"/>
        </w:rPr>
        <w:t xml:space="preserve">χρησιμοποιηθεί </w:t>
      </w:r>
      <w:r w:rsidR="00BF2CB5">
        <w:rPr>
          <w:sz w:val="36"/>
          <w:szCs w:val="36"/>
        </w:rPr>
        <w:t xml:space="preserve">το κλειστό </w:t>
      </w:r>
      <w:proofErr w:type="spellStart"/>
      <w:r w:rsidR="00BF2CB5">
        <w:rPr>
          <w:sz w:val="36"/>
          <w:szCs w:val="36"/>
        </w:rPr>
        <w:t>προθερμαντήριο</w:t>
      </w:r>
      <w:proofErr w:type="spellEnd"/>
      <w:r w:rsidR="00BF2CB5">
        <w:rPr>
          <w:sz w:val="36"/>
          <w:szCs w:val="36"/>
        </w:rPr>
        <w:t xml:space="preserve"> ή το βοηθητικό στάδιο της </w:t>
      </w:r>
      <w:r w:rsidR="00FC3F6F">
        <w:rPr>
          <w:sz w:val="36"/>
          <w:szCs w:val="36"/>
        </w:rPr>
        <w:t>εγκατάστασης</w:t>
      </w:r>
      <w:r w:rsidR="00BF2CB5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 </w:t>
      </w:r>
    </w:p>
    <w:p w14:paraId="1FA15A0A" w14:textId="258C431F" w:rsidR="0075516C" w:rsidRPr="0075516C" w:rsidRDefault="0075516C" w:rsidP="0075516C">
      <w:r>
        <w:t xml:space="preserve"> </w:t>
      </w:r>
      <w:r w:rsidR="00C14C93" w:rsidRPr="00C14C93">
        <w:rPr>
          <w:noProof/>
        </w:rPr>
        <w:drawing>
          <wp:inline distT="0" distB="0" distL="0" distR="0" wp14:anchorId="5447FD27" wp14:editId="5AF2B121">
            <wp:extent cx="6645910" cy="4408805"/>
            <wp:effectExtent l="0" t="0" r="2540" b="0"/>
            <wp:docPr id="1065195286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0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16C" w:rsidRPr="0075516C" w:rsidSect="007551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6C"/>
    <w:rsid w:val="001546E2"/>
    <w:rsid w:val="004876C9"/>
    <w:rsid w:val="006D37B4"/>
    <w:rsid w:val="0075516C"/>
    <w:rsid w:val="00B21861"/>
    <w:rsid w:val="00BF2CB5"/>
    <w:rsid w:val="00C01651"/>
    <w:rsid w:val="00C14C93"/>
    <w:rsid w:val="00D903F8"/>
    <w:rsid w:val="00FC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517F"/>
  <w15:chartTrackingRefBased/>
  <w15:docId w15:val="{9482F60B-BC22-4028-BEA4-1F1D1891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1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1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1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1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1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1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1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1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1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1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ΜΠΟΥΣΙΑΣ</dc:creator>
  <cp:keywords/>
  <dc:description/>
  <cp:lastModifiedBy>Vassilis Georgiotis</cp:lastModifiedBy>
  <cp:revision>2</cp:revision>
  <dcterms:created xsi:type="dcterms:W3CDTF">2026-06-04T08:28:00Z</dcterms:created>
  <dcterms:modified xsi:type="dcterms:W3CDTF">2026-06-04T08:28:00Z</dcterms:modified>
</cp:coreProperties>
</file>