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1773B" w14:textId="77777777" w:rsidR="00B6779A" w:rsidRDefault="00B6779A" w:rsidP="00B6779A">
      <w:pPr>
        <w:spacing w:line="276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53D7FD8B" wp14:editId="20269850">
            <wp:extent cx="647700" cy="371475"/>
            <wp:effectExtent l="19050" t="0" r="0" b="0"/>
            <wp:docPr id="1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5804B3" w14:textId="77777777" w:rsidR="00B6779A" w:rsidRDefault="00B6779A" w:rsidP="00B6779A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0"/>
        </w:rPr>
        <w:t>ΕΑΣ ΣΕΓΑΣ ΛΕΣΒΟΥ</w:t>
      </w:r>
      <w:r>
        <w:rPr>
          <w:rFonts w:ascii="Tahoma" w:hAnsi="Tahoma" w:cs="Tahoma"/>
          <w:b/>
          <w:bCs/>
          <w:sz w:val="28"/>
          <w:szCs w:val="28"/>
        </w:rPr>
        <w:t xml:space="preserve">                   </w:t>
      </w:r>
    </w:p>
    <w:p w14:paraId="0C902FB6" w14:textId="77777777" w:rsidR="00BF0DBA" w:rsidRDefault="00BF0DBA" w:rsidP="00B6779A">
      <w:pPr>
        <w:tabs>
          <w:tab w:val="left" w:pos="0"/>
        </w:tabs>
        <w:spacing w:before="120" w:line="360" w:lineRule="auto"/>
        <w:jc w:val="center"/>
        <w:rPr>
          <w:rFonts w:cs="Arial"/>
          <w:b/>
          <w:i/>
          <w:iCs/>
          <w:u w:val="single"/>
        </w:rPr>
      </w:pPr>
    </w:p>
    <w:p w14:paraId="27D16CA4" w14:textId="77777777" w:rsidR="00BF0DBA" w:rsidRDefault="00BF0DBA" w:rsidP="00B6779A">
      <w:pPr>
        <w:tabs>
          <w:tab w:val="left" w:pos="0"/>
        </w:tabs>
        <w:spacing w:before="120" w:line="360" w:lineRule="auto"/>
        <w:jc w:val="center"/>
        <w:rPr>
          <w:rFonts w:cs="Arial"/>
          <w:b/>
          <w:i/>
          <w:iCs/>
          <w:u w:val="single"/>
        </w:rPr>
      </w:pPr>
    </w:p>
    <w:p w14:paraId="77445F9D" w14:textId="77777777" w:rsidR="00BF0DBA" w:rsidRDefault="00BF0DBA" w:rsidP="00B6779A">
      <w:pPr>
        <w:tabs>
          <w:tab w:val="left" w:pos="0"/>
        </w:tabs>
        <w:spacing w:before="120" w:line="360" w:lineRule="auto"/>
        <w:jc w:val="center"/>
        <w:rPr>
          <w:rFonts w:cs="Arial"/>
          <w:b/>
          <w:i/>
          <w:iCs/>
          <w:u w:val="single"/>
        </w:rPr>
      </w:pPr>
    </w:p>
    <w:p w14:paraId="01B92105" w14:textId="284196D6" w:rsidR="00B6779A" w:rsidRDefault="00B6779A" w:rsidP="00B6779A">
      <w:pPr>
        <w:tabs>
          <w:tab w:val="left" w:pos="0"/>
        </w:tabs>
        <w:spacing w:before="120" w:line="360" w:lineRule="auto"/>
        <w:jc w:val="center"/>
        <w:rPr>
          <w:rFonts w:cs="Arial"/>
          <w:b/>
          <w:i/>
          <w:iCs/>
          <w:u w:val="single"/>
        </w:rPr>
      </w:pPr>
      <w:r>
        <w:rPr>
          <w:rFonts w:cs="Arial"/>
          <w:b/>
          <w:i/>
          <w:iCs/>
          <w:u w:val="single"/>
        </w:rPr>
        <w:t xml:space="preserve">ΩΡΟΛΟΓΙΟ ΠΡΟΓΡΑΜΜΑ </w:t>
      </w:r>
    </w:p>
    <w:p w14:paraId="36347610" w14:textId="6FF9781C" w:rsidR="00B6779A" w:rsidRDefault="00B6779A" w:rsidP="00B6779A">
      <w:pPr>
        <w:tabs>
          <w:tab w:val="left" w:pos="0"/>
        </w:tabs>
        <w:spacing w:before="120" w:line="360" w:lineRule="auto"/>
        <w:jc w:val="center"/>
        <w:rPr>
          <w:rFonts w:cs="Arial"/>
          <w:b/>
          <w:i/>
          <w:iCs/>
          <w:u w:val="single"/>
        </w:rPr>
      </w:pPr>
      <w:r>
        <w:rPr>
          <w:rFonts w:cs="Arial"/>
          <w:b/>
          <w:i/>
          <w:iCs/>
          <w:u w:val="single"/>
        </w:rPr>
        <w:t xml:space="preserve">ΔΙΑΣΥΛΛΟΓΙΚΩΝ ΑΓΩΝΩΝ  Κ16 (ΑΓΟΡΙΩΝ – ΚΟΡΙΤΣΙΩΝ) </w:t>
      </w:r>
      <w:r w:rsidR="006943C4">
        <w:rPr>
          <w:rFonts w:cs="Arial"/>
          <w:b/>
          <w:i/>
          <w:iCs/>
          <w:u w:val="single"/>
        </w:rPr>
        <w:t>– 16</w:t>
      </w:r>
      <w:r w:rsidR="006943C4" w:rsidRPr="006943C4">
        <w:rPr>
          <w:rFonts w:cs="Arial"/>
          <w:b/>
          <w:i/>
          <w:iCs/>
          <w:u w:val="single"/>
          <w:vertAlign w:val="superscript"/>
        </w:rPr>
        <w:t>ου</w:t>
      </w:r>
      <w:r w:rsidR="006943C4">
        <w:rPr>
          <w:rFonts w:cs="Arial"/>
          <w:b/>
          <w:i/>
          <w:iCs/>
          <w:u w:val="single"/>
        </w:rPr>
        <w:t xml:space="preserve"> ΟΜΙΛΟΥ </w:t>
      </w:r>
    </w:p>
    <w:p w14:paraId="55B78302" w14:textId="77777777" w:rsidR="00F6071E" w:rsidRDefault="00B6779A" w:rsidP="00F6071E">
      <w:pPr>
        <w:pStyle w:val="ListParagraph"/>
        <w:numPr>
          <w:ilvl w:val="0"/>
          <w:numId w:val="1"/>
        </w:numPr>
        <w:tabs>
          <w:tab w:val="left" w:pos="0"/>
        </w:tabs>
        <w:spacing w:before="120" w:line="360" w:lineRule="auto"/>
        <w:rPr>
          <w:rFonts w:cs="Arial"/>
          <w:b/>
          <w:i/>
          <w:iCs/>
          <w:color w:val="000000" w:themeColor="text1"/>
          <w:sz w:val="20"/>
          <w:szCs w:val="16"/>
          <w:u w:val="single"/>
        </w:rPr>
      </w:pPr>
      <w:r>
        <w:rPr>
          <w:rFonts w:cs="Arial"/>
          <w:b/>
          <w:i/>
          <w:iCs/>
          <w:color w:val="000000" w:themeColor="text1"/>
          <w:sz w:val="20"/>
          <w:szCs w:val="16"/>
        </w:rPr>
        <w:t xml:space="preserve">ΔΗΜΟΤΙΚΟ ΣΤΑΔΙΟ ΜΥΤΙΛΗΝΗΣ – </w:t>
      </w:r>
      <w:r>
        <w:rPr>
          <w:rFonts w:cs="Arial"/>
          <w:b/>
          <w:i/>
          <w:iCs/>
          <w:color w:val="000000" w:themeColor="text1"/>
          <w:sz w:val="20"/>
          <w:szCs w:val="16"/>
          <w:u w:val="single"/>
        </w:rPr>
        <w:t xml:space="preserve">ΠΑΡΑΣΚΕΥΗ </w:t>
      </w:r>
      <w:r w:rsidR="00BF0DBA">
        <w:rPr>
          <w:rFonts w:cs="Arial"/>
          <w:b/>
          <w:i/>
          <w:iCs/>
          <w:color w:val="000000" w:themeColor="text1"/>
          <w:sz w:val="20"/>
          <w:szCs w:val="16"/>
          <w:u w:val="single"/>
        </w:rPr>
        <w:t xml:space="preserve">24 ΑΠΡΙΛΙΟΥ 2026 </w:t>
      </w:r>
      <w:r w:rsidR="00A22963" w:rsidRPr="00A22963">
        <w:rPr>
          <w:rFonts w:cs="Arial"/>
          <w:b/>
          <w:i/>
          <w:iCs/>
          <w:color w:val="000000" w:themeColor="text1"/>
          <w:sz w:val="20"/>
          <w:szCs w:val="16"/>
          <w:u w:val="single"/>
        </w:rPr>
        <w:t xml:space="preserve"> </w:t>
      </w:r>
      <w:r w:rsidR="00A22963">
        <w:rPr>
          <w:rFonts w:cs="Arial"/>
          <w:b/>
          <w:i/>
          <w:iCs/>
          <w:color w:val="000000" w:themeColor="text1"/>
          <w:sz w:val="20"/>
          <w:szCs w:val="16"/>
          <w:u w:val="single"/>
        </w:rPr>
        <w:t xml:space="preserve"> </w:t>
      </w:r>
    </w:p>
    <w:p w14:paraId="2ADC7845" w14:textId="7C29C80D" w:rsidR="00F6071E" w:rsidRPr="00A0067C" w:rsidRDefault="00F6071E" w:rsidP="00A0067C">
      <w:pPr>
        <w:tabs>
          <w:tab w:val="left" w:pos="0"/>
        </w:tabs>
        <w:spacing w:before="120" w:line="360" w:lineRule="auto"/>
        <w:ind w:left="796"/>
        <w:rPr>
          <w:rFonts w:cs="Arial"/>
          <w:b/>
          <w:i/>
          <w:iCs/>
          <w:color w:val="000000" w:themeColor="text1"/>
          <w:sz w:val="18"/>
          <w:szCs w:val="14"/>
        </w:rPr>
      </w:pPr>
      <w:r w:rsidRPr="00A0067C">
        <w:rPr>
          <w:rFonts w:cs="Arial"/>
          <w:b/>
          <w:i/>
          <w:iCs/>
          <w:color w:val="000000" w:themeColor="text1"/>
          <w:sz w:val="18"/>
          <w:szCs w:val="14"/>
          <w:highlight w:val="yellow"/>
        </w:rPr>
        <w:t>(ΛΟΓΩ ΤΟΥ ΟΤΙ ΔΕΝ ΥΠΑΡΧΕΙ Ο ΑΝΑΛΟΓΟΣ ΕΞΟΠΛΙΣΜΟΣ ΣΤΟ ΔΗΜΟΤΙΚΟ ΣΤΑΔΙΟ ΜΥΡΙΝΑΣ ΛΗΜΝΟΥ)</w:t>
      </w:r>
    </w:p>
    <w:p w14:paraId="25CABD9E" w14:textId="77777777" w:rsidR="00A0067C" w:rsidRPr="00F6071E" w:rsidRDefault="00A0067C" w:rsidP="00F6071E">
      <w:pPr>
        <w:pStyle w:val="ListParagraph"/>
        <w:tabs>
          <w:tab w:val="left" w:pos="0"/>
        </w:tabs>
        <w:spacing w:before="120" w:line="360" w:lineRule="auto"/>
        <w:ind w:left="1156"/>
        <w:jc w:val="center"/>
        <w:rPr>
          <w:rFonts w:cs="Arial"/>
          <w:b/>
          <w:i/>
          <w:iCs/>
          <w:color w:val="000000" w:themeColor="text1"/>
          <w:sz w:val="20"/>
          <w:szCs w:val="16"/>
          <w:u w:val="single"/>
        </w:rPr>
      </w:pPr>
    </w:p>
    <w:tbl>
      <w:tblPr>
        <w:tblpPr w:leftFromText="181" w:rightFromText="181" w:bottomFromText="160" w:vertAnchor="text" w:tblpXSpec="center" w:tblpY="1"/>
        <w:tblOverlap w:val="never"/>
        <w:tblW w:w="729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151"/>
        <w:gridCol w:w="2830"/>
        <w:gridCol w:w="3314"/>
      </w:tblGrid>
      <w:tr w:rsidR="00A3493F" w14:paraId="2548E1B1" w14:textId="77777777" w:rsidTr="00E347B4">
        <w:trPr>
          <w:trHeight w:hRule="exact" w:val="737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0B0759" w14:textId="77777777" w:rsidR="00A3493F" w:rsidRPr="00CF49E8" w:rsidRDefault="00A3493F">
            <w:pPr>
              <w:tabs>
                <w:tab w:val="left" w:pos="540"/>
              </w:tabs>
              <w:spacing w:line="360" w:lineRule="auto"/>
              <w:jc w:val="both"/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</w:pPr>
            <w:r w:rsidRPr="00CF49E8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ΩΡΑ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259CF9" w14:textId="05DAE882" w:rsidR="00A3493F" w:rsidRPr="00CF49E8" w:rsidRDefault="00A3493F">
            <w:pPr>
              <w:tabs>
                <w:tab w:val="left" w:pos="540"/>
              </w:tabs>
              <w:spacing w:line="360" w:lineRule="auto"/>
              <w:ind w:firstLine="851"/>
              <w:jc w:val="both"/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val="en-US" w:eastAsia="en-US"/>
              </w:rPr>
            </w:pPr>
            <w:r w:rsidRPr="00CF49E8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Δ Ρ Ο Μ Ο Ι</w:t>
            </w:r>
          </w:p>
        </w:tc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03ECC6" w14:textId="36FCF82A" w:rsidR="00A3493F" w:rsidRPr="00CF49E8" w:rsidRDefault="00A3493F">
            <w:pPr>
              <w:tabs>
                <w:tab w:val="left" w:pos="540"/>
              </w:tabs>
              <w:spacing w:line="360" w:lineRule="auto"/>
              <w:ind w:firstLine="851"/>
              <w:jc w:val="both"/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</w:pPr>
            <w:r w:rsidRPr="00CF49E8">
              <w:rPr>
                <w:rFonts w:ascii="Calibri" w:hAnsi="Calibri" w:cs="Calibri"/>
                <w:b/>
                <w:i/>
                <w:iCs/>
                <w:color w:val="0000CC"/>
                <w:sz w:val="28"/>
                <w:szCs w:val="28"/>
                <w:lang w:eastAsia="en-US"/>
              </w:rPr>
              <w:t>Α Λ Μ Α Τ Α</w:t>
            </w:r>
          </w:p>
        </w:tc>
      </w:tr>
      <w:tr w:rsidR="00A3493F" w14:paraId="09824787" w14:textId="77777777" w:rsidTr="00E347B4">
        <w:trPr>
          <w:trHeight w:hRule="exact" w:val="737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6AA9A61C" w14:textId="77777777" w:rsidR="00A3493F" w:rsidRDefault="00A3493F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color w:val="0000CC"/>
                <w:szCs w:val="22"/>
                <w:lang w:eastAsia="en-US"/>
              </w:rPr>
            </w:pPr>
          </w:p>
          <w:p w14:paraId="780711AC" w14:textId="4496DD03" w:rsidR="00A3493F" w:rsidRPr="00CF49E8" w:rsidRDefault="00A3493F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color w:val="0000CC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i/>
                <w:iCs/>
                <w:color w:val="0000CC"/>
                <w:szCs w:val="22"/>
                <w:lang w:eastAsia="en-US"/>
              </w:rPr>
              <w:t>17:00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56A75320" w14:textId="77777777" w:rsidR="00A3493F" w:rsidRDefault="00A3493F" w:rsidP="00BF0DBA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color w:val="000000" w:themeColor="text1"/>
                <w:szCs w:val="24"/>
                <w:lang w:eastAsia="en-US"/>
              </w:rPr>
            </w:pPr>
            <w:r w:rsidRPr="00051076">
              <w:rPr>
                <w:rFonts w:ascii="Calibri" w:hAnsi="Calibri" w:cs="Calibri"/>
                <w:b/>
                <w:i/>
                <w:iCs/>
                <w:color w:val="000000" w:themeColor="text1"/>
                <w:szCs w:val="24"/>
                <w:lang w:eastAsia="en-US"/>
              </w:rPr>
              <w:t xml:space="preserve">    </w:t>
            </w:r>
          </w:p>
          <w:p w14:paraId="188A19A2" w14:textId="09568134" w:rsidR="00A3493F" w:rsidRPr="0000538A" w:rsidRDefault="00A3493F" w:rsidP="00BF0DBA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000099"/>
                <w:szCs w:val="24"/>
                <w:lang w:eastAsia="en-US"/>
              </w:rPr>
            </w:pPr>
            <w:r w:rsidRPr="0000538A">
              <w:rPr>
                <w:rFonts w:ascii="Calibri" w:hAnsi="Calibri" w:cs="Calibri"/>
                <w:b/>
                <w:i/>
                <w:iCs/>
                <w:color w:val="000099"/>
                <w:szCs w:val="24"/>
                <w:lang w:eastAsia="en-US"/>
              </w:rPr>
              <w:t>2000Μ. Φ.Ε ΑΓΟΡΙΩΝ</w:t>
            </w:r>
          </w:p>
          <w:p w14:paraId="423DF389" w14:textId="020C7FE2" w:rsidR="00A3493F" w:rsidRPr="00051076" w:rsidRDefault="00A3493F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5DB4B8F1" w14:textId="7CB9E17D" w:rsidR="00A3493F" w:rsidRPr="00051076" w:rsidRDefault="00A3493F" w:rsidP="00CF49E8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000000" w:themeColor="text1"/>
                <w:szCs w:val="24"/>
                <w:lang w:eastAsia="en-US"/>
              </w:rPr>
            </w:pPr>
          </w:p>
        </w:tc>
      </w:tr>
      <w:tr w:rsidR="00A3493F" w14:paraId="05C71EAF" w14:textId="77777777" w:rsidTr="00E347B4">
        <w:trPr>
          <w:trHeight w:hRule="exact" w:val="737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</w:tcPr>
          <w:p w14:paraId="65FEB2EC" w14:textId="7492F390" w:rsidR="00A3493F" w:rsidRPr="00CF49E8" w:rsidRDefault="00A3493F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color w:val="0000CC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i/>
                <w:iCs/>
                <w:color w:val="0000CC"/>
                <w:szCs w:val="22"/>
                <w:lang w:eastAsia="en-US"/>
              </w:rPr>
              <w:t>17:15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7723005E" w14:textId="3492C42A" w:rsidR="00A3493F" w:rsidRPr="00051076" w:rsidRDefault="00A3493F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3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4D200ED" w14:textId="271BE7B6" w:rsidR="00A3493F" w:rsidRPr="00051076" w:rsidRDefault="0000538A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000000" w:themeColor="text1"/>
                <w:szCs w:val="24"/>
                <w:lang w:eastAsia="en-US"/>
              </w:rPr>
            </w:pPr>
            <w:r w:rsidRPr="0000538A">
              <w:rPr>
                <w:rFonts w:ascii="Calibri" w:hAnsi="Calibri" w:cs="Calibri"/>
                <w:b/>
                <w:i/>
                <w:iCs/>
                <w:color w:val="000099"/>
                <w:szCs w:val="24"/>
                <w:lang w:eastAsia="en-US"/>
              </w:rPr>
              <w:t xml:space="preserve">ΑΛΜΑ </w:t>
            </w:r>
            <w:r w:rsidR="00A3493F" w:rsidRPr="0000538A">
              <w:rPr>
                <w:rFonts w:ascii="Calibri" w:hAnsi="Calibri" w:cs="Calibri"/>
                <w:b/>
                <w:i/>
                <w:iCs/>
                <w:color w:val="000099"/>
                <w:szCs w:val="24"/>
                <w:lang w:eastAsia="en-US"/>
              </w:rPr>
              <w:t>ΕΠΙ ΚΟΝΤΩ ΑΓΟΡΙΩΝ</w:t>
            </w:r>
            <w:r w:rsidR="00A3493F">
              <w:rPr>
                <w:rFonts w:ascii="Calibri" w:hAnsi="Calibri" w:cs="Calibri"/>
                <w:b/>
                <w:i/>
                <w:iCs/>
                <w:color w:val="000000" w:themeColor="text1"/>
                <w:szCs w:val="24"/>
                <w:lang w:eastAsia="en-US"/>
              </w:rPr>
              <w:t xml:space="preserve"> </w:t>
            </w:r>
            <w:r w:rsidRPr="0000538A">
              <w:rPr>
                <w:rFonts w:ascii="Calibri" w:hAnsi="Calibri" w:cs="Calibri"/>
                <w:b/>
                <w:i/>
                <w:iCs/>
                <w:color w:val="CC0000"/>
                <w:szCs w:val="24"/>
                <w:lang w:eastAsia="en-US"/>
              </w:rPr>
              <w:t>ΑΛΜΑ ΕΠΙ ΚΟΝΤΩ</w:t>
            </w:r>
            <w:r>
              <w:rPr>
                <w:rFonts w:ascii="Calibri" w:hAnsi="Calibri" w:cs="Calibri"/>
                <w:b/>
                <w:i/>
                <w:iCs/>
                <w:color w:val="000000" w:themeColor="text1"/>
                <w:szCs w:val="24"/>
                <w:lang w:eastAsia="en-US"/>
              </w:rPr>
              <w:t xml:space="preserve"> </w:t>
            </w:r>
            <w:r w:rsidR="00A3493F" w:rsidRPr="00FA3AAF">
              <w:rPr>
                <w:rFonts w:ascii="Calibri" w:hAnsi="Calibri" w:cs="Calibri"/>
                <w:b/>
                <w:i/>
                <w:iCs/>
                <w:color w:val="CC0000"/>
                <w:szCs w:val="24"/>
                <w:lang w:eastAsia="en-US"/>
              </w:rPr>
              <w:t xml:space="preserve">ΚΟΡΙΤΣΙΩΝ </w:t>
            </w:r>
          </w:p>
        </w:tc>
      </w:tr>
    </w:tbl>
    <w:p w14:paraId="567317BD" w14:textId="77777777" w:rsidR="00875887" w:rsidRDefault="00875887" w:rsidP="00875887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1862A3C0" w14:textId="77777777" w:rsidR="00875887" w:rsidRDefault="00875887" w:rsidP="00875887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14:paraId="0A4E2B7B" w14:textId="77777777" w:rsidR="00DD564C" w:rsidRPr="00B843DC" w:rsidRDefault="00DD564C" w:rsidP="00DD564C">
      <w:pPr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B843DC">
        <w:rPr>
          <w:rFonts w:ascii="Tahoma" w:hAnsi="Tahoma" w:cs="Tahoma"/>
          <w:sz w:val="22"/>
          <w:szCs w:val="22"/>
        </w:rPr>
        <w:t>Η ΤΕΧΝ. ΣΥΜΒΟΥΛΟΣ ΕΑΣ ΛΕΣΒΟΥ</w:t>
      </w:r>
    </w:p>
    <w:p w14:paraId="73E6CC05" w14:textId="77777777" w:rsidR="00DD564C" w:rsidRDefault="00DD564C" w:rsidP="00DD564C">
      <w:pPr>
        <w:spacing w:line="276" w:lineRule="auto"/>
        <w:ind w:left="4320" w:firstLine="720"/>
        <w:jc w:val="center"/>
        <w:rPr>
          <w:rFonts w:ascii="Tahoma" w:hAnsi="Tahoma" w:cs="Tahoma"/>
          <w:sz w:val="22"/>
          <w:szCs w:val="22"/>
        </w:rPr>
      </w:pPr>
      <w:r w:rsidRPr="00B843DC">
        <w:rPr>
          <w:rFonts w:ascii="Tahoma" w:hAnsi="Tahoma" w:cs="Tahoma"/>
          <w:sz w:val="22"/>
          <w:szCs w:val="22"/>
        </w:rPr>
        <w:t>ΜΑΡΙΓΛΗ ΕΛΕΝΗ</w:t>
      </w:r>
    </w:p>
    <w:p w14:paraId="59DCE51B" w14:textId="77777777" w:rsidR="00DD564C" w:rsidRDefault="00DD564C" w:rsidP="00DD564C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</w:p>
    <w:p w14:paraId="266C5855" w14:textId="77777777" w:rsidR="003E6320" w:rsidRPr="00B843DC" w:rsidRDefault="003E6320" w:rsidP="00875887">
      <w:pPr>
        <w:spacing w:line="276" w:lineRule="auto"/>
        <w:ind w:left="4320" w:firstLine="720"/>
        <w:jc w:val="center"/>
        <w:rPr>
          <w:rFonts w:ascii="Tahoma" w:hAnsi="Tahoma" w:cs="Tahoma"/>
          <w:sz w:val="22"/>
          <w:szCs w:val="22"/>
        </w:rPr>
      </w:pPr>
    </w:p>
    <w:sectPr w:rsidR="003E6320" w:rsidRPr="00B843DC" w:rsidSect="007704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D5FB3"/>
    <w:multiLevelType w:val="hybridMultilevel"/>
    <w:tmpl w:val="9B021BE8"/>
    <w:lvl w:ilvl="0" w:tplc="0408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9A"/>
    <w:rsid w:val="0000538A"/>
    <w:rsid w:val="00016896"/>
    <w:rsid w:val="00051076"/>
    <w:rsid w:val="0005246B"/>
    <w:rsid w:val="000618D8"/>
    <w:rsid w:val="00115891"/>
    <w:rsid w:val="001B39FA"/>
    <w:rsid w:val="0020674B"/>
    <w:rsid w:val="002341DF"/>
    <w:rsid w:val="00294847"/>
    <w:rsid w:val="002B6DE6"/>
    <w:rsid w:val="00342160"/>
    <w:rsid w:val="003479E0"/>
    <w:rsid w:val="00367DA2"/>
    <w:rsid w:val="003E6320"/>
    <w:rsid w:val="00583FC2"/>
    <w:rsid w:val="005B3E98"/>
    <w:rsid w:val="005C5CC2"/>
    <w:rsid w:val="00604078"/>
    <w:rsid w:val="006943C4"/>
    <w:rsid w:val="00720B3E"/>
    <w:rsid w:val="00770480"/>
    <w:rsid w:val="007711F6"/>
    <w:rsid w:val="00875887"/>
    <w:rsid w:val="008E4011"/>
    <w:rsid w:val="00953892"/>
    <w:rsid w:val="00967078"/>
    <w:rsid w:val="009F0423"/>
    <w:rsid w:val="009F5338"/>
    <w:rsid w:val="00A0067C"/>
    <w:rsid w:val="00A22963"/>
    <w:rsid w:val="00A3493F"/>
    <w:rsid w:val="00B6779A"/>
    <w:rsid w:val="00B843DC"/>
    <w:rsid w:val="00BF0DBA"/>
    <w:rsid w:val="00C0404A"/>
    <w:rsid w:val="00C67463"/>
    <w:rsid w:val="00CA7F32"/>
    <w:rsid w:val="00CE7D45"/>
    <w:rsid w:val="00CF49E8"/>
    <w:rsid w:val="00D13511"/>
    <w:rsid w:val="00D15659"/>
    <w:rsid w:val="00DD564C"/>
    <w:rsid w:val="00E347B4"/>
    <w:rsid w:val="00EC6532"/>
    <w:rsid w:val="00F37545"/>
    <w:rsid w:val="00F6071E"/>
    <w:rsid w:val="00F80F9A"/>
    <w:rsid w:val="00FA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B72EB"/>
  <w15:docId w15:val="{6292BD8A-6398-4368-8A27-A09CEED8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79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9A"/>
    <w:rPr>
      <w:rFonts w:ascii="Tahoma" w:eastAsia="Times New Roman" w:hAnsi="Tahoma" w:cs="Tahoma"/>
      <w:color w:val="000000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Vassilis Georgiotis</cp:lastModifiedBy>
  <cp:revision>2</cp:revision>
  <cp:lastPrinted>2026-04-23T11:02:00Z</cp:lastPrinted>
  <dcterms:created xsi:type="dcterms:W3CDTF">2026-04-24T18:03:00Z</dcterms:created>
  <dcterms:modified xsi:type="dcterms:W3CDTF">2026-04-24T18:03:00Z</dcterms:modified>
</cp:coreProperties>
</file>