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74324" w14:textId="77777777" w:rsidR="00BB7B97" w:rsidRPr="00BB7B97" w:rsidRDefault="00BB7B97" w:rsidP="00BB7B97">
      <w:pPr>
        <w:rPr>
          <w:rFonts w:ascii="Book Antiqua" w:hAnsi="Book Antiqua" w:cs="Arial"/>
          <w:sz w:val="20"/>
          <w:szCs w:val="20"/>
          <w:lang w:val="en-US"/>
        </w:rPr>
      </w:pPr>
    </w:p>
    <w:p w14:paraId="0B776621" w14:textId="77777777" w:rsidR="007C73A3" w:rsidRPr="007C73A3" w:rsidRDefault="007C73A3" w:rsidP="007C73A3">
      <w:pPr>
        <w:rPr>
          <w:rFonts w:ascii="Tahoma" w:hAnsi="Tahoma" w:cs="Tahoma"/>
          <w:b/>
        </w:rPr>
      </w:pPr>
    </w:p>
    <w:p w14:paraId="7E95A440" w14:textId="77777777" w:rsidR="007C73A3" w:rsidRPr="007C73A3" w:rsidRDefault="007C73A3" w:rsidP="007C73A3">
      <w:pPr>
        <w:rPr>
          <w:rFonts w:ascii="Tahoma" w:hAnsi="Tahoma" w:cs="Tahoma"/>
          <w:b/>
          <w:sz w:val="20"/>
          <w:szCs w:val="20"/>
        </w:rPr>
      </w:pPr>
      <w:bookmarkStart w:id="0" w:name="_Hlk95218594"/>
      <w:r w:rsidRPr="007C73A3">
        <w:rPr>
          <w:rFonts w:ascii="Tahoma" w:hAnsi="Tahoma" w:cs="Tahoma"/>
          <w:b/>
          <w:sz w:val="20"/>
          <w:szCs w:val="20"/>
        </w:rPr>
        <w:t xml:space="preserve">ΓΡΑΦΕΙΟ ΑΓΩΝΩΝ ΣΕΓΑΣ                                                                                      </w:t>
      </w:r>
    </w:p>
    <w:p w14:paraId="4DCB2828" w14:textId="77777777" w:rsidR="007C73A3" w:rsidRPr="007C73A3" w:rsidRDefault="007C73A3" w:rsidP="007C73A3">
      <w:pPr>
        <w:rPr>
          <w:rFonts w:ascii="Tahoma" w:hAnsi="Tahoma" w:cs="Tahoma"/>
          <w:b/>
          <w:sz w:val="20"/>
          <w:szCs w:val="20"/>
        </w:rPr>
      </w:pPr>
      <w:r w:rsidRPr="007C73A3">
        <w:rPr>
          <w:rFonts w:ascii="Tahoma" w:hAnsi="Tahoma" w:cs="Tahoma"/>
          <w:b/>
          <w:sz w:val="20"/>
          <w:szCs w:val="20"/>
        </w:rPr>
        <w:t>Πληροφορίες: Φωτεινή Κασίδη</w:t>
      </w:r>
    </w:p>
    <w:p w14:paraId="05D05895" w14:textId="77777777" w:rsidR="007C73A3" w:rsidRPr="007C73A3" w:rsidRDefault="007C73A3" w:rsidP="007C73A3">
      <w:pPr>
        <w:rPr>
          <w:rFonts w:ascii="Tahoma" w:hAnsi="Tahoma" w:cs="Tahoma"/>
          <w:b/>
          <w:sz w:val="20"/>
          <w:szCs w:val="20"/>
          <w:lang w:val="en-US"/>
        </w:rPr>
      </w:pPr>
      <w:proofErr w:type="spellStart"/>
      <w:r w:rsidRPr="007C73A3">
        <w:rPr>
          <w:rFonts w:ascii="Tahoma" w:hAnsi="Tahoma" w:cs="Tahoma"/>
          <w:b/>
          <w:sz w:val="20"/>
          <w:szCs w:val="20"/>
        </w:rPr>
        <w:t>Τηλ</w:t>
      </w:r>
      <w:proofErr w:type="spellEnd"/>
      <w:r w:rsidRPr="007C73A3">
        <w:rPr>
          <w:rFonts w:ascii="Tahoma" w:hAnsi="Tahoma" w:cs="Tahoma"/>
          <w:b/>
          <w:sz w:val="20"/>
          <w:szCs w:val="20"/>
          <w:lang w:val="en-US"/>
        </w:rPr>
        <w:t>.:  211-18.77.735</w:t>
      </w:r>
    </w:p>
    <w:p w14:paraId="24E2FBA3" w14:textId="77777777" w:rsidR="007C73A3" w:rsidRPr="007C73A3" w:rsidRDefault="007C73A3" w:rsidP="007C73A3">
      <w:pPr>
        <w:rPr>
          <w:rFonts w:ascii="Tahoma" w:hAnsi="Tahoma" w:cs="Tahoma"/>
          <w:b/>
          <w:sz w:val="20"/>
          <w:szCs w:val="20"/>
          <w:lang w:val="en-US"/>
        </w:rPr>
      </w:pPr>
      <w:r w:rsidRPr="007C73A3">
        <w:rPr>
          <w:rFonts w:ascii="Tahoma" w:hAnsi="Tahoma" w:cs="Tahoma"/>
          <w:b/>
          <w:sz w:val="20"/>
          <w:szCs w:val="20"/>
          <w:lang w:val="en-US"/>
        </w:rPr>
        <w:t xml:space="preserve">Email: </w:t>
      </w:r>
      <w:hyperlink r:id="rId8" w:history="1">
        <w:r w:rsidRPr="007C73A3">
          <w:rPr>
            <w:rFonts w:ascii="Tahoma" w:hAnsi="Tahoma" w:cs="Tahoma"/>
            <w:color w:val="0563C1" w:themeColor="hyperlink"/>
            <w:sz w:val="20"/>
            <w:u w:val="single"/>
            <w:lang w:val="en-US"/>
          </w:rPr>
          <w:t>competition@segas.gr</w:t>
        </w:r>
      </w:hyperlink>
      <w:r w:rsidRPr="007C73A3">
        <w:rPr>
          <w:rFonts w:ascii="Tahoma" w:hAnsi="Tahoma" w:cs="Tahoma"/>
          <w:b/>
          <w:sz w:val="20"/>
          <w:szCs w:val="20"/>
          <w:lang w:val="en-US"/>
        </w:rPr>
        <w:t xml:space="preserve"> </w:t>
      </w:r>
    </w:p>
    <w:p w14:paraId="32DC55D6" w14:textId="77777777" w:rsidR="007C73A3" w:rsidRPr="007C73A3" w:rsidRDefault="007C73A3" w:rsidP="007C73A3">
      <w:pPr>
        <w:rPr>
          <w:rFonts w:ascii="Tahoma" w:hAnsi="Tahoma" w:cs="Tahoma"/>
          <w:lang w:val="en-US"/>
        </w:rPr>
      </w:pPr>
      <w:r w:rsidRPr="007C73A3">
        <w:rPr>
          <w:rFonts w:ascii="Tahoma" w:hAnsi="Tahoma" w:cs="Tahoma"/>
          <w:b/>
          <w:sz w:val="20"/>
          <w:szCs w:val="20"/>
          <w:lang w:val="en-US"/>
        </w:rPr>
        <w:t>===================</w:t>
      </w:r>
      <w:r w:rsidRPr="007C73A3">
        <w:rPr>
          <w:rFonts w:ascii="Tahoma" w:hAnsi="Tahoma" w:cs="Tahoma"/>
          <w:sz w:val="20"/>
          <w:szCs w:val="20"/>
          <w:lang w:val="en-US"/>
        </w:rPr>
        <w:tab/>
      </w:r>
      <w:r w:rsidRPr="007C73A3">
        <w:rPr>
          <w:rFonts w:ascii="Tahoma" w:hAnsi="Tahoma" w:cs="Tahoma"/>
          <w:lang w:val="en-US"/>
        </w:rPr>
        <w:tab/>
      </w:r>
      <w:r w:rsidRPr="007C73A3">
        <w:rPr>
          <w:rFonts w:ascii="Tahoma" w:hAnsi="Tahoma" w:cs="Tahoma"/>
          <w:lang w:val="en-US"/>
        </w:rPr>
        <w:tab/>
      </w:r>
      <w:r w:rsidRPr="007C73A3">
        <w:rPr>
          <w:rFonts w:ascii="Tahoma" w:hAnsi="Tahoma" w:cs="Tahoma"/>
          <w:lang w:val="en-US"/>
        </w:rPr>
        <w:tab/>
      </w:r>
      <w:r w:rsidRPr="007C73A3">
        <w:rPr>
          <w:rFonts w:ascii="Tahoma" w:hAnsi="Tahoma" w:cs="Tahoma"/>
          <w:lang w:val="en-US"/>
        </w:rPr>
        <w:tab/>
        <w:t xml:space="preserve">  </w:t>
      </w:r>
    </w:p>
    <w:p w14:paraId="49D5C05E" w14:textId="77777777" w:rsidR="007C73A3" w:rsidRPr="007C73A3" w:rsidRDefault="007C73A3" w:rsidP="007C73A3">
      <w:pPr>
        <w:jc w:val="right"/>
        <w:rPr>
          <w:rFonts w:ascii="Tahoma" w:hAnsi="Tahoma" w:cs="Tahoma"/>
          <w:u w:val="single"/>
          <w:lang w:val="en-US"/>
        </w:rPr>
      </w:pPr>
    </w:p>
    <w:p w14:paraId="2841B6E2" w14:textId="77777777" w:rsidR="007C73A3" w:rsidRPr="007C73A3" w:rsidRDefault="007C73A3" w:rsidP="007C73A3">
      <w:pPr>
        <w:jc w:val="right"/>
        <w:rPr>
          <w:rFonts w:ascii="Tahoma" w:hAnsi="Tahoma" w:cs="Tahoma"/>
          <w:u w:val="single"/>
          <w:lang w:val="en-US"/>
        </w:rPr>
      </w:pPr>
    </w:p>
    <w:p w14:paraId="7C11C2AE" w14:textId="36D411D0" w:rsidR="007C73A3" w:rsidRPr="007C73A3" w:rsidRDefault="007C73A3" w:rsidP="007C73A3">
      <w:pPr>
        <w:rPr>
          <w:rFonts w:ascii="Tahoma" w:hAnsi="Tahoma" w:cs="Tahoma"/>
          <w:b/>
          <w:bCs/>
          <w:iCs/>
        </w:rPr>
      </w:pPr>
      <w:proofErr w:type="spellStart"/>
      <w:r w:rsidRPr="00C52E95">
        <w:rPr>
          <w:rFonts w:ascii="Tahoma" w:hAnsi="Tahoma" w:cs="Tahoma"/>
          <w:b/>
          <w:bCs/>
          <w:u w:val="single"/>
        </w:rPr>
        <w:t>Αρ</w:t>
      </w:r>
      <w:proofErr w:type="spellEnd"/>
      <w:r w:rsidRPr="00C52E95">
        <w:rPr>
          <w:rFonts w:ascii="Tahoma" w:hAnsi="Tahoma" w:cs="Tahoma"/>
          <w:b/>
          <w:bCs/>
          <w:u w:val="single"/>
        </w:rPr>
        <w:t xml:space="preserve">. </w:t>
      </w:r>
      <w:proofErr w:type="spellStart"/>
      <w:r w:rsidRPr="00C52E95">
        <w:rPr>
          <w:rFonts w:ascii="Tahoma" w:hAnsi="Tahoma" w:cs="Tahoma"/>
          <w:b/>
          <w:bCs/>
          <w:u w:val="single"/>
        </w:rPr>
        <w:t>Πρωτ</w:t>
      </w:r>
      <w:proofErr w:type="spellEnd"/>
      <w:r w:rsidRPr="00C52E95">
        <w:rPr>
          <w:rFonts w:ascii="Tahoma" w:hAnsi="Tahoma" w:cs="Tahoma"/>
          <w:b/>
          <w:bCs/>
          <w:u w:val="single"/>
        </w:rPr>
        <w:t>.:</w:t>
      </w:r>
      <w:r w:rsidR="00C52E95" w:rsidRPr="00C52E95">
        <w:rPr>
          <w:rFonts w:ascii="Tahoma" w:hAnsi="Tahoma" w:cs="Tahoma"/>
          <w:b/>
          <w:bCs/>
          <w:u w:val="single"/>
        </w:rPr>
        <w:t xml:space="preserve">   292</w:t>
      </w:r>
      <w:r w:rsidR="00C52E95" w:rsidRPr="00C52E95">
        <w:rPr>
          <w:rFonts w:ascii="Tahoma" w:hAnsi="Tahoma" w:cs="Tahoma"/>
          <w:b/>
          <w:bCs/>
        </w:rPr>
        <w:t xml:space="preserve">         </w:t>
      </w:r>
      <w:r w:rsidRPr="00163F8F">
        <w:rPr>
          <w:rFonts w:ascii="Tahoma" w:hAnsi="Tahoma" w:cs="Tahoma"/>
          <w:b/>
          <w:bCs/>
        </w:rPr>
        <w:t xml:space="preserve">            </w:t>
      </w:r>
      <w:r w:rsidRPr="00163F8F">
        <w:rPr>
          <w:rFonts w:ascii="Tahoma" w:hAnsi="Tahoma" w:cs="Tahoma"/>
          <w:b/>
          <w:bCs/>
          <w:iCs/>
        </w:rPr>
        <w:t xml:space="preserve">                        Αθήνα, 1</w:t>
      </w:r>
      <w:r w:rsidR="00667709" w:rsidRPr="0029724B">
        <w:rPr>
          <w:rFonts w:ascii="Tahoma" w:hAnsi="Tahoma" w:cs="Tahoma"/>
          <w:b/>
          <w:bCs/>
          <w:iCs/>
        </w:rPr>
        <w:t>7</w:t>
      </w:r>
      <w:r w:rsidRPr="00163F8F">
        <w:rPr>
          <w:rFonts w:ascii="Tahoma" w:hAnsi="Tahoma" w:cs="Tahoma"/>
          <w:b/>
          <w:bCs/>
          <w:iCs/>
        </w:rPr>
        <w:t xml:space="preserve"> Ιανουαρίου 2024</w:t>
      </w:r>
    </w:p>
    <w:p w14:paraId="50669175" w14:textId="77777777" w:rsidR="007C73A3" w:rsidRPr="007C73A3" w:rsidRDefault="007C73A3" w:rsidP="007C73A3">
      <w:pPr>
        <w:rPr>
          <w:rFonts w:ascii="Tahoma" w:hAnsi="Tahoma" w:cs="Tahoma"/>
        </w:rPr>
      </w:pPr>
    </w:p>
    <w:p w14:paraId="03B40D12" w14:textId="77777777" w:rsidR="007C73A3" w:rsidRPr="007C73A3" w:rsidRDefault="007C73A3" w:rsidP="007C73A3">
      <w:pPr>
        <w:rPr>
          <w:rFonts w:ascii="Tahoma" w:hAnsi="Tahoma" w:cs="Tahoma"/>
        </w:rPr>
      </w:pPr>
    </w:p>
    <w:p w14:paraId="2D662383" w14:textId="77777777" w:rsidR="007C73A3" w:rsidRPr="007C73A3" w:rsidRDefault="007C73A3" w:rsidP="007C73A3">
      <w:pPr>
        <w:keepNext/>
        <w:outlineLvl w:val="0"/>
        <w:rPr>
          <w:rFonts w:ascii="Tahoma" w:hAnsi="Tahoma" w:cs="Tahoma"/>
          <w:b/>
          <w:sz w:val="22"/>
          <w:szCs w:val="22"/>
        </w:rPr>
      </w:pPr>
      <w:r w:rsidRPr="007C73A3">
        <w:rPr>
          <w:rFonts w:ascii="Tahoma" w:hAnsi="Tahoma" w:cs="Tahoma"/>
          <w:b/>
          <w:sz w:val="22"/>
          <w:szCs w:val="22"/>
        </w:rPr>
        <w:t xml:space="preserve">Προς:  </w:t>
      </w:r>
      <w:r w:rsidRPr="007C73A3">
        <w:rPr>
          <w:rFonts w:ascii="Tahoma" w:hAnsi="Tahoma" w:cs="Tahoma"/>
          <w:b/>
          <w:sz w:val="22"/>
          <w:szCs w:val="22"/>
          <w:lang w:val="en-US"/>
        </w:rPr>
        <w:t>E</w:t>
      </w:r>
      <w:r w:rsidRPr="007C73A3">
        <w:rPr>
          <w:rFonts w:ascii="Tahoma" w:hAnsi="Tahoma" w:cs="Tahoma"/>
          <w:b/>
          <w:sz w:val="22"/>
          <w:szCs w:val="22"/>
        </w:rPr>
        <w:t>.</w:t>
      </w:r>
      <w:r w:rsidRPr="007C73A3">
        <w:rPr>
          <w:rFonts w:ascii="Tahoma" w:hAnsi="Tahoma" w:cs="Tahoma"/>
          <w:b/>
          <w:sz w:val="22"/>
          <w:szCs w:val="22"/>
          <w:lang w:val="en-US"/>
        </w:rPr>
        <w:t>A</w:t>
      </w:r>
      <w:r w:rsidRPr="007C73A3">
        <w:rPr>
          <w:rFonts w:ascii="Tahoma" w:hAnsi="Tahoma" w:cs="Tahoma"/>
          <w:b/>
          <w:sz w:val="22"/>
          <w:szCs w:val="22"/>
        </w:rPr>
        <w:t>.Σ.   Σ.Ε.Γ.Α.Σ.</w:t>
      </w:r>
    </w:p>
    <w:p w14:paraId="426D265E" w14:textId="77777777" w:rsidR="007C73A3" w:rsidRPr="007C73A3" w:rsidRDefault="007C73A3" w:rsidP="007C73A3">
      <w:pPr>
        <w:keepNext/>
        <w:outlineLvl w:val="0"/>
        <w:rPr>
          <w:rFonts w:ascii="Tahoma" w:hAnsi="Tahoma" w:cs="Tahoma"/>
          <w:b/>
          <w:sz w:val="22"/>
          <w:szCs w:val="22"/>
          <w:u w:val="single"/>
        </w:rPr>
      </w:pPr>
      <w:r w:rsidRPr="007C73A3">
        <w:rPr>
          <w:rFonts w:ascii="Tahoma" w:hAnsi="Tahoma" w:cs="Tahoma"/>
          <w:b/>
          <w:sz w:val="22"/>
          <w:szCs w:val="22"/>
          <w:u w:val="single"/>
        </w:rPr>
        <w:t xml:space="preserve">(Για ενημέρωση σωματείων τους)      </w:t>
      </w:r>
    </w:p>
    <w:p w14:paraId="7065AC74" w14:textId="5B999276" w:rsidR="007C73A3" w:rsidRPr="007C73A3" w:rsidRDefault="007C73A3" w:rsidP="007C73A3">
      <w:pPr>
        <w:rPr>
          <w:rFonts w:ascii="Tahoma" w:hAnsi="Tahoma" w:cs="Tahoma"/>
        </w:rPr>
      </w:pPr>
      <w:r w:rsidRPr="007C73A3">
        <w:rPr>
          <w:noProof/>
        </w:rPr>
        <mc:AlternateContent>
          <mc:Choice Requires="wps">
            <w:drawing>
              <wp:anchor distT="0" distB="0" distL="114300" distR="114300" simplePos="0" relativeHeight="251659264" behindDoc="0" locked="0" layoutInCell="1" allowOverlap="1" wp14:anchorId="1558F9B7" wp14:editId="5412C15F">
                <wp:simplePos x="0" y="0"/>
                <wp:positionH relativeFrom="margin">
                  <wp:posOffset>-57785</wp:posOffset>
                </wp:positionH>
                <wp:positionV relativeFrom="paragraph">
                  <wp:posOffset>206376</wp:posOffset>
                </wp:positionV>
                <wp:extent cx="6057900" cy="1543050"/>
                <wp:effectExtent l="19050" t="19050" r="38100" b="38100"/>
                <wp:wrapNone/>
                <wp:docPr id="3"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43050"/>
                        </a:xfrm>
                        <a:prstGeom prst="rect">
                          <a:avLst/>
                        </a:prstGeom>
                        <a:solidFill>
                          <a:srgbClr val="FFFFFF"/>
                        </a:solidFill>
                        <a:ln w="57150" cap="rnd">
                          <a:solidFill>
                            <a:srgbClr val="000000"/>
                          </a:solidFill>
                          <a:prstDash val="sysDot"/>
                          <a:miter lim="800000"/>
                          <a:headEnd/>
                          <a:tailEnd/>
                        </a:ln>
                      </wps:spPr>
                      <wps:txbx>
                        <w:txbxContent>
                          <w:p w14:paraId="2691FBBF" w14:textId="77777777" w:rsidR="007C73A3" w:rsidRPr="00860525" w:rsidRDefault="007C73A3" w:rsidP="007C73A3">
                            <w:pPr>
                              <w:jc w:val="center"/>
                              <w:rPr>
                                <w:rFonts w:ascii="Tahoma" w:hAnsi="Tahoma" w:cs="Tahoma"/>
                                <w:b/>
                                <w:color w:val="FF0000"/>
                                <w:u w:val="single"/>
                              </w:rPr>
                            </w:pPr>
                            <w:r w:rsidRPr="00E623D7">
                              <w:rPr>
                                <w:rFonts w:ascii="Tahoma" w:hAnsi="Tahoma" w:cs="Tahoma"/>
                                <w:b/>
                                <w:u w:val="single"/>
                              </w:rPr>
                              <w:t>ΠΡΟΚΗΡΥΞΗ</w:t>
                            </w:r>
                          </w:p>
                          <w:p w14:paraId="49739558" w14:textId="77777777" w:rsidR="007C73A3" w:rsidRPr="00BD52E1" w:rsidRDefault="007C73A3" w:rsidP="007C73A3">
                            <w:pPr>
                              <w:jc w:val="center"/>
                              <w:rPr>
                                <w:rFonts w:ascii="Tahoma" w:hAnsi="Tahoma" w:cs="Tahoma"/>
                                <w:b/>
                              </w:rPr>
                            </w:pPr>
                          </w:p>
                          <w:p w14:paraId="72352B54" w14:textId="77777777" w:rsidR="007C73A3" w:rsidRPr="007930C1" w:rsidRDefault="007C73A3" w:rsidP="007C73A3">
                            <w:pPr>
                              <w:spacing w:line="360" w:lineRule="auto"/>
                              <w:jc w:val="center"/>
                              <w:rPr>
                                <w:rFonts w:ascii="Tahoma" w:hAnsi="Tahoma" w:cs="Tahoma"/>
                                <w:b/>
                              </w:rPr>
                            </w:pPr>
                            <w:r w:rsidRPr="004015D3">
                              <w:rPr>
                                <w:rFonts w:ascii="Tahoma" w:hAnsi="Tahoma" w:cs="Tahoma"/>
                                <w:b/>
                              </w:rPr>
                              <w:t>3</w:t>
                            </w:r>
                            <w:r>
                              <w:rPr>
                                <w:rFonts w:ascii="Tahoma" w:hAnsi="Tahoma" w:cs="Tahoma"/>
                                <w:b/>
                              </w:rPr>
                              <w:t>8</w:t>
                            </w:r>
                            <w:r w:rsidRPr="004015D3">
                              <w:rPr>
                                <w:rFonts w:ascii="Tahoma" w:hAnsi="Tahoma" w:cs="Tahoma"/>
                                <w:b/>
                                <w:vertAlign w:val="superscript"/>
                              </w:rPr>
                              <w:t>ου</w:t>
                            </w:r>
                            <w:r w:rsidRPr="004015D3">
                              <w:rPr>
                                <w:rFonts w:ascii="Tahoma" w:hAnsi="Tahoma" w:cs="Tahoma"/>
                                <w:b/>
                              </w:rPr>
                              <w:t xml:space="preserve"> ΠΑΝΕΛΛΗΝΙΟΥ</w:t>
                            </w:r>
                            <w:r w:rsidRPr="00BD52E1">
                              <w:rPr>
                                <w:rFonts w:ascii="Tahoma" w:hAnsi="Tahoma" w:cs="Tahoma"/>
                                <w:b/>
                              </w:rPr>
                              <w:t xml:space="preserve">  ΠΡΩΤΑΘΛΗΜΑΤΟΣ ΚΛ</w:t>
                            </w:r>
                            <w:r>
                              <w:rPr>
                                <w:rFonts w:ascii="Tahoma" w:hAnsi="Tahoma" w:cs="Tahoma"/>
                                <w:b/>
                              </w:rPr>
                              <w:t>ΕΙΣΤΟΥ ΣΤΙΒΟΥ</w:t>
                            </w:r>
                            <w:r w:rsidRPr="00F37409">
                              <w:rPr>
                                <w:rFonts w:ascii="Tahoma" w:hAnsi="Tahoma" w:cs="Tahoma"/>
                                <w:b/>
                              </w:rPr>
                              <w:t>/</w:t>
                            </w:r>
                            <w:r>
                              <w:rPr>
                                <w:rFonts w:ascii="Tahoma" w:hAnsi="Tahoma" w:cs="Tahoma"/>
                                <w:b/>
                                <w:lang w:val="en-US"/>
                              </w:rPr>
                              <w:t>SHORT</w:t>
                            </w:r>
                            <w:r w:rsidRPr="00F37409">
                              <w:rPr>
                                <w:rFonts w:ascii="Tahoma" w:hAnsi="Tahoma" w:cs="Tahoma"/>
                                <w:b/>
                              </w:rPr>
                              <w:t xml:space="preserve"> </w:t>
                            </w:r>
                            <w:r>
                              <w:rPr>
                                <w:rFonts w:ascii="Tahoma" w:hAnsi="Tahoma" w:cs="Tahoma"/>
                                <w:b/>
                                <w:lang w:val="en-US"/>
                              </w:rPr>
                              <w:t>TRACK</w:t>
                            </w:r>
                            <w:r>
                              <w:rPr>
                                <w:rFonts w:ascii="Tahoma" w:hAnsi="Tahoma" w:cs="Tahoma"/>
                                <w:b/>
                              </w:rPr>
                              <w:t xml:space="preserve"> </w:t>
                            </w:r>
                          </w:p>
                          <w:p w14:paraId="7CCC37F6" w14:textId="77777777" w:rsidR="007C73A3" w:rsidRPr="00BD52E1" w:rsidRDefault="007C73A3" w:rsidP="007C73A3">
                            <w:pPr>
                              <w:spacing w:line="360" w:lineRule="auto"/>
                              <w:jc w:val="center"/>
                              <w:rPr>
                                <w:rFonts w:ascii="Tahoma" w:hAnsi="Tahoma" w:cs="Tahoma"/>
                                <w:b/>
                              </w:rPr>
                            </w:pPr>
                            <w:r>
                              <w:rPr>
                                <w:rFonts w:ascii="Tahoma" w:hAnsi="Tahoma" w:cs="Tahoma"/>
                                <w:b/>
                              </w:rPr>
                              <w:t>ΑΝΔΡΩΝ – ΓΥΝΑΙΚΩΝ</w:t>
                            </w:r>
                          </w:p>
                          <w:p w14:paraId="418BE1B6" w14:textId="77777777" w:rsidR="007C73A3" w:rsidRPr="00BD52E1" w:rsidRDefault="007C73A3" w:rsidP="007C73A3">
                            <w:pPr>
                              <w:spacing w:line="360" w:lineRule="auto"/>
                              <w:jc w:val="center"/>
                              <w:rPr>
                                <w:rFonts w:ascii="Tahoma" w:hAnsi="Tahoma" w:cs="Tahoma"/>
                                <w:b/>
                              </w:rPr>
                            </w:pPr>
                            <w:r>
                              <w:rPr>
                                <w:rFonts w:ascii="Tahoma" w:hAnsi="Tahoma" w:cs="Tahoma"/>
                                <w:b/>
                              </w:rPr>
                              <w:t>ΣΑΒΒΑΤΟ 17</w:t>
                            </w:r>
                            <w:r w:rsidRPr="00BD52E1">
                              <w:rPr>
                                <w:rFonts w:ascii="Tahoma" w:hAnsi="Tahoma" w:cs="Tahoma"/>
                                <w:b/>
                              </w:rPr>
                              <w:t xml:space="preserve"> &amp; </w:t>
                            </w:r>
                            <w:r>
                              <w:rPr>
                                <w:rFonts w:ascii="Tahoma" w:hAnsi="Tahoma" w:cs="Tahoma"/>
                                <w:b/>
                              </w:rPr>
                              <w:t>ΚΥΡΙΑΚΗ 18</w:t>
                            </w:r>
                            <w:r w:rsidRPr="00BD52E1">
                              <w:rPr>
                                <w:rFonts w:ascii="Tahoma" w:hAnsi="Tahoma" w:cs="Tahoma"/>
                                <w:b/>
                              </w:rPr>
                              <w:t xml:space="preserve"> ΦΕΒΡΟΥΑΡΙΟΥ 20</w:t>
                            </w:r>
                            <w:r>
                              <w:rPr>
                                <w:rFonts w:ascii="Tahoma" w:hAnsi="Tahoma" w:cs="Tahoma"/>
                                <w:b/>
                              </w:rPr>
                              <w:t>24</w:t>
                            </w:r>
                            <w:r w:rsidRPr="00BD52E1">
                              <w:rPr>
                                <w:rFonts w:ascii="Tahoma" w:hAnsi="Tahoma" w:cs="Tahoma"/>
                                <w:b/>
                              </w:rPr>
                              <w:t xml:space="preserve"> </w:t>
                            </w:r>
                          </w:p>
                          <w:p w14:paraId="2E5EDB02" w14:textId="77777777" w:rsidR="007C73A3" w:rsidRPr="00BD52E1" w:rsidRDefault="007C73A3" w:rsidP="007C73A3">
                            <w:pPr>
                              <w:spacing w:line="360" w:lineRule="auto"/>
                              <w:jc w:val="center"/>
                              <w:rPr>
                                <w:rFonts w:ascii="Tahoma" w:hAnsi="Tahoma" w:cs="Tahoma"/>
                                <w:b/>
                              </w:rPr>
                            </w:pPr>
                            <w:r w:rsidRPr="00BD52E1">
                              <w:rPr>
                                <w:rFonts w:ascii="Tahoma" w:hAnsi="Tahoma" w:cs="Tahoma"/>
                                <w:b/>
                              </w:rPr>
                              <w:t xml:space="preserve">ΑΘΗΝΑ, ΣΤΑΔΙΟ ΕΙΡΗΝΗΣ ΚΑΙ ΦΙΛΙΑΣ (Σ.Ε.Φ.)  </w:t>
                            </w:r>
                          </w:p>
                          <w:p w14:paraId="0804B80B" w14:textId="77777777" w:rsidR="007C73A3" w:rsidRPr="00BF6A3F" w:rsidRDefault="007C73A3" w:rsidP="007C73A3">
                            <w:pPr>
                              <w:spacing w:line="360" w:lineRule="auto"/>
                              <w:jc w:val="center"/>
                              <w:rPr>
                                <w:rFonts w:ascii="Tahoma" w:hAnsi="Tahoma" w:cs="Tahom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8F9B7" id="_x0000_t202" coordsize="21600,21600" o:spt="202" path="m,l,21600r21600,l21600,xe">
                <v:stroke joinstyle="miter"/>
                <v:path gradientshapeok="t" o:connecttype="rect"/>
              </v:shapetype>
              <v:shape id="Πλαίσιο κειμένου 3" o:spid="_x0000_s1026" type="#_x0000_t202" style="position:absolute;margin-left:-4.55pt;margin-top:16.25pt;width:477pt;height:1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" strokeweight="4.5pt">
                <v:stroke dashstyle="1 1" endcap="round"/>
                <v:textbox>
                  <w:txbxContent>
                    <w:p w14:paraId="2691FBBF" w14:textId="77777777" w:rsidR="007C73A3" w:rsidRPr="00860525" w:rsidRDefault="007C73A3" w:rsidP="007C73A3">
                      <w:pPr>
                        <w:jc w:val="center"/>
                        <w:rPr>
                          <w:rFonts w:ascii="Tahoma" w:hAnsi="Tahoma" w:cs="Tahoma"/>
                          <w:b/>
                          <w:color w:val="FF0000"/>
                          <w:u w:val="single"/>
                        </w:rPr>
                      </w:pPr>
                      <w:r w:rsidRPr="00E623D7">
                        <w:rPr>
                          <w:rFonts w:ascii="Tahoma" w:hAnsi="Tahoma" w:cs="Tahoma"/>
                          <w:b/>
                          <w:u w:val="single"/>
                        </w:rPr>
                        <w:t>ΠΡΟΚΗΡΥΞΗ</w:t>
                      </w:r>
                    </w:p>
                    <w:p w14:paraId="49739558" w14:textId="77777777" w:rsidR="007C73A3" w:rsidRPr="00BD52E1" w:rsidRDefault="007C73A3" w:rsidP="007C73A3">
                      <w:pPr>
                        <w:jc w:val="center"/>
                        <w:rPr>
                          <w:rFonts w:ascii="Tahoma" w:hAnsi="Tahoma" w:cs="Tahoma"/>
                          <w:b/>
                        </w:rPr>
                      </w:pPr>
                    </w:p>
                    <w:p w14:paraId="72352B54" w14:textId="77777777" w:rsidR="007C73A3" w:rsidRPr="007930C1" w:rsidRDefault="007C73A3" w:rsidP="007C73A3">
                      <w:pPr>
                        <w:spacing w:line="360" w:lineRule="auto"/>
                        <w:jc w:val="center"/>
                        <w:rPr>
                          <w:rFonts w:ascii="Tahoma" w:hAnsi="Tahoma" w:cs="Tahoma"/>
                          <w:b/>
                        </w:rPr>
                      </w:pPr>
                      <w:r w:rsidRPr="004015D3">
                        <w:rPr>
                          <w:rFonts w:ascii="Tahoma" w:hAnsi="Tahoma" w:cs="Tahoma"/>
                          <w:b/>
                        </w:rPr>
                        <w:t>3</w:t>
                      </w:r>
                      <w:r>
                        <w:rPr>
                          <w:rFonts w:ascii="Tahoma" w:hAnsi="Tahoma" w:cs="Tahoma"/>
                          <w:b/>
                        </w:rPr>
                        <w:t>8</w:t>
                      </w:r>
                      <w:r w:rsidRPr="004015D3">
                        <w:rPr>
                          <w:rFonts w:ascii="Tahoma" w:hAnsi="Tahoma" w:cs="Tahoma"/>
                          <w:b/>
                          <w:vertAlign w:val="superscript"/>
                        </w:rPr>
                        <w:t>ου</w:t>
                      </w:r>
                      <w:r w:rsidRPr="004015D3">
                        <w:rPr>
                          <w:rFonts w:ascii="Tahoma" w:hAnsi="Tahoma" w:cs="Tahoma"/>
                          <w:b/>
                        </w:rPr>
                        <w:t xml:space="preserve"> ΠΑΝΕΛΛΗΝΙΟΥ</w:t>
                      </w:r>
                      <w:r w:rsidRPr="00BD52E1">
                        <w:rPr>
                          <w:rFonts w:ascii="Tahoma" w:hAnsi="Tahoma" w:cs="Tahoma"/>
                          <w:b/>
                        </w:rPr>
                        <w:t xml:space="preserve">  ΠΡΩΤΑΘΛΗΜΑΤΟΣ ΚΛ</w:t>
                      </w:r>
                      <w:r>
                        <w:rPr>
                          <w:rFonts w:ascii="Tahoma" w:hAnsi="Tahoma" w:cs="Tahoma"/>
                          <w:b/>
                        </w:rPr>
                        <w:t>ΕΙΣΤΟΥ ΣΤΙΒΟΥ</w:t>
                      </w:r>
                      <w:r w:rsidRPr="00F37409">
                        <w:rPr>
                          <w:rFonts w:ascii="Tahoma" w:hAnsi="Tahoma" w:cs="Tahoma"/>
                          <w:b/>
                        </w:rPr>
                        <w:t>/</w:t>
                      </w:r>
                      <w:r>
                        <w:rPr>
                          <w:rFonts w:ascii="Tahoma" w:hAnsi="Tahoma" w:cs="Tahoma"/>
                          <w:b/>
                          <w:lang w:val="en-US"/>
                        </w:rPr>
                        <w:t>SHORT</w:t>
                      </w:r>
                      <w:r w:rsidRPr="00F37409">
                        <w:rPr>
                          <w:rFonts w:ascii="Tahoma" w:hAnsi="Tahoma" w:cs="Tahoma"/>
                          <w:b/>
                        </w:rPr>
                        <w:t xml:space="preserve"> </w:t>
                      </w:r>
                      <w:r>
                        <w:rPr>
                          <w:rFonts w:ascii="Tahoma" w:hAnsi="Tahoma" w:cs="Tahoma"/>
                          <w:b/>
                          <w:lang w:val="en-US"/>
                        </w:rPr>
                        <w:t>TRACK</w:t>
                      </w:r>
                      <w:r>
                        <w:rPr>
                          <w:rFonts w:ascii="Tahoma" w:hAnsi="Tahoma" w:cs="Tahoma"/>
                          <w:b/>
                        </w:rPr>
                        <w:t xml:space="preserve"> </w:t>
                      </w:r>
                    </w:p>
                    <w:p w14:paraId="7CCC37F6" w14:textId="77777777" w:rsidR="007C73A3" w:rsidRPr="00BD52E1" w:rsidRDefault="007C73A3" w:rsidP="007C73A3">
                      <w:pPr>
                        <w:spacing w:line="360" w:lineRule="auto"/>
                        <w:jc w:val="center"/>
                        <w:rPr>
                          <w:rFonts w:ascii="Tahoma" w:hAnsi="Tahoma" w:cs="Tahoma"/>
                          <w:b/>
                        </w:rPr>
                      </w:pPr>
                      <w:r>
                        <w:rPr>
                          <w:rFonts w:ascii="Tahoma" w:hAnsi="Tahoma" w:cs="Tahoma"/>
                          <w:b/>
                        </w:rPr>
                        <w:t>ΑΝΔΡΩΝ – ΓΥΝΑΙΚΩΝ</w:t>
                      </w:r>
                    </w:p>
                    <w:p w14:paraId="418BE1B6" w14:textId="77777777" w:rsidR="007C73A3" w:rsidRPr="00BD52E1" w:rsidRDefault="007C73A3" w:rsidP="007C73A3">
                      <w:pPr>
                        <w:spacing w:line="360" w:lineRule="auto"/>
                        <w:jc w:val="center"/>
                        <w:rPr>
                          <w:rFonts w:ascii="Tahoma" w:hAnsi="Tahoma" w:cs="Tahoma"/>
                          <w:b/>
                        </w:rPr>
                      </w:pPr>
                      <w:r>
                        <w:rPr>
                          <w:rFonts w:ascii="Tahoma" w:hAnsi="Tahoma" w:cs="Tahoma"/>
                          <w:b/>
                        </w:rPr>
                        <w:t>ΣΑΒΒΑΤΟ 17</w:t>
                      </w:r>
                      <w:r w:rsidRPr="00BD52E1">
                        <w:rPr>
                          <w:rFonts w:ascii="Tahoma" w:hAnsi="Tahoma" w:cs="Tahoma"/>
                          <w:b/>
                        </w:rPr>
                        <w:t xml:space="preserve"> &amp; </w:t>
                      </w:r>
                      <w:r>
                        <w:rPr>
                          <w:rFonts w:ascii="Tahoma" w:hAnsi="Tahoma" w:cs="Tahoma"/>
                          <w:b/>
                        </w:rPr>
                        <w:t>ΚΥΡΙΑΚΗ 18</w:t>
                      </w:r>
                      <w:r w:rsidRPr="00BD52E1">
                        <w:rPr>
                          <w:rFonts w:ascii="Tahoma" w:hAnsi="Tahoma" w:cs="Tahoma"/>
                          <w:b/>
                        </w:rPr>
                        <w:t xml:space="preserve"> ΦΕΒΡΟΥΑΡΙΟΥ 20</w:t>
                      </w:r>
                      <w:r>
                        <w:rPr>
                          <w:rFonts w:ascii="Tahoma" w:hAnsi="Tahoma" w:cs="Tahoma"/>
                          <w:b/>
                        </w:rPr>
                        <w:t>24</w:t>
                      </w:r>
                      <w:r w:rsidRPr="00BD52E1">
                        <w:rPr>
                          <w:rFonts w:ascii="Tahoma" w:hAnsi="Tahoma" w:cs="Tahoma"/>
                          <w:b/>
                        </w:rPr>
                        <w:t xml:space="preserve"> </w:t>
                      </w:r>
                    </w:p>
                    <w:p w14:paraId="2E5EDB02" w14:textId="77777777" w:rsidR="007C73A3" w:rsidRPr="00BD52E1" w:rsidRDefault="007C73A3" w:rsidP="007C73A3">
                      <w:pPr>
                        <w:spacing w:line="360" w:lineRule="auto"/>
                        <w:jc w:val="center"/>
                        <w:rPr>
                          <w:rFonts w:ascii="Tahoma" w:hAnsi="Tahoma" w:cs="Tahoma"/>
                          <w:b/>
                        </w:rPr>
                      </w:pPr>
                      <w:r w:rsidRPr="00BD52E1">
                        <w:rPr>
                          <w:rFonts w:ascii="Tahoma" w:hAnsi="Tahoma" w:cs="Tahoma"/>
                          <w:b/>
                        </w:rPr>
                        <w:t xml:space="preserve">ΑΘΗΝΑ, ΣΤΑΔΙΟ ΕΙΡΗΝΗΣ ΚΑΙ ΦΙΛΙΑΣ (Σ.Ε.Φ.)  </w:t>
                      </w:r>
                    </w:p>
                    <w:p w14:paraId="0804B80B" w14:textId="77777777" w:rsidR="007C73A3" w:rsidRPr="00BF6A3F" w:rsidRDefault="007C73A3" w:rsidP="007C73A3">
                      <w:pPr>
                        <w:spacing w:line="360" w:lineRule="auto"/>
                        <w:jc w:val="center"/>
                        <w:rPr>
                          <w:rFonts w:ascii="Tahoma" w:hAnsi="Tahoma" w:cs="Tahoma"/>
                          <w:b/>
                        </w:rPr>
                      </w:pPr>
                    </w:p>
                  </w:txbxContent>
                </v:textbox>
                <w10:wrap anchorx="margin"/>
              </v:shape>
            </w:pict>
          </mc:Fallback>
        </mc:AlternateContent>
      </w:r>
    </w:p>
    <w:p w14:paraId="0795C2D9" w14:textId="766A0047" w:rsidR="007C73A3" w:rsidRPr="007C73A3" w:rsidRDefault="007C73A3" w:rsidP="007C73A3">
      <w:pPr>
        <w:rPr>
          <w:rFonts w:ascii="Tahoma" w:hAnsi="Tahoma" w:cs="Tahoma"/>
        </w:rPr>
      </w:pPr>
      <w:r w:rsidRPr="007C73A3">
        <w:rPr>
          <w:rFonts w:ascii="Tahoma" w:hAnsi="Tahoma" w:cs="Tahoma"/>
        </w:rPr>
        <w:t xml:space="preserve">Προς </w:t>
      </w:r>
    </w:p>
    <w:p w14:paraId="1760B71B" w14:textId="77777777" w:rsidR="007C73A3" w:rsidRPr="007C73A3" w:rsidRDefault="007C73A3" w:rsidP="007C73A3">
      <w:pPr>
        <w:rPr>
          <w:rFonts w:ascii="Tahoma" w:hAnsi="Tahoma" w:cs="Tahoma"/>
        </w:rPr>
      </w:pPr>
      <w:r w:rsidRPr="007C73A3">
        <w:rPr>
          <w:rFonts w:ascii="Tahoma" w:hAnsi="Tahoma" w:cs="Tahoma"/>
        </w:rPr>
        <w:t>- Τις ΕΝΩΣΕΙΣ ΑΘΛΗΤΙΚΩΝ ΣΩΜΑΤΕΙΩΝ ΣΕΓΑΣ</w:t>
      </w:r>
    </w:p>
    <w:p w14:paraId="745D4A17" w14:textId="77777777" w:rsidR="007C73A3" w:rsidRPr="007C73A3" w:rsidRDefault="007C73A3" w:rsidP="007C73A3">
      <w:pPr>
        <w:rPr>
          <w:rFonts w:ascii="Tahoma" w:hAnsi="Tahoma" w:cs="Tahoma"/>
        </w:rPr>
      </w:pPr>
      <w:r w:rsidRPr="007C73A3">
        <w:rPr>
          <w:rFonts w:ascii="Tahoma" w:hAnsi="Tahoma" w:cs="Tahoma"/>
        </w:rPr>
        <w:t>- Τις ΤΟΠΙΚΕΣ ΕΠΙΤΡΟΠΕΣ ΣΕΓΑΣ</w:t>
      </w:r>
    </w:p>
    <w:p w14:paraId="39F058E8" w14:textId="77777777" w:rsidR="007C73A3" w:rsidRPr="007C73A3" w:rsidRDefault="007C73A3" w:rsidP="007C73A3">
      <w:pPr>
        <w:rPr>
          <w:rFonts w:ascii="Tahoma" w:hAnsi="Tahoma" w:cs="Tahoma"/>
        </w:rPr>
      </w:pPr>
      <w:r w:rsidRPr="007C73A3">
        <w:rPr>
          <w:rFonts w:ascii="Tahoma" w:hAnsi="Tahoma" w:cs="Tahoma"/>
        </w:rPr>
        <w:t>- Τα ΣΩΜΑΤΕΙΑ ΣΕΓΑΣ</w:t>
      </w:r>
    </w:p>
    <w:p w14:paraId="548F7C32" w14:textId="77777777" w:rsidR="007C73A3" w:rsidRPr="007C73A3" w:rsidRDefault="007C73A3" w:rsidP="007C73A3">
      <w:pPr>
        <w:rPr>
          <w:rFonts w:ascii="Tahoma" w:hAnsi="Tahoma" w:cs="Tahoma"/>
        </w:rPr>
      </w:pPr>
      <w:r w:rsidRPr="007C73A3">
        <w:rPr>
          <w:rFonts w:ascii="Tahoma" w:hAnsi="Tahoma" w:cs="Tahoma"/>
        </w:rPr>
        <w:t>========================================</w:t>
      </w:r>
    </w:p>
    <w:p w14:paraId="1F9C61AF" w14:textId="77777777" w:rsidR="007C73A3" w:rsidRPr="007C73A3" w:rsidRDefault="007C73A3" w:rsidP="007C73A3">
      <w:pPr>
        <w:rPr>
          <w:rFonts w:ascii="Tahoma" w:hAnsi="Tahoma" w:cs="Tahoma"/>
          <w:color w:val="000000"/>
        </w:rPr>
      </w:pPr>
    </w:p>
    <w:p w14:paraId="4D5C300B" w14:textId="77777777" w:rsidR="007C73A3" w:rsidRPr="007C73A3" w:rsidRDefault="007C73A3" w:rsidP="007C73A3">
      <w:pPr>
        <w:widowControl w:val="0"/>
        <w:tabs>
          <w:tab w:val="left" w:pos="709"/>
        </w:tabs>
        <w:suppressAutoHyphens/>
        <w:autoSpaceDE w:val="0"/>
        <w:jc w:val="center"/>
        <w:rPr>
          <w:rFonts w:ascii="Tahoma" w:hAnsi="Tahoma" w:cs="Tahoma"/>
          <w:b/>
          <w:bCs/>
          <w:u w:val="single"/>
          <w:lang w:eastAsia="zh-CN" w:bidi="hi-IN"/>
        </w:rPr>
      </w:pPr>
    </w:p>
    <w:p w14:paraId="64ABFC0C" w14:textId="77777777" w:rsidR="007C73A3" w:rsidRPr="007C73A3" w:rsidRDefault="007C73A3" w:rsidP="007C73A3">
      <w:pPr>
        <w:widowControl w:val="0"/>
        <w:tabs>
          <w:tab w:val="left" w:pos="709"/>
        </w:tabs>
        <w:suppressAutoHyphens/>
        <w:autoSpaceDE w:val="0"/>
        <w:jc w:val="center"/>
        <w:rPr>
          <w:rFonts w:ascii="Tahoma" w:hAnsi="Tahoma" w:cs="Tahoma"/>
          <w:b/>
          <w:bCs/>
          <w:u w:val="single"/>
          <w:lang w:eastAsia="zh-CN" w:bidi="hi-IN"/>
        </w:rPr>
      </w:pPr>
    </w:p>
    <w:p w14:paraId="34F14156" w14:textId="77777777" w:rsidR="007C73A3" w:rsidRPr="007C73A3" w:rsidRDefault="007C73A3" w:rsidP="007C73A3">
      <w:pPr>
        <w:widowControl w:val="0"/>
        <w:tabs>
          <w:tab w:val="left" w:pos="709"/>
        </w:tabs>
        <w:suppressAutoHyphens/>
        <w:autoSpaceDE w:val="0"/>
        <w:jc w:val="center"/>
        <w:rPr>
          <w:rFonts w:ascii="Tahoma" w:hAnsi="Tahoma" w:cs="Tahoma"/>
          <w:b/>
          <w:bCs/>
          <w:u w:val="single"/>
          <w:lang w:eastAsia="zh-CN" w:bidi="hi-IN"/>
        </w:rPr>
      </w:pPr>
    </w:p>
    <w:p w14:paraId="26644614"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 xml:space="preserve">Ο </w:t>
      </w:r>
      <w:r w:rsidRPr="007C73A3">
        <w:rPr>
          <w:rFonts w:ascii="Tahoma" w:hAnsi="Tahoma" w:cs="Tahoma"/>
          <w:b/>
          <w:sz w:val="22"/>
          <w:szCs w:val="22"/>
          <w:lang w:eastAsia="zh-CN" w:bidi="hi-IN"/>
        </w:rPr>
        <w:t>Σ.Ε.Γ.Α.Σ.</w:t>
      </w:r>
      <w:r w:rsidRPr="007C73A3">
        <w:rPr>
          <w:rFonts w:ascii="Tahoma" w:hAnsi="Tahoma" w:cs="Tahoma"/>
          <w:sz w:val="22"/>
          <w:szCs w:val="22"/>
          <w:lang w:eastAsia="zh-CN" w:bidi="hi-IN"/>
        </w:rPr>
        <w:t xml:space="preserve"> προκηρύσσει το</w:t>
      </w:r>
      <w:r w:rsidRPr="007C73A3">
        <w:rPr>
          <w:rFonts w:ascii="Tahoma" w:hAnsi="Tahoma" w:cs="Tahoma"/>
          <w:b/>
          <w:sz w:val="22"/>
          <w:szCs w:val="22"/>
          <w:lang w:eastAsia="zh-CN" w:bidi="hi-IN"/>
        </w:rPr>
        <w:t xml:space="preserve"> ΠΑΝΕΛΛΗΝΙΟ ΠΡΩΤΑΘΛΗΜΑ ΚΛΕΙΣΤΟΥ ΣΤΙΒΟΥ/</w:t>
      </w:r>
      <w:r w:rsidRPr="007C73A3">
        <w:rPr>
          <w:rFonts w:ascii="Tahoma" w:hAnsi="Tahoma" w:cs="Tahoma"/>
          <w:b/>
          <w:sz w:val="22"/>
          <w:szCs w:val="22"/>
          <w:lang w:val="en-US" w:eastAsia="zh-CN" w:bidi="hi-IN"/>
        </w:rPr>
        <w:t>SHORT</w:t>
      </w:r>
      <w:r w:rsidRPr="007C73A3">
        <w:rPr>
          <w:rFonts w:ascii="Tahoma" w:hAnsi="Tahoma" w:cs="Tahoma"/>
          <w:b/>
          <w:sz w:val="22"/>
          <w:szCs w:val="22"/>
          <w:lang w:eastAsia="zh-CN" w:bidi="hi-IN"/>
        </w:rPr>
        <w:t xml:space="preserve"> </w:t>
      </w:r>
      <w:r w:rsidRPr="007C73A3">
        <w:rPr>
          <w:rFonts w:ascii="Tahoma" w:hAnsi="Tahoma" w:cs="Tahoma"/>
          <w:b/>
          <w:sz w:val="22"/>
          <w:szCs w:val="22"/>
          <w:lang w:val="en-US" w:eastAsia="zh-CN" w:bidi="hi-IN"/>
        </w:rPr>
        <w:t>TRACK</w:t>
      </w:r>
      <w:r w:rsidRPr="007C73A3">
        <w:rPr>
          <w:rFonts w:ascii="Tahoma" w:hAnsi="Tahoma" w:cs="Tahoma"/>
          <w:b/>
          <w:sz w:val="22"/>
          <w:szCs w:val="22"/>
          <w:lang w:eastAsia="zh-CN" w:bidi="hi-IN"/>
        </w:rPr>
        <w:t xml:space="preserve"> ΑΝΔΡΩΝ - ΓΥΝΑΙΚΩΝ</w:t>
      </w:r>
      <w:r w:rsidRPr="007C73A3">
        <w:rPr>
          <w:rFonts w:ascii="Tahoma" w:hAnsi="Tahoma" w:cs="Tahoma"/>
          <w:sz w:val="22"/>
          <w:szCs w:val="22"/>
          <w:lang w:eastAsia="zh-CN" w:bidi="hi-IN"/>
        </w:rPr>
        <w:t>, το οποίο θα διεξαχθεί σύμφωνα με τους παρακάτω όρους:</w:t>
      </w:r>
    </w:p>
    <w:p w14:paraId="6FE12BD4"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p>
    <w:p w14:paraId="2C5B578E" w14:textId="77777777" w:rsidR="007C73A3" w:rsidRPr="007C73A3" w:rsidRDefault="007C73A3" w:rsidP="007C73A3">
      <w:pPr>
        <w:widowControl w:val="0"/>
        <w:suppressAutoHyphens/>
        <w:autoSpaceDE w:val="0"/>
        <w:rPr>
          <w:rFonts w:ascii="Tahoma" w:hAnsi="Tahoma" w:cs="Tahoma"/>
          <w:b/>
          <w:sz w:val="22"/>
          <w:szCs w:val="22"/>
          <w:u w:val="single"/>
          <w:lang w:eastAsia="zh-CN" w:bidi="hi-IN"/>
        </w:rPr>
      </w:pPr>
      <w:r w:rsidRPr="007C73A3">
        <w:rPr>
          <w:rFonts w:ascii="Tahoma" w:hAnsi="Tahoma" w:cs="Tahoma"/>
          <w:b/>
          <w:sz w:val="22"/>
          <w:szCs w:val="22"/>
          <w:lang w:eastAsia="zh-CN" w:bidi="hi-IN"/>
        </w:rPr>
        <w:t xml:space="preserve">1. </w:t>
      </w:r>
      <w:r w:rsidRPr="007C73A3">
        <w:rPr>
          <w:rFonts w:ascii="Tahoma" w:hAnsi="Tahoma" w:cs="Tahoma"/>
          <w:b/>
          <w:sz w:val="22"/>
          <w:szCs w:val="22"/>
          <w:u w:val="single"/>
          <w:lang w:eastAsia="zh-CN" w:bidi="hi-IN"/>
        </w:rPr>
        <w:t>ΗΜΕΡΟΜΗΝΙΑ – ΤΟΠΟΣ ΔΙΕΞΑΓΩΓΗΣ :</w:t>
      </w:r>
    </w:p>
    <w:p w14:paraId="473AC005"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 xml:space="preserve">Το Πανελλήνιο Πρωτάθλημα θα διεξαχθεί το </w:t>
      </w:r>
      <w:r w:rsidRPr="007C73A3">
        <w:rPr>
          <w:rFonts w:ascii="Tahoma" w:hAnsi="Tahoma" w:cs="Tahoma"/>
          <w:b/>
          <w:bCs/>
          <w:sz w:val="22"/>
          <w:szCs w:val="22"/>
          <w:lang w:eastAsia="zh-CN" w:bidi="hi-IN"/>
        </w:rPr>
        <w:t>Σάββατο 17 και</w:t>
      </w:r>
      <w:r w:rsidRPr="007C73A3">
        <w:rPr>
          <w:rFonts w:ascii="Tahoma" w:hAnsi="Tahoma" w:cs="Tahoma"/>
          <w:b/>
          <w:sz w:val="22"/>
          <w:szCs w:val="22"/>
          <w:lang w:eastAsia="zh-CN" w:bidi="hi-IN"/>
        </w:rPr>
        <w:t xml:space="preserve"> την Κυριακή 18 Φεβρουαρίου 2024</w:t>
      </w:r>
      <w:r w:rsidRPr="007C73A3">
        <w:rPr>
          <w:rFonts w:ascii="Tahoma" w:hAnsi="Tahoma" w:cs="Tahoma"/>
          <w:sz w:val="22"/>
          <w:szCs w:val="22"/>
          <w:lang w:eastAsia="zh-CN" w:bidi="hi-IN"/>
        </w:rPr>
        <w:t xml:space="preserve"> στο </w:t>
      </w:r>
      <w:r w:rsidRPr="007C73A3">
        <w:rPr>
          <w:rFonts w:ascii="Tahoma" w:hAnsi="Tahoma" w:cs="Tahoma"/>
          <w:b/>
          <w:sz w:val="22"/>
          <w:szCs w:val="22"/>
          <w:lang w:eastAsia="zh-CN" w:bidi="hi-IN"/>
        </w:rPr>
        <w:t>“ΣΤΑΔΙΟ ΕΙΡΗΝΗΣ ΚΑΙ ΦΙΛΙΑΣ”</w:t>
      </w:r>
      <w:r w:rsidRPr="007C73A3">
        <w:rPr>
          <w:rFonts w:ascii="Tahoma" w:hAnsi="Tahoma" w:cs="Tahoma"/>
          <w:sz w:val="22"/>
          <w:szCs w:val="22"/>
          <w:lang w:eastAsia="zh-CN" w:bidi="hi-IN"/>
        </w:rPr>
        <w:t>.</w:t>
      </w:r>
    </w:p>
    <w:p w14:paraId="33E56D10"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p>
    <w:p w14:paraId="0395D236"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r w:rsidRPr="007C73A3">
        <w:rPr>
          <w:rFonts w:ascii="Tahoma" w:hAnsi="Tahoma" w:cs="Tahoma"/>
          <w:b/>
          <w:sz w:val="22"/>
          <w:szCs w:val="22"/>
          <w:lang w:eastAsia="zh-CN" w:bidi="hi-IN"/>
        </w:rPr>
        <w:t xml:space="preserve">2. </w:t>
      </w:r>
      <w:r w:rsidRPr="007C73A3">
        <w:rPr>
          <w:rFonts w:ascii="Tahoma" w:hAnsi="Tahoma" w:cs="Tahoma"/>
          <w:b/>
          <w:sz w:val="22"/>
          <w:szCs w:val="22"/>
          <w:u w:val="single"/>
          <w:lang w:eastAsia="zh-CN" w:bidi="hi-IN"/>
        </w:rPr>
        <w:t>ΗΛΙΚΙΕΣ:</w:t>
      </w:r>
    </w:p>
    <w:p w14:paraId="25AE1B77"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 xml:space="preserve">Στο Πανελλήνιο Πρωτάθλημα δικαίωμα συμμετοχής έχουν οι αθλητές- </w:t>
      </w:r>
      <w:proofErr w:type="spellStart"/>
      <w:r w:rsidRPr="007C73A3">
        <w:rPr>
          <w:rFonts w:ascii="Tahoma" w:hAnsi="Tahoma" w:cs="Tahoma"/>
          <w:sz w:val="22"/>
          <w:szCs w:val="22"/>
          <w:lang w:eastAsia="zh-CN" w:bidi="hi-IN"/>
        </w:rPr>
        <w:t>τριες</w:t>
      </w:r>
      <w:proofErr w:type="spellEnd"/>
      <w:r w:rsidRPr="007C73A3">
        <w:rPr>
          <w:rFonts w:ascii="Tahoma" w:hAnsi="Tahoma" w:cs="Tahoma"/>
          <w:sz w:val="22"/>
          <w:szCs w:val="22"/>
          <w:lang w:eastAsia="zh-CN" w:bidi="hi-IN"/>
        </w:rPr>
        <w:t xml:space="preserve"> των κατηγοριών:</w:t>
      </w:r>
    </w:p>
    <w:p w14:paraId="23606066"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p>
    <w:p w14:paraId="435EFD6D" w14:textId="0880C005" w:rsidR="007C73A3" w:rsidRPr="007C73A3" w:rsidRDefault="007C73A3">
      <w:pPr>
        <w:widowControl w:val="0"/>
        <w:numPr>
          <w:ilvl w:val="0"/>
          <w:numId w:val="7"/>
        </w:numPr>
        <w:suppressAutoHyphens/>
        <w:autoSpaceDE w:val="0"/>
        <w:jc w:val="both"/>
        <w:rPr>
          <w:rFonts w:ascii="Tahoma" w:hAnsi="Tahoma" w:cs="Tahoma"/>
          <w:sz w:val="22"/>
          <w:szCs w:val="22"/>
          <w:lang w:eastAsia="zh-CN" w:bidi="hi-IN"/>
        </w:rPr>
      </w:pPr>
      <w:r w:rsidRPr="007C73A3">
        <w:rPr>
          <w:rFonts w:ascii="Tahoma" w:hAnsi="Tahoma" w:cs="Tahoma"/>
          <w:b/>
          <w:sz w:val="22"/>
          <w:szCs w:val="22"/>
          <w:lang w:eastAsia="zh-CN" w:bidi="hi-IN"/>
        </w:rPr>
        <w:t>ΑΝΔΡΩΝ–ΓΥΝΑΙΚΩΝ</w:t>
      </w:r>
      <w:r w:rsidRPr="007C73A3">
        <w:rPr>
          <w:rFonts w:ascii="Tahoma" w:hAnsi="Tahoma" w:cs="Tahoma"/>
          <w:sz w:val="22"/>
          <w:szCs w:val="22"/>
          <w:lang w:eastAsia="zh-CN" w:bidi="hi-IN"/>
        </w:rPr>
        <w:t>: αθλητές-</w:t>
      </w:r>
      <w:proofErr w:type="spellStart"/>
      <w:r w:rsidRPr="007C73A3">
        <w:rPr>
          <w:rFonts w:ascii="Tahoma" w:hAnsi="Tahoma" w:cs="Tahoma"/>
          <w:sz w:val="22"/>
          <w:szCs w:val="22"/>
          <w:lang w:eastAsia="zh-CN" w:bidi="hi-IN"/>
        </w:rPr>
        <w:t>τριες</w:t>
      </w:r>
      <w:proofErr w:type="spellEnd"/>
      <w:r w:rsidRPr="007C73A3">
        <w:rPr>
          <w:rFonts w:ascii="Tahoma" w:hAnsi="Tahoma" w:cs="Tahoma"/>
          <w:sz w:val="22"/>
          <w:szCs w:val="22"/>
          <w:lang w:eastAsia="zh-CN" w:bidi="hi-IN"/>
        </w:rPr>
        <w:t xml:space="preserve"> που έχουν γεννηθεί το 2008 και μεγαλύτεροι-</w:t>
      </w:r>
      <w:proofErr w:type="spellStart"/>
      <w:r w:rsidRPr="007C73A3">
        <w:rPr>
          <w:rFonts w:ascii="Tahoma" w:hAnsi="Tahoma" w:cs="Tahoma"/>
          <w:sz w:val="22"/>
          <w:szCs w:val="22"/>
          <w:lang w:eastAsia="zh-CN" w:bidi="hi-IN"/>
        </w:rPr>
        <w:t>ες</w:t>
      </w:r>
      <w:proofErr w:type="spellEnd"/>
    </w:p>
    <w:p w14:paraId="2E2D064E"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p>
    <w:p w14:paraId="1057B1A9"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r w:rsidRPr="007C73A3">
        <w:rPr>
          <w:rFonts w:ascii="Tahoma" w:hAnsi="Tahoma" w:cs="Tahoma"/>
          <w:sz w:val="22"/>
          <w:szCs w:val="22"/>
          <w:lang w:eastAsia="zh-CN" w:bidi="hi-IN"/>
        </w:rPr>
        <w:t>Αθλητές-</w:t>
      </w:r>
      <w:proofErr w:type="spellStart"/>
      <w:r w:rsidRPr="007C73A3">
        <w:rPr>
          <w:rFonts w:ascii="Tahoma" w:hAnsi="Tahoma" w:cs="Tahoma"/>
          <w:sz w:val="22"/>
          <w:szCs w:val="22"/>
          <w:lang w:eastAsia="zh-CN" w:bidi="hi-IN"/>
        </w:rPr>
        <w:t>τριες</w:t>
      </w:r>
      <w:proofErr w:type="spellEnd"/>
      <w:r w:rsidRPr="007C73A3">
        <w:rPr>
          <w:rFonts w:ascii="Tahoma" w:hAnsi="Tahoma" w:cs="Tahoma"/>
          <w:sz w:val="22"/>
          <w:szCs w:val="22"/>
          <w:lang w:eastAsia="zh-CN" w:bidi="hi-IN"/>
        </w:rPr>
        <w:t xml:space="preserve"> με μικρότερες ηλικίες από αυτές, που αναφέρονται παραπάνω, </w:t>
      </w:r>
      <w:r w:rsidRPr="007C73A3">
        <w:rPr>
          <w:rFonts w:ascii="Tahoma" w:hAnsi="Tahoma" w:cs="Tahoma"/>
          <w:b/>
          <w:sz w:val="22"/>
          <w:szCs w:val="22"/>
          <w:u w:val="single"/>
          <w:lang w:eastAsia="zh-CN" w:bidi="hi-IN"/>
        </w:rPr>
        <w:t>δεν έχουν δικαίωμα συμμετοχής στο Πανελλήνιο Πρωτάθλημα.</w:t>
      </w:r>
    </w:p>
    <w:p w14:paraId="0F475346"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3E5264B8"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79EEBAD6"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r w:rsidRPr="007C73A3">
        <w:rPr>
          <w:rFonts w:ascii="Tahoma" w:hAnsi="Tahoma" w:cs="Tahoma"/>
          <w:b/>
          <w:sz w:val="22"/>
          <w:szCs w:val="22"/>
          <w:lang w:eastAsia="zh-CN" w:bidi="hi-IN"/>
        </w:rPr>
        <w:t xml:space="preserve">3. </w:t>
      </w:r>
      <w:r w:rsidRPr="007C73A3">
        <w:rPr>
          <w:rFonts w:ascii="Tahoma" w:hAnsi="Tahoma" w:cs="Tahoma"/>
          <w:b/>
          <w:sz w:val="22"/>
          <w:szCs w:val="22"/>
          <w:u w:val="single"/>
          <w:lang w:eastAsia="zh-CN" w:bidi="hi-IN"/>
        </w:rPr>
        <w:t>ΑΓΩΝΙΣΜΑΤΑ ΑΝΔΡΩΝ &amp; ΓΥΝΑΙΚΩΝ:</w:t>
      </w:r>
    </w:p>
    <w:p w14:paraId="56829555" w14:textId="77777777" w:rsidR="007C73A3" w:rsidRPr="007C73A3" w:rsidRDefault="007C73A3" w:rsidP="007C73A3">
      <w:pPr>
        <w:widowControl w:val="0"/>
        <w:tabs>
          <w:tab w:val="left" w:pos="709"/>
        </w:tabs>
        <w:suppressAutoHyphens/>
        <w:autoSpaceDE w:val="0"/>
        <w:ind w:left="709"/>
        <w:jc w:val="both"/>
        <w:rPr>
          <w:rFonts w:ascii="Tahoma" w:hAnsi="Tahoma" w:cs="Tahoma"/>
          <w:sz w:val="22"/>
          <w:szCs w:val="22"/>
          <w:lang w:eastAsia="zh-CN" w:bidi="hi-IN"/>
        </w:rPr>
      </w:pPr>
      <w:r w:rsidRPr="007C73A3">
        <w:rPr>
          <w:rFonts w:ascii="Tahoma" w:hAnsi="Tahoma" w:cs="Tahoma"/>
          <w:b/>
          <w:sz w:val="22"/>
          <w:szCs w:val="22"/>
          <w:lang w:eastAsia="zh-CN" w:bidi="hi-IN"/>
        </w:rPr>
        <w:tab/>
        <w:t>3.1 Δρόμοι:</w:t>
      </w:r>
      <w:r w:rsidRPr="007C73A3">
        <w:rPr>
          <w:rFonts w:ascii="Tahoma" w:hAnsi="Tahoma" w:cs="Tahoma"/>
          <w:sz w:val="22"/>
          <w:szCs w:val="22"/>
          <w:lang w:eastAsia="zh-CN" w:bidi="hi-IN"/>
        </w:rPr>
        <w:t xml:space="preserve"> 60μ. – 200μ.- 400μ. - 800μ. – 1.500μ. – 3.000μ. – 5.000μ. Βάδην Ανδρών / 3.000μ. Βάδην Γυναικών - 60μ. με Εμπόδια  - 4Χ400μ. Μικτή Σκυταλοδρομία</w:t>
      </w:r>
    </w:p>
    <w:p w14:paraId="6AA7C5CD"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b/>
          <w:sz w:val="22"/>
          <w:szCs w:val="22"/>
          <w:lang w:eastAsia="zh-CN" w:bidi="hi-IN"/>
        </w:rPr>
        <w:tab/>
      </w:r>
      <w:r w:rsidRPr="007C73A3">
        <w:rPr>
          <w:rFonts w:ascii="Tahoma" w:hAnsi="Tahoma" w:cs="Tahoma"/>
          <w:b/>
          <w:sz w:val="22"/>
          <w:szCs w:val="22"/>
          <w:lang w:eastAsia="zh-CN" w:bidi="hi-IN"/>
        </w:rPr>
        <w:tab/>
        <w:t>3.2 Άλματα:</w:t>
      </w:r>
      <w:r w:rsidRPr="007C73A3">
        <w:rPr>
          <w:rFonts w:ascii="Tahoma" w:hAnsi="Tahoma" w:cs="Tahoma"/>
          <w:sz w:val="22"/>
          <w:szCs w:val="22"/>
          <w:lang w:eastAsia="zh-CN" w:bidi="hi-IN"/>
        </w:rPr>
        <w:t xml:space="preserve"> Άλμα σε Ύψος – Άλμα Επί </w:t>
      </w:r>
      <w:proofErr w:type="spellStart"/>
      <w:r w:rsidRPr="007C73A3">
        <w:rPr>
          <w:rFonts w:ascii="Tahoma" w:hAnsi="Tahoma" w:cs="Tahoma"/>
          <w:sz w:val="22"/>
          <w:szCs w:val="22"/>
          <w:lang w:eastAsia="zh-CN" w:bidi="hi-IN"/>
        </w:rPr>
        <w:t>Κοντώ</w:t>
      </w:r>
      <w:proofErr w:type="spellEnd"/>
      <w:r w:rsidRPr="007C73A3">
        <w:rPr>
          <w:rFonts w:ascii="Tahoma" w:hAnsi="Tahoma" w:cs="Tahoma"/>
          <w:b/>
          <w:sz w:val="22"/>
          <w:szCs w:val="22"/>
          <w:lang w:eastAsia="zh-CN" w:bidi="hi-IN"/>
        </w:rPr>
        <w:t xml:space="preserve"> - </w:t>
      </w:r>
      <w:r w:rsidRPr="007C73A3">
        <w:rPr>
          <w:rFonts w:ascii="Tahoma" w:hAnsi="Tahoma" w:cs="Tahoma"/>
          <w:sz w:val="22"/>
          <w:szCs w:val="22"/>
          <w:lang w:eastAsia="zh-CN" w:bidi="hi-IN"/>
        </w:rPr>
        <w:t xml:space="preserve">Άλμα σε Μήκος – Άλμα Τριπλούν </w:t>
      </w:r>
    </w:p>
    <w:p w14:paraId="415C4734"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b/>
          <w:sz w:val="22"/>
          <w:szCs w:val="22"/>
          <w:lang w:eastAsia="zh-CN" w:bidi="hi-IN"/>
        </w:rPr>
        <w:tab/>
      </w:r>
      <w:r w:rsidRPr="007C73A3">
        <w:rPr>
          <w:rFonts w:ascii="Tahoma" w:hAnsi="Tahoma" w:cs="Tahoma"/>
          <w:b/>
          <w:sz w:val="22"/>
          <w:szCs w:val="22"/>
          <w:lang w:eastAsia="zh-CN" w:bidi="hi-IN"/>
        </w:rPr>
        <w:tab/>
        <w:t>3.3 Ρίψεις:</w:t>
      </w:r>
      <w:r w:rsidRPr="007C73A3">
        <w:rPr>
          <w:rFonts w:ascii="Tahoma" w:hAnsi="Tahoma" w:cs="Tahoma"/>
          <w:sz w:val="22"/>
          <w:szCs w:val="22"/>
          <w:lang w:eastAsia="zh-CN" w:bidi="hi-IN"/>
        </w:rPr>
        <w:t xml:space="preserve"> Σφαιροβολία</w:t>
      </w:r>
    </w:p>
    <w:bookmarkEnd w:id="0"/>
    <w:p w14:paraId="0C2467CA"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b/>
          <w:sz w:val="22"/>
          <w:szCs w:val="22"/>
          <w:lang w:eastAsia="zh-CN" w:bidi="hi-IN"/>
        </w:rPr>
        <w:tab/>
      </w:r>
      <w:r w:rsidRPr="007C73A3">
        <w:rPr>
          <w:rFonts w:ascii="Tahoma" w:hAnsi="Tahoma" w:cs="Tahoma"/>
          <w:b/>
          <w:sz w:val="22"/>
          <w:szCs w:val="22"/>
          <w:lang w:eastAsia="zh-CN" w:bidi="hi-IN"/>
        </w:rPr>
        <w:tab/>
        <w:t xml:space="preserve">3.4 Σύνθετα: </w:t>
      </w:r>
      <w:proofErr w:type="spellStart"/>
      <w:r w:rsidRPr="007C73A3">
        <w:rPr>
          <w:rFonts w:ascii="Tahoma" w:hAnsi="Tahoma" w:cs="Tahoma"/>
          <w:sz w:val="22"/>
          <w:szCs w:val="22"/>
          <w:lang w:eastAsia="zh-CN" w:bidi="hi-IN"/>
        </w:rPr>
        <w:t>Έπταθλο</w:t>
      </w:r>
      <w:proofErr w:type="spellEnd"/>
      <w:r w:rsidRPr="007C73A3">
        <w:rPr>
          <w:rFonts w:ascii="Tahoma" w:hAnsi="Tahoma" w:cs="Tahoma"/>
          <w:sz w:val="22"/>
          <w:szCs w:val="22"/>
          <w:lang w:eastAsia="zh-CN" w:bidi="hi-IN"/>
        </w:rPr>
        <w:t xml:space="preserve"> Ανδρών &amp; Πένταθλο Γυναικών</w:t>
      </w:r>
    </w:p>
    <w:p w14:paraId="6BAE7850"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r w:rsidRPr="007C73A3">
        <w:rPr>
          <w:rFonts w:ascii="Tahoma" w:hAnsi="Tahoma" w:cs="Tahoma"/>
          <w:b/>
          <w:sz w:val="22"/>
          <w:szCs w:val="22"/>
          <w:lang w:eastAsia="zh-CN" w:bidi="hi-IN"/>
        </w:rPr>
        <w:tab/>
      </w:r>
      <w:r w:rsidRPr="007C73A3">
        <w:rPr>
          <w:rFonts w:ascii="Tahoma" w:hAnsi="Tahoma" w:cs="Tahoma"/>
          <w:b/>
          <w:sz w:val="22"/>
          <w:szCs w:val="22"/>
          <w:lang w:eastAsia="zh-CN" w:bidi="hi-IN"/>
        </w:rPr>
        <w:tab/>
      </w:r>
    </w:p>
    <w:p w14:paraId="1F4A7D4A"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07B54CD7"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5A0B4A44"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7E2CED5D"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1C9B00BF"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r w:rsidRPr="007C73A3">
        <w:rPr>
          <w:rFonts w:ascii="Tahoma" w:hAnsi="Tahoma" w:cs="Tahoma"/>
          <w:b/>
          <w:sz w:val="22"/>
          <w:szCs w:val="22"/>
          <w:lang w:eastAsia="zh-CN" w:bidi="hi-IN"/>
        </w:rPr>
        <w:lastRenderedPageBreak/>
        <w:tab/>
      </w:r>
      <w:r w:rsidRPr="007C73A3">
        <w:rPr>
          <w:rFonts w:ascii="Tahoma" w:hAnsi="Tahoma" w:cs="Tahoma"/>
          <w:b/>
          <w:sz w:val="22"/>
          <w:szCs w:val="22"/>
          <w:lang w:eastAsia="zh-CN" w:bidi="hi-IN"/>
        </w:rPr>
        <w:tab/>
      </w:r>
      <w:r w:rsidRPr="007C73A3">
        <w:rPr>
          <w:rFonts w:ascii="Tahoma" w:hAnsi="Tahoma" w:cs="Tahoma"/>
          <w:b/>
          <w:sz w:val="22"/>
          <w:szCs w:val="22"/>
          <w:lang w:eastAsia="zh-CN" w:bidi="hi-IN"/>
        </w:rPr>
        <w:tab/>
        <w:t xml:space="preserve">3.4.1 Αγωνίσματα </w:t>
      </w:r>
      <w:proofErr w:type="spellStart"/>
      <w:r w:rsidRPr="007C73A3">
        <w:rPr>
          <w:rFonts w:ascii="Tahoma" w:hAnsi="Tahoma" w:cs="Tahoma"/>
          <w:b/>
          <w:sz w:val="22"/>
          <w:szCs w:val="22"/>
          <w:lang w:eastAsia="zh-CN" w:bidi="hi-IN"/>
        </w:rPr>
        <w:t>Επτάθλου</w:t>
      </w:r>
      <w:proofErr w:type="spellEnd"/>
      <w:r w:rsidRPr="007C73A3">
        <w:rPr>
          <w:rFonts w:ascii="Tahoma" w:hAnsi="Tahoma" w:cs="Tahoma"/>
          <w:b/>
          <w:sz w:val="22"/>
          <w:szCs w:val="22"/>
          <w:lang w:eastAsia="zh-CN" w:bidi="hi-IN"/>
        </w:rPr>
        <w:t xml:space="preserve"> Ανδρών:</w:t>
      </w:r>
    </w:p>
    <w:p w14:paraId="017871E3"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ab/>
      </w:r>
      <w:r w:rsidRPr="007C73A3">
        <w:rPr>
          <w:rFonts w:ascii="Tahoma" w:hAnsi="Tahoma" w:cs="Tahoma"/>
          <w:sz w:val="22"/>
          <w:szCs w:val="22"/>
          <w:lang w:eastAsia="zh-CN" w:bidi="hi-IN"/>
        </w:rPr>
        <w:tab/>
      </w:r>
      <w:r w:rsidRPr="007C73A3">
        <w:rPr>
          <w:rFonts w:ascii="Tahoma" w:hAnsi="Tahoma" w:cs="Tahoma"/>
          <w:sz w:val="22"/>
          <w:szCs w:val="22"/>
          <w:lang w:eastAsia="zh-CN" w:bidi="hi-IN"/>
        </w:rPr>
        <w:tab/>
      </w:r>
      <w:r w:rsidRPr="007C73A3">
        <w:rPr>
          <w:rFonts w:ascii="Tahoma" w:hAnsi="Tahoma" w:cs="Tahoma"/>
          <w:sz w:val="22"/>
          <w:szCs w:val="22"/>
          <w:u w:val="single"/>
          <w:lang w:eastAsia="zh-CN" w:bidi="hi-IN"/>
        </w:rPr>
        <w:t>Α΄ ημέρα:</w:t>
      </w:r>
      <w:r w:rsidRPr="007C73A3">
        <w:rPr>
          <w:rFonts w:ascii="Tahoma" w:hAnsi="Tahoma" w:cs="Tahoma"/>
          <w:sz w:val="22"/>
          <w:szCs w:val="22"/>
          <w:lang w:eastAsia="zh-CN" w:bidi="hi-IN"/>
        </w:rPr>
        <w:t xml:space="preserve"> 60μ. – Άλμα σε Μήκος – Σφαιροβολία – Άλμα σε Ύψος</w:t>
      </w:r>
    </w:p>
    <w:p w14:paraId="04B5C46C"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ab/>
      </w:r>
      <w:r w:rsidRPr="007C73A3">
        <w:rPr>
          <w:rFonts w:ascii="Tahoma" w:hAnsi="Tahoma" w:cs="Tahoma"/>
          <w:sz w:val="22"/>
          <w:szCs w:val="22"/>
          <w:lang w:eastAsia="zh-CN" w:bidi="hi-IN"/>
        </w:rPr>
        <w:tab/>
      </w:r>
      <w:r w:rsidRPr="007C73A3">
        <w:rPr>
          <w:rFonts w:ascii="Tahoma" w:hAnsi="Tahoma" w:cs="Tahoma"/>
          <w:sz w:val="22"/>
          <w:szCs w:val="22"/>
          <w:lang w:eastAsia="zh-CN" w:bidi="hi-IN"/>
        </w:rPr>
        <w:tab/>
      </w:r>
      <w:r w:rsidRPr="007C73A3">
        <w:rPr>
          <w:rFonts w:ascii="Tahoma" w:hAnsi="Tahoma" w:cs="Tahoma"/>
          <w:sz w:val="22"/>
          <w:szCs w:val="22"/>
          <w:u w:val="single"/>
          <w:lang w:eastAsia="zh-CN" w:bidi="hi-IN"/>
        </w:rPr>
        <w:t>Β΄ ημέρα:</w:t>
      </w:r>
      <w:r w:rsidRPr="007C73A3">
        <w:rPr>
          <w:rFonts w:ascii="Tahoma" w:hAnsi="Tahoma" w:cs="Tahoma"/>
          <w:sz w:val="22"/>
          <w:szCs w:val="22"/>
          <w:lang w:eastAsia="zh-CN" w:bidi="hi-IN"/>
        </w:rPr>
        <w:t xml:space="preserve"> 60μ. με Εμπόδια – Άλμα Επί </w:t>
      </w:r>
      <w:proofErr w:type="spellStart"/>
      <w:r w:rsidRPr="007C73A3">
        <w:rPr>
          <w:rFonts w:ascii="Tahoma" w:hAnsi="Tahoma" w:cs="Tahoma"/>
          <w:sz w:val="22"/>
          <w:szCs w:val="22"/>
          <w:lang w:eastAsia="zh-CN" w:bidi="hi-IN"/>
        </w:rPr>
        <w:t>Κοντώ</w:t>
      </w:r>
      <w:proofErr w:type="spellEnd"/>
      <w:r w:rsidRPr="007C73A3">
        <w:rPr>
          <w:rFonts w:ascii="Tahoma" w:hAnsi="Tahoma" w:cs="Tahoma"/>
          <w:sz w:val="22"/>
          <w:szCs w:val="22"/>
          <w:lang w:eastAsia="zh-CN" w:bidi="hi-IN"/>
        </w:rPr>
        <w:t xml:space="preserve"> – 1.000μ.</w:t>
      </w:r>
    </w:p>
    <w:p w14:paraId="4C3D0421" w14:textId="77777777" w:rsidR="007C73A3" w:rsidRPr="007C73A3" w:rsidRDefault="007C73A3" w:rsidP="007C73A3">
      <w:pPr>
        <w:widowControl w:val="0"/>
        <w:suppressAutoHyphens/>
        <w:autoSpaceDE w:val="0"/>
        <w:ind w:left="720" w:firstLine="720"/>
        <w:jc w:val="both"/>
        <w:rPr>
          <w:rFonts w:ascii="Tahoma" w:hAnsi="Tahoma" w:cs="Tahoma"/>
          <w:b/>
          <w:sz w:val="22"/>
          <w:szCs w:val="22"/>
          <w:lang w:eastAsia="zh-CN" w:bidi="hi-IN"/>
        </w:rPr>
      </w:pPr>
    </w:p>
    <w:p w14:paraId="5BD4415B" w14:textId="77777777" w:rsidR="007C73A3" w:rsidRPr="007C73A3" w:rsidRDefault="007C73A3" w:rsidP="007C73A3">
      <w:pPr>
        <w:widowControl w:val="0"/>
        <w:suppressAutoHyphens/>
        <w:autoSpaceDE w:val="0"/>
        <w:ind w:left="720" w:firstLine="720"/>
        <w:jc w:val="both"/>
        <w:rPr>
          <w:rFonts w:ascii="Tahoma" w:hAnsi="Tahoma" w:cs="Tahoma"/>
          <w:b/>
          <w:sz w:val="22"/>
          <w:szCs w:val="22"/>
          <w:lang w:eastAsia="zh-CN" w:bidi="hi-IN"/>
        </w:rPr>
      </w:pPr>
      <w:r w:rsidRPr="007C73A3">
        <w:rPr>
          <w:rFonts w:ascii="Tahoma" w:hAnsi="Tahoma" w:cs="Tahoma"/>
          <w:b/>
          <w:sz w:val="22"/>
          <w:szCs w:val="22"/>
          <w:lang w:eastAsia="zh-CN" w:bidi="hi-IN"/>
        </w:rPr>
        <w:t>3.4.2 Αγωνίσματα Πεντάθλου Γυναικών:</w:t>
      </w:r>
    </w:p>
    <w:p w14:paraId="78DC3911" w14:textId="77777777" w:rsidR="007C73A3" w:rsidRPr="007C73A3" w:rsidRDefault="007C73A3" w:rsidP="007C73A3">
      <w:pPr>
        <w:widowControl w:val="0"/>
        <w:tabs>
          <w:tab w:val="left" w:pos="709"/>
        </w:tabs>
        <w:suppressAutoHyphens/>
        <w:autoSpaceDE w:val="0"/>
        <w:ind w:left="720"/>
        <w:rPr>
          <w:rFonts w:ascii="Tahoma" w:hAnsi="Tahoma" w:cs="Tahoma"/>
          <w:sz w:val="22"/>
          <w:szCs w:val="22"/>
          <w:lang w:eastAsia="zh-CN" w:bidi="hi-IN"/>
        </w:rPr>
      </w:pPr>
      <w:r w:rsidRPr="007C73A3">
        <w:rPr>
          <w:rFonts w:ascii="Tahoma" w:hAnsi="Tahoma" w:cs="Tahoma"/>
          <w:sz w:val="22"/>
          <w:szCs w:val="22"/>
          <w:lang w:eastAsia="zh-CN" w:bidi="hi-IN"/>
        </w:rPr>
        <w:tab/>
      </w:r>
      <w:r w:rsidRPr="007C73A3">
        <w:rPr>
          <w:rFonts w:ascii="Tahoma" w:hAnsi="Tahoma" w:cs="Tahoma"/>
          <w:sz w:val="22"/>
          <w:szCs w:val="22"/>
          <w:u w:val="single"/>
          <w:lang w:eastAsia="zh-CN" w:bidi="hi-IN"/>
        </w:rPr>
        <w:t>Β΄ ημέρα</w:t>
      </w:r>
      <w:r w:rsidRPr="007C73A3">
        <w:rPr>
          <w:rFonts w:ascii="Tahoma" w:hAnsi="Tahoma" w:cs="Tahoma"/>
          <w:b/>
          <w:sz w:val="22"/>
          <w:szCs w:val="22"/>
          <w:lang w:eastAsia="zh-CN" w:bidi="hi-IN"/>
        </w:rPr>
        <w:t xml:space="preserve">: </w:t>
      </w:r>
      <w:r w:rsidRPr="007C73A3">
        <w:rPr>
          <w:rFonts w:ascii="Tahoma" w:hAnsi="Tahoma" w:cs="Tahoma"/>
          <w:sz w:val="22"/>
          <w:szCs w:val="22"/>
          <w:lang w:eastAsia="zh-CN" w:bidi="hi-IN"/>
        </w:rPr>
        <w:t xml:space="preserve">60μ. με Εμπόδια – Άλμα σε Ύψος – Σφαιροβολία – Άλμα σε Μήκος – </w:t>
      </w:r>
    </w:p>
    <w:p w14:paraId="3386286E" w14:textId="77777777" w:rsidR="007C73A3" w:rsidRPr="007C73A3" w:rsidRDefault="007C73A3" w:rsidP="007C73A3">
      <w:pPr>
        <w:widowControl w:val="0"/>
        <w:tabs>
          <w:tab w:val="left" w:pos="709"/>
        </w:tabs>
        <w:suppressAutoHyphens/>
        <w:autoSpaceDE w:val="0"/>
        <w:ind w:left="720"/>
        <w:rPr>
          <w:rFonts w:ascii="Tahoma" w:hAnsi="Tahoma" w:cs="Tahoma"/>
          <w:sz w:val="22"/>
          <w:szCs w:val="22"/>
          <w:lang w:eastAsia="zh-CN" w:bidi="hi-IN"/>
        </w:rPr>
      </w:pPr>
      <w:r w:rsidRPr="007C73A3">
        <w:rPr>
          <w:rFonts w:ascii="Tahoma" w:hAnsi="Tahoma" w:cs="Tahoma"/>
          <w:sz w:val="22"/>
          <w:szCs w:val="22"/>
          <w:lang w:eastAsia="zh-CN" w:bidi="hi-IN"/>
        </w:rPr>
        <w:tab/>
        <w:t xml:space="preserve">800μ. </w:t>
      </w:r>
    </w:p>
    <w:p w14:paraId="3CC9C320" w14:textId="77777777" w:rsidR="007C73A3" w:rsidRPr="007C73A3" w:rsidRDefault="007C73A3" w:rsidP="007C73A3">
      <w:pPr>
        <w:widowControl w:val="0"/>
        <w:tabs>
          <w:tab w:val="left" w:pos="709"/>
        </w:tabs>
        <w:suppressAutoHyphens/>
        <w:autoSpaceDE w:val="0"/>
        <w:ind w:left="720"/>
        <w:rPr>
          <w:rFonts w:ascii="Tahoma" w:hAnsi="Tahoma" w:cs="Tahoma"/>
          <w:sz w:val="22"/>
          <w:szCs w:val="22"/>
          <w:lang w:eastAsia="zh-CN" w:bidi="hi-IN"/>
        </w:rPr>
      </w:pPr>
    </w:p>
    <w:p w14:paraId="234F8130" w14:textId="77777777" w:rsidR="007C73A3" w:rsidRPr="007C73A3" w:rsidRDefault="007C73A3" w:rsidP="007C73A3">
      <w:pPr>
        <w:widowControl w:val="0"/>
        <w:tabs>
          <w:tab w:val="left" w:pos="709"/>
        </w:tabs>
        <w:suppressAutoHyphens/>
        <w:autoSpaceDE w:val="0"/>
        <w:ind w:left="720"/>
        <w:rPr>
          <w:rFonts w:ascii="Tahoma" w:hAnsi="Tahoma" w:cs="Tahoma"/>
          <w:b/>
          <w:sz w:val="22"/>
          <w:szCs w:val="22"/>
          <w:lang w:eastAsia="zh-CN" w:bidi="hi-IN"/>
        </w:rPr>
      </w:pPr>
      <w:r w:rsidRPr="007C73A3">
        <w:rPr>
          <w:rFonts w:ascii="Tahoma" w:hAnsi="Tahoma" w:cs="Tahoma"/>
          <w:b/>
          <w:sz w:val="22"/>
          <w:szCs w:val="22"/>
          <w:lang w:eastAsia="zh-CN" w:bidi="hi-IN"/>
        </w:rPr>
        <w:t>3.5 Κατανομή αγωνισμάτων ανά ημέρα</w:t>
      </w:r>
    </w:p>
    <w:p w14:paraId="3C1BCAC1"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2086"/>
        <w:gridCol w:w="2091"/>
        <w:gridCol w:w="2106"/>
      </w:tblGrid>
      <w:tr w:rsidR="007C73A3" w:rsidRPr="007C73A3" w14:paraId="0341CD1A" w14:textId="77777777" w:rsidTr="00F85B77">
        <w:tc>
          <w:tcPr>
            <w:tcW w:w="4260" w:type="dxa"/>
            <w:gridSpan w:val="2"/>
            <w:tcBorders>
              <w:top w:val="single" w:sz="4" w:space="0" w:color="auto"/>
              <w:left w:val="single" w:sz="4" w:space="0" w:color="auto"/>
              <w:bottom w:val="single" w:sz="4" w:space="0" w:color="auto"/>
              <w:right w:val="single" w:sz="4" w:space="0" w:color="auto"/>
            </w:tcBorders>
          </w:tcPr>
          <w:p w14:paraId="113E306C" w14:textId="77777777" w:rsidR="007C73A3" w:rsidRPr="007C73A3" w:rsidRDefault="007C73A3" w:rsidP="007C73A3">
            <w:pPr>
              <w:autoSpaceDE w:val="0"/>
              <w:autoSpaceDN w:val="0"/>
              <w:adjustRightInd w:val="0"/>
              <w:jc w:val="center"/>
              <w:rPr>
                <w:rFonts w:ascii="Tahoma" w:hAnsi="Tahoma" w:cs="Tahoma"/>
                <w:b/>
              </w:rPr>
            </w:pPr>
            <w:r w:rsidRPr="007C73A3">
              <w:rPr>
                <w:rFonts w:ascii="Tahoma" w:hAnsi="Tahoma" w:cs="Tahoma"/>
                <w:b/>
              </w:rPr>
              <w:t>Ανδρών</w:t>
            </w:r>
          </w:p>
        </w:tc>
        <w:tc>
          <w:tcPr>
            <w:tcW w:w="4262" w:type="dxa"/>
            <w:gridSpan w:val="2"/>
            <w:tcBorders>
              <w:top w:val="single" w:sz="4" w:space="0" w:color="auto"/>
              <w:left w:val="single" w:sz="4" w:space="0" w:color="auto"/>
              <w:bottom w:val="single" w:sz="4" w:space="0" w:color="auto"/>
              <w:right w:val="single" w:sz="4" w:space="0" w:color="auto"/>
            </w:tcBorders>
          </w:tcPr>
          <w:p w14:paraId="19D45EB4" w14:textId="77777777" w:rsidR="007C73A3" w:rsidRPr="007C73A3" w:rsidRDefault="007C73A3" w:rsidP="007C73A3">
            <w:pPr>
              <w:autoSpaceDE w:val="0"/>
              <w:autoSpaceDN w:val="0"/>
              <w:adjustRightInd w:val="0"/>
              <w:jc w:val="center"/>
              <w:rPr>
                <w:rFonts w:ascii="Tahoma" w:hAnsi="Tahoma" w:cs="Tahoma"/>
                <w:b/>
              </w:rPr>
            </w:pPr>
            <w:r w:rsidRPr="007C73A3">
              <w:rPr>
                <w:rFonts w:ascii="Tahoma" w:hAnsi="Tahoma" w:cs="Tahoma"/>
                <w:b/>
              </w:rPr>
              <w:t>Γυναικών</w:t>
            </w:r>
          </w:p>
        </w:tc>
      </w:tr>
      <w:tr w:rsidR="007C73A3" w:rsidRPr="007C73A3" w14:paraId="60BFD0E8" w14:textId="77777777" w:rsidTr="00F85B77">
        <w:tc>
          <w:tcPr>
            <w:tcW w:w="2130" w:type="dxa"/>
            <w:tcBorders>
              <w:top w:val="single" w:sz="4" w:space="0" w:color="auto"/>
              <w:left w:val="single" w:sz="4" w:space="0" w:color="auto"/>
              <w:bottom w:val="single" w:sz="4" w:space="0" w:color="auto"/>
              <w:right w:val="single" w:sz="4" w:space="0" w:color="auto"/>
            </w:tcBorders>
          </w:tcPr>
          <w:p w14:paraId="0E660A48" w14:textId="77777777" w:rsidR="007C73A3" w:rsidRPr="007C73A3" w:rsidRDefault="007C73A3" w:rsidP="007C73A3">
            <w:pPr>
              <w:autoSpaceDE w:val="0"/>
              <w:autoSpaceDN w:val="0"/>
              <w:adjustRightInd w:val="0"/>
              <w:jc w:val="center"/>
              <w:rPr>
                <w:rFonts w:ascii="Tahoma" w:hAnsi="Tahoma" w:cs="Tahoma"/>
                <w:b/>
              </w:rPr>
            </w:pPr>
            <w:r w:rsidRPr="007C73A3">
              <w:rPr>
                <w:rFonts w:ascii="Tahoma" w:hAnsi="Tahoma" w:cs="Tahoma"/>
                <w:b/>
              </w:rPr>
              <w:t>1</w:t>
            </w:r>
            <w:r w:rsidRPr="007C73A3">
              <w:rPr>
                <w:rFonts w:ascii="Tahoma" w:hAnsi="Tahoma" w:cs="Tahoma"/>
                <w:b/>
                <w:vertAlign w:val="superscript"/>
              </w:rPr>
              <w:t>η</w:t>
            </w:r>
            <w:r w:rsidRPr="007C73A3">
              <w:rPr>
                <w:rFonts w:ascii="Tahoma" w:hAnsi="Tahoma" w:cs="Tahoma"/>
                <w:b/>
              </w:rPr>
              <w:t xml:space="preserve"> ημέρα</w:t>
            </w:r>
          </w:p>
        </w:tc>
        <w:tc>
          <w:tcPr>
            <w:tcW w:w="2130" w:type="dxa"/>
            <w:tcBorders>
              <w:top w:val="single" w:sz="4" w:space="0" w:color="auto"/>
              <w:left w:val="single" w:sz="4" w:space="0" w:color="auto"/>
              <w:bottom w:val="single" w:sz="4" w:space="0" w:color="auto"/>
              <w:right w:val="single" w:sz="4" w:space="0" w:color="auto"/>
            </w:tcBorders>
          </w:tcPr>
          <w:p w14:paraId="7BA52999" w14:textId="77777777" w:rsidR="007C73A3" w:rsidRPr="007C73A3" w:rsidRDefault="007C73A3" w:rsidP="007C73A3">
            <w:pPr>
              <w:autoSpaceDE w:val="0"/>
              <w:autoSpaceDN w:val="0"/>
              <w:adjustRightInd w:val="0"/>
              <w:jc w:val="center"/>
              <w:rPr>
                <w:rFonts w:ascii="Tahoma" w:hAnsi="Tahoma" w:cs="Tahoma"/>
                <w:b/>
              </w:rPr>
            </w:pPr>
            <w:r w:rsidRPr="007C73A3">
              <w:rPr>
                <w:rFonts w:ascii="Tahoma" w:hAnsi="Tahoma" w:cs="Tahoma"/>
                <w:b/>
              </w:rPr>
              <w:t>2</w:t>
            </w:r>
            <w:r w:rsidRPr="007C73A3">
              <w:rPr>
                <w:rFonts w:ascii="Tahoma" w:hAnsi="Tahoma" w:cs="Tahoma"/>
                <w:b/>
                <w:vertAlign w:val="superscript"/>
              </w:rPr>
              <w:t>η</w:t>
            </w:r>
            <w:r w:rsidRPr="007C73A3">
              <w:rPr>
                <w:rFonts w:ascii="Tahoma" w:hAnsi="Tahoma" w:cs="Tahoma"/>
                <w:b/>
              </w:rPr>
              <w:t xml:space="preserve"> ημέρα</w:t>
            </w:r>
          </w:p>
        </w:tc>
        <w:tc>
          <w:tcPr>
            <w:tcW w:w="2131" w:type="dxa"/>
            <w:tcBorders>
              <w:top w:val="single" w:sz="4" w:space="0" w:color="auto"/>
              <w:left w:val="single" w:sz="4" w:space="0" w:color="auto"/>
              <w:bottom w:val="single" w:sz="4" w:space="0" w:color="auto"/>
              <w:right w:val="single" w:sz="4" w:space="0" w:color="auto"/>
            </w:tcBorders>
          </w:tcPr>
          <w:p w14:paraId="0A39C154" w14:textId="77777777" w:rsidR="007C73A3" w:rsidRPr="007C73A3" w:rsidRDefault="007C73A3" w:rsidP="007C73A3">
            <w:pPr>
              <w:autoSpaceDE w:val="0"/>
              <w:autoSpaceDN w:val="0"/>
              <w:adjustRightInd w:val="0"/>
              <w:jc w:val="center"/>
              <w:rPr>
                <w:rFonts w:ascii="Tahoma" w:hAnsi="Tahoma" w:cs="Tahoma"/>
                <w:b/>
              </w:rPr>
            </w:pPr>
            <w:r w:rsidRPr="007C73A3">
              <w:rPr>
                <w:rFonts w:ascii="Tahoma" w:hAnsi="Tahoma" w:cs="Tahoma"/>
                <w:b/>
              </w:rPr>
              <w:t>1</w:t>
            </w:r>
            <w:r w:rsidRPr="007C73A3">
              <w:rPr>
                <w:rFonts w:ascii="Tahoma" w:hAnsi="Tahoma" w:cs="Tahoma"/>
                <w:b/>
                <w:vertAlign w:val="superscript"/>
              </w:rPr>
              <w:t>η</w:t>
            </w:r>
            <w:r w:rsidRPr="007C73A3">
              <w:rPr>
                <w:rFonts w:ascii="Tahoma" w:hAnsi="Tahoma" w:cs="Tahoma"/>
                <w:b/>
              </w:rPr>
              <w:t xml:space="preserve"> ημέρα</w:t>
            </w:r>
          </w:p>
        </w:tc>
        <w:tc>
          <w:tcPr>
            <w:tcW w:w="2131" w:type="dxa"/>
            <w:tcBorders>
              <w:top w:val="single" w:sz="4" w:space="0" w:color="auto"/>
              <w:left w:val="single" w:sz="4" w:space="0" w:color="auto"/>
              <w:bottom w:val="single" w:sz="4" w:space="0" w:color="auto"/>
              <w:right w:val="single" w:sz="4" w:space="0" w:color="auto"/>
            </w:tcBorders>
          </w:tcPr>
          <w:p w14:paraId="64BA78F9" w14:textId="77777777" w:rsidR="007C73A3" w:rsidRPr="007C73A3" w:rsidRDefault="007C73A3" w:rsidP="007C73A3">
            <w:pPr>
              <w:autoSpaceDE w:val="0"/>
              <w:autoSpaceDN w:val="0"/>
              <w:adjustRightInd w:val="0"/>
              <w:jc w:val="center"/>
              <w:rPr>
                <w:rFonts w:ascii="Tahoma" w:hAnsi="Tahoma" w:cs="Tahoma"/>
                <w:b/>
              </w:rPr>
            </w:pPr>
            <w:r w:rsidRPr="007C73A3">
              <w:rPr>
                <w:rFonts w:ascii="Tahoma" w:hAnsi="Tahoma" w:cs="Tahoma"/>
                <w:b/>
              </w:rPr>
              <w:t>2</w:t>
            </w:r>
            <w:r w:rsidRPr="007C73A3">
              <w:rPr>
                <w:rFonts w:ascii="Tahoma" w:hAnsi="Tahoma" w:cs="Tahoma"/>
                <w:b/>
                <w:vertAlign w:val="superscript"/>
              </w:rPr>
              <w:t>η</w:t>
            </w:r>
            <w:r w:rsidRPr="007C73A3">
              <w:rPr>
                <w:rFonts w:ascii="Tahoma" w:hAnsi="Tahoma" w:cs="Tahoma"/>
                <w:b/>
              </w:rPr>
              <w:t xml:space="preserve"> ημέρα</w:t>
            </w:r>
          </w:p>
        </w:tc>
      </w:tr>
      <w:tr w:rsidR="007C73A3" w:rsidRPr="007C73A3" w14:paraId="431F9C1F" w14:textId="77777777" w:rsidTr="00F85B77">
        <w:tc>
          <w:tcPr>
            <w:tcW w:w="2130" w:type="dxa"/>
            <w:tcBorders>
              <w:top w:val="single" w:sz="4" w:space="0" w:color="auto"/>
              <w:left w:val="single" w:sz="4" w:space="0" w:color="auto"/>
              <w:bottom w:val="single" w:sz="4" w:space="0" w:color="auto"/>
              <w:right w:val="single" w:sz="4" w:space="0" w:color="auto"/>
            </w:tcBorders>
          </w:tcPr>
          <w:p w14:paraId="39BE3610"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60μ.</w:t>
            </w:r>
          </w:p>
        </w:tc>
        <w:tc>
          <w:tcPr>
            <w:tcW w:w="2130" w:type="dxa"/>
            <w:tcBorders>
              <w:top w:val="single" w:sz="4" w:space="0" w:color="auto"/>
              <w:left w:val="single" w:sz="4" w:space="0" w:color="auto"/>
              <w:bottom w:val="single" w:sz="4" w:space="0" w:color="auto"/>
              <w:right w:val="single" w:sz="4" w:space="0" w:color="auto"/>
            </w:tcBorders>
          </w:tcPr>
          <w:p w14:paraId="512CDF39"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200μ.</w:t>
            </w:r>
          </w:p>
        </w:tc>
        <w:tc>
          <w:tcPr>
            <w:tcW w:w="2131" w:type="dxa"/>
            <w:tcBorders>
              <w:top w:val="single" w:sz="4" w:space="0" w:color="auto"/>
              <w:left w:val="single" w:sz="4" w:space="0" w:color="auto"/>
              <w:bottom w:val="single" w:sz="4" w:space="0" w:color="auto"/>
              <w:right w:val="single" w:sz="4" w:space="0" w:color="auto"/>
            </w:tcBorders>
          </w:tcPr>
          <w:p w14:paraId="417C7EA0"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60μ.</w:t>
            </w:r>
          </w:p>
        </w:tc>
        <w:tc>
          <w:tcPr>
            <w:tcW w:w="2131" w:type="dxa"/>
            <w:tcBorders>
              <w:top w:val="single" w:sz="4" w:space="0" w:color="auto"/>
              <w:left w:val="single" w:sz="4" w:space="0" w:color="auto"/>
              <w:bottom w:val="single" w:sz="4" w:space="0" w:color="auto"/>
              <w:right w:val="single" w:sz="4" w:space="0" w:color="auto"/>
            </w:tcBorders>
          </w:tcPr>
          <w:p w14:paraId="60128FB2"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200μ.</w:t>
            </w:r>
          </w:p>
        </w:tc>
      </w:tr>
      <w:tr w:rsidR="007C73A3" w:rsidRPr="007C73A3" w14:paraId="1DFAABF3" w14:textId="77777777" w:rsidTr="00F85B77">
        <w:tc>
          <w:tcPr>
            <w:tcW w:w="2130" w:type="dxa"/>
            <w:tcBorders>
              <w:top w:val="single" w:sz="4" w:space="0" w:color="auto"/>
              <w:left w:val="single" w:sz="4" w:space="0" w:color="auto"/>
              <w:bottom w:val="single" w:sz="4" w:space="0" w:color="auto"/>
              <w:right w:val="single" w:sz="4" w:space="0" w:color="auto"/>
            </w:tcBorders>
          </w:tcPr>
          <w:p w14:paraId="2EB51FCA"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400μ.</w:t>
            </w:r>
          </w:p>
        </w:tc>
        <w:tc>
          <w:tcPr>
            <w:tcW w:w="2130" w:type="dxa"/>
            <w:tcBorders>
              <w:top w:val="single" w:sz="4" w:space="0" w:color="auto"/>
              <w:left w:val="single" w:sz="4" w:space="0" w:color="auto"/>
              <w:bottom w:val="single" w:sz="4" w:space="0" w:color="auto"/>
              <w:right w:val="single" w:sz="4" w:space="0" w:color="auto"/>
            </w:tcBorders>
          </w:tcPr>
          <w:p w14:paraId="759149A4"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800μ.</w:t>
            </w:r>
          </w:p>
        </w:tc>
        <w:tc>
          <w:tcPr>
            <w:tcW w:w="2131" w:type="dxa"/>
            <w:tcBorders>
              <w:top w:val="single" w:sz="4" w:space="0" w:color="auto"/>
              <w:left w:val="single" w:sz="4" w:space="0" w:color="auto"/>
              <w:bottom w:val="single" w:sz="4" w:space="0" w:color="auto"/>
              <w:right w:val="single" w:sz="4" w:space="0" w:color="auto"/>
            </w:tcBorders>
          </w:tcPr>
          <w:p w14:paraId="61C320CC"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400μ.</w:t>
            </w:r>
          </w:p>
        </w:tc>
        <w:tc>
          <w:tcPr>
            <w:tcW w:w="2131" w:type="dxa"/>
            <w:tcBorders>
              <w:top w:val="single" w:sz="4" w:space="0" w:color="auto"/>
              <w:left w:val="single" w:sz="4" w:space="0" w:color="auto"/>
              <w:bottom w:val="single" w:sz="4" w:space="0" w:color="auto"/>
              <w:right w:val="single" w:sz="4" w:space="0" w:color="auto"/>
            </w:tcBorders>
          </w:tcPr>
          <w:p w14:paraId="15CE14A5"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800μ.</w:t>
            </w:r>
          </w:p>
        </w:tc>
      </w:tr>
      <w:tr w:rsidR="007C73A3" w:rsidRPr="007C73A3" w14:paraId="555094C3" w14:textId="77777777" w:rsidTr="00F85B77">
        <w:tc>
          <w:tcPr>
            <w:tcW w:w="2130" w:type="dxa"/>
            <w:tcBorders>
              <w:top w:val="single" w:sz="4" w:space="0" w:color="auto"/>
              <w:left w:val="single" w:sz="4" w:space="0" w:color="auto"/>
              <w:bottom w:val="single" w:sz="4" w:space="0" w:color="auto"/>
              <w:right w:val="single" w:sz="4" w:space="0" w:color="auto"/>
            </w:tcBorders>
          </w:tcPr>
          <w:p w14:paraId="34A350FC"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1500μ.</w:t>
            </w:r>
          </w:p>
        </w:tc>
        <w:tc>
          <w:tcPr>
            <w:tcW w:w="2130" w:type="dxa"/>
            <w:tcBorders>
              <w:top w:val="single" w:sz="4" w:space="0" w:color="auto"/>
              <w:left w:val="single" w:sz="4" w:space="0" w:color="auto"/>
              <w:bottom w:val="single" w:sz="4" w:space="0" w:color="auto"/>
              <w:right w:val="single" w:sz="4" w:space="0" w:color="auto"/>
            </w:tcBorders>
          </w:tcPr>
          <w:p w14:paraId="7866A6DD"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3.000μ.</w:t>
            </w:r>
          </w:p>
        </w:tc>
        <w:tc>
          <w:tcPr>
            <w:tcW w:w="2131" w:type="dxa"/>
            <w:tcBorders>
              <w:top w:val="single" w:sz="4" w:space="0" w:color="auto"/>
              <w:left w:val="single" w:sz="4" w:space="0" w:color="auto"/>
              <w:bottom w:val="single" w:sz="4" w:space="0" w:color="auto"/>
              <w:right w:val="single" w:sz="4" w:space="0" w:color="auto"/>
            </w:tcBorders>
          </w:tcPr>
          <w:p w14:paraId="151C6BE4"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1500μ.</w:t>
            </w:r>
          </w:p>
        </w:tc>
        <w:tc>
          <w:tcPr>
            <w:tcW w:w="2131" w:type="dxa"/>
            <w:tcBorders>
              <w:top w:val="single" w:sz="4" w:space="0" w:color="auto"/>
              <w:left w:val="single" w:sz="4" w:space="0" w:color="auto"/>
              <w:bottom w:val="single" w:sz="4" w:space="0" w:color="auto"/>
              <w:right w:val="single" w:sz="4" w:space="0" w:color="auto"/>
            </w:tcBorders>
          </w:tcPr>
          <w:p w14:paraId="7E63CA30"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3.000μ.</w:t>
            </w:r>
          </w:p>
        </w:tc>
      </w:tr>
      <w:tr w:rsidR="007C73A3" w:rsidRPr="007C73A3" w14:paraId="4E18AE2B" w14:textId="77777777" w:rsidTr="00F85B77">
        <w:tc>
          <w:tcPr>
            <w:tcW w:w="2130" w:type="dxa"/>
            <w:tcBorders>
              <w:top w:val="single" w:sz="4" w:space="0" w:color="auto"/>
              <w:left w:val="single" w:sz="4" w:space="0" w:color="auto"/>
              <w:bottom w:val="single" w:sz="4" w:space="0" w:color="auto"/>
              <w:right w:val="single" w:sz="4" w:space="0" w:color="auto"/>
            </w:tcBorders>
          </w:tcPr>
          <w:p w14:paraId="0F67EA77"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5.000μ. Βάδην</w:t>
            </w:r>
          </w:p>
        </w:tc>
        <w:tc>
          <w:tcPr>
            <w:tcW w:w="2130" w:type="dxa"/>
            <w:tcBorders>
              <w:top w:val="single" w:sz="4" w:space="0" w:color="auto"/>
              <w:left w:val="single" w:sz="4" w:space="0" w:color="auto"/>
              <w:bottom w:val="single" w:sz="4" w:space="0" w:color="auto"/>
              <w:right w:val="single" w:sz="4" w:space="0" w:color="auto"/>
            </w:tcBorders>
          </w:tcPr>
          <w:p w14:paraId="209A80BE"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60μ. με </w:t>
            </w:r>
            <w:proofErr w:type="spellStart"/>
            <w:r w:rsidRPr="007C73A3">
              <w:rPr>
                <w:rFonts w:ascii="Tahoma" w:hAnsi="Tahoma" w:cs="Tahoma"/>
              </w:rPr>
              <w:t>Εμπ</w:t>
            </w:r>
            <w:proofErr w:type="spellEnd"/>
            <w:r w:rsidRPr="007C73A3">
              <w:rPr>
                <w:rFonts w:ascii="Tahoma" w:hAnsi="Tahoma" w:cs="Tahoma"/>
              </w:rPr>
              <w:t>.</w:t>
            </w:r>
          </w:p>
        </w:tc>
        <w:tc>
          <w:tcPr>
            <w:tcW w:w="2131" w:type="dxa"/>
            <w:tcBorders>
              <w:top w:val="single" w:sz="4" w:space="0" w:color="auto"/>
              <w:left w:val="single" w:sz="4" w:space="0" w:color="auto"/>
              <w:bottom w:val="single" w:sz="4" w:space="0" w:color="auto"/>
              <w:right w:val="single" w:sz="4" w:space="0" w:color="auto"/>
            </w:tcBorders>
          </w:tcPr>
          <w:p w14:paraId="6249C4A0"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3.000μ. Βάδην</w:t>
            </w:r>
          </w:p>
        </w:tc>
        <w:tc>
          <w:tcPr>
            <w:tcW w:w="2131" w:type="dxa"/>
            <w:tcBorders>
              <w:top w:val="single" w:sz="4" w:space="0" w:color="auto"/>
              <w:left w:val="single" w:sz="4" w:space="0" w:color="auto"/>
              <w:bottom w:val="single" w:sz="4" w:space="0" w:color="auto"/>
              <w:right w:val="single" w:sz="4" w:space="0" w:color="auto"/>
            </w:tcBorders>
          </w:tcPr>
          <w:p w14:paraId="43091287"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60μ. με </w:t>
            </w:r>
            <w:proofErr w:type="spellStart"/>
            <w:r w:rsidRPr="007C73A3">
              <w:rPr>
                <w:rFonts w:ascii="Tahoma" w:hAnsi="Tahoma" w:cs="Tahoma"/>
              </w:rPr>
              <w:t>Εμπ</w:t>
            </w:r>
            <w:proofErr w:type="spellEnd"/>
            <w:r w:rsidRPr="007C73A3">
              <w:rPr>
                <w:rFonts w:ascii="Tahoma" w:hAnsi="Tahoma" w:cs="Tahoma"/>
              </w:rPr>
              <w:t>.</w:t>
            </w:r>
          </w:p>
        </w:tc>
      </w:tr>
      <w:tr w:rsidR="007C73A3" w:rsidRPr="007C73A3" w14:paraId="4FEE5525" w14:textId="77777777" w:rsidTr="00F85B77">
        <w:tc>
          <w:tcPr>
            <w:tcW w:w="2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DE7B65" w14:textId="77777777" w:rsidR="007C73A3" w:rsidRPr="007C73A3" w:rsidRDefault="007C73A3" w:rsidP="007C73A3">
            <w:pPr>
              <w:autoSpaceDE w:val="0"/>
              <w:autoSpaceDN w:val="0"/>
              <w:adjustRightInd w:val="0"/>
              <w:jc w:val="both"/>
              <w:rPr>
                <w:rFonts w:ascii="Tahoma" w:hAnsi="Tahoma" w:cs="Tahoma"/>
              </w:rPr>
            </w:pPr>
          </w:p>
        </w:tc>
        <w:tc>
          <w:tcPr>
            <w:tcW w:w="2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308804" w14:textId="77777777" w:rsidR="007C73A3" w:rsidRPr="007C73A3" w:rsidRDefault="007C73A3" w:rsidP="007C73A3">
            <w:pPr>
              <w:autoSpaceDE w:val="0"/>
              <w:autoSpaceDN w:val="0"/>
              <w:adjustRightInd w:val="0"/>
              <w:jc w:val="both"/>
              <w:rPr>
                <w:rFonts w:ascii="Tahoma" w:hAnsi="Tahoma" w:cs="Tahoma"/>
              </w:rPr>
            </w:pPr>
          </w:p>
        </w:tc>
        <w:tc>
          <w:tcPr>
            <w:tcW w:w="21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DECF61" w14:textId="77777777" w:rsidR="007C73A3" w:rsidRPr="007C73A3" w:rsidRDefault="007C73A3" w:rsidP="007C73A3">
            <w:pPr>
              <w:autoSpaceDE w:val="0"/>
              <w:autoSpaceDN w:val="0"/>
              <w:adjustRightInd w:val="0"/>
              <w:jc w:val="both"/>
              <w:rPr>
                <w:rFonts w:ascii="Tahoma" w:hAnsi="Tahoma" w:cs="Tahoma"/>
              </w:rPr>
            </w:pPr>
          </w:p>
        </w:tc>
        <w:tc>
          <w:tcPr>
            <w:tcW w:w="21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C6927C" w14:textId="77777777" w:rsidR="007C73A3" w:rsidRPr="007C73A3" w:rsidRDefault="007C73A3" w:rsidP="007C73A3">
            <w:pPr>
              <w:autoSpaceDE w:val="0"/>
              <w:autoSpaceDN w:val="0"/>
              <w:adjustRightInd w:val="0"/>
              <w:jc w:val="both"/>
              <w:rPr>
                <w:rFonts w:ascii="Tahoma" w:hAnsi="Tahoma" w:cs="Tahoma"/>
              </w:rPr>
            </w:pPr>
          </w:p>
        </w:tc>
      </w:tr>
      <w:tr w:rsidR="007C73A3" w:rsidRPr="007C73A3" w14:paraId="64A7E8C8" w14:textId="77777777" w:rsidTr="00F85B77">
        <w:tc>
          <w:tcPr>
            <w:tcW w:w="2130" w:type="dxa"/>
            <w:tcBorders>
              <w:top w:val="single" w:sz="4" w:space="0" w:color="auto"/>
              <w:left w:val="single" w:sz="4" w:space="0" w:color="auto"/>
              <w:bottom w:val="single" w:sz="4" w:space="0" w:color="auto"/>
              <w:right w:val="single" w:sz="4" w:space="0" w:color="auto"/>
            </w:tcBorders>
          </w:tcPr>
          <w:p w14:paraId="05454BD4"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Τριπλούν</w:t>
            </w:r>
          </w:p>
        </w:tc>
        <w:tc>
          <w:tcPr>
            <w:tcW w:w="2130" w:type="dxa"/>
            <w:tcBorders>
              <w:top w:val="single" w:sz="4" w:space="0" w:color="auto"/>
              <w:left w:val="single" w:sz="4" w:space="0" w:color="auto"/>
              <w:bottom w:val="single" w:sz="4" w:space="0" w:color="auto"/>
              <w:right w:val="single" w:sz="4" w:space="0" w:color="auto"/>
            </w:tcBorders>
          </w:tcPr>
          <w:p w14:paraId="4E7AC042"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Μήκος</w:t>
            </w:r>
          </w:p>
        </w:tc>
        <w:tc>
          <w:tcPr>
            <w:tcW w:w="2131" w:type="dxa"/>
            <w:tcBorders>
              <w:top w:val="single" w:sz="4" w:space="0" w:color="auto"/>
              <w:left w:val="single" w:sz="4" w:space="0" w:color="auto"/>
              <w:bottom w:val="single" w:sz="4" w:space="0" w:color="auto"/>
              <w:right w:val="single" w:sz="4" w:space="0" w:color="auto"/>
            </w:tcBorders>
          </w:tcPr>
          <w:p w14:paraId="562E7F50"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Τριπλούν</w:t>
            </w:r>
          </w:p>
        </w:tc>
        <w:tc>
          <w:tcPr>
            <w:tcW w:w="2131" w:type="dxa"/>
            <w:tcBorders>
              <w:top w:val="single" w:sz="4" w:space="0" w:color="auto"/>
              <w:left w:val="single" w:sz="4" w:space="0" w:color="auto"/>
              <w:bottom w:val="single" w:sz="4" w:space="0" w:color="auto"/>
              <w:right w:val="single" w:sz="4" w:space="0" w:color="auto"/>
            </w:tcBorders>
          </w:tcPr>
          <w:p w14:paraId="50D70A03"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Μήκος</w:t>
            </w:r>
          </w:p>
        </w:tc>
      </w:tr>
      <w:tr w:rsidR="007C73A3" w:rsidRPr="007C73A3" w14:paraId="035340C2" w14:textId="77777777" w:rsidTr="00F85B77">
        <w:tc>
          <w:tcPr>
            <w:tcW w:w="2130" w:type="dxa"/>
            <w:tcBorders>
              <w:top w:val="single" w:sz="4" w:space="0" w:color="auto"/>
              <w:left w:val="single" w:sz="4" w:space="0" w:color="auto"/>
              <w:bottom w:val="single" w:sz="4" w:space="0" w:color="auto"/>
              <w:right w:val="single" w:sz="4" w:space="0" w:color="auto"/>
            </w:tcBorders>
          </w:tcPr>
          <w:p w14:paraId="189A3CBD" w14:textId="77777777" w:rsidR="007C73A3" w:rsidRPr="00964226" w:rsidRDefault="007C73A3" w:rsidP="007C73A3">
            <w:pPr>
              <w:autoSpaceDE w:val="0"/>
              <w:autoSpaceDN w:val="0"/>
              <w:adjustRightInd w:val="0"/>
              <w:jc w:val="both"/>
              <w:rPr>
                <w:rFonts w:ascii="Tahoma" w:hAnsi="Tahoma" w:cs="Tahoma"/>
                <w:bCs/>
              </w:rPr>
            </w:pPr>
            <w:r w:rsidRPr="00964226">
              <w:rPr>
                <w:rFonts w:ascii="Tahoma" w:hAnsi="Tahoma" w:cs="Tahoma"/>
                <w:bCs/>
              </w:rPr>
              <w:t>Άλμα σε Ύψος</w:t>
            </w:r>
          </w:p>
        </w:tc>
        <w:tc>
          <w:tcPr>
            <w:tcW w:w="2130" w:type="dxa"/>
            <w:tcBorders>
              <w:top w:val="single" w:sz="4" w:space="0" w:color="auto"/>
              <w:left w:val="single" w:sz="4" w:space="0" w:color="auto"/>
              <w:bottom w:val="single" w:sz="4" w:space="0" w:color="auto"/>
              <w:right w:val="single" w:sz="4" w:space="0" w:color="auto"/>
            </w:tcBorders>
          </w:tcPr>
          <w:p w14:paraId="7018F0B4" w14:textId="77777777" w:rsidR="007C73A3" w:rsidRPr="00964226" w:rsidRDefault="007C73A3" w:rsidP="007C73A3">
            <w:pPr>
              <w:autoSpaceDE w:val="0"/>
              <w:autoSpaceDN w:val="0"/>
              <w:adjustRightInd w:val="0"/>
              <w:jc w:val="both"/>
              <w:rPr>
                <w:rFonts w:ascii="Tahoma" w:hAnsi="Tahoma" w:cs="Tahoma"/>
                <w:bCs/>
              </w:rPr>
            </w:pPr>
            <w:r w:rsidRPr="00964226">
              <w:rPr>
                <w:rFonts w:ascii="Tahoma" w:hAnsi="Tahoma" w:cs="Tahoma"/>
                <w:bCs/>
              </w:rPr>
              <w:t xml:space="preserve">Άλμα Επί </w:t>
            </w:r>
            <w:proofErr w:type="spellStart"/>
            <w:r w:rsidRPr="00964226">
              <w:rPr>
                <w:rFonts w:ascii="Tahoma" w:hAnsi="Tahoma" w:cs="Tahoma"/>
                <w:bCs/>
              </w:rPr>
              <w:t>Κοντώ</w:t>
            </w:r>
            <w:proofErr w:type="spellEnd"/>
          </w:p>
        </w:tc>
        <w:tc>
          <w:tcPr>
            <w:tcW w:w="2131" w:type="dxa"/>
            <w:tcBorders>
              <w:top w:val="single" w:sz="4" w:space="0" w:color="auto"/>
              <w:left w:val="single" w:sz="4" w:space="0" w:color="auto"/>
              <w:bottom w:val="single" w:sz="4" w:space="0" w:color="auto"/>
              <w:right w:val="single" w:sz="4" w:space="0" w:color="auto"/>
            </w:tcBorders>
          </w:tcPr>
          <w:p w14:paraId="07D725A0" w14:textId="77777777" w:rsidR="007C73A3" w:rsidRPr="00964226" w:rsidRDefault="007C73A3" w:rsidP="007C73A3">
            <w:pPr>
              <w:autoSpaceDE w:val="0"/>
              <w:autoSpaceDN w:val="0"/>
              <w:adjustRightInd w:val="0"/>
              <w:jc w:val="both"/>
              <w:rPr>
                <w:rFonts w:ascii="Tahoma" w:hAnsi="Tahoma" w:cs="Tahoma"/>
                <w:bCs/>
              </w:rPr>
            </w:pPr>
            <w:r w:rsidRPr="00964226">
              <w:rPr>
                <w:rFonts w:ascii="Tahoma" w:hAnsi="Tahoma" w:cs="Tahoma"/>
                <w:bCs/>
              </w:rPr>
              <w:t xml:space="preserve">Άλμα Επί </w:t>
            </w:r>
            <w:proofErr w:type="spellStart"/>
            <w:r w:rsidRPr="00964226">
              <w:rPr>
                <w:rFonts w:ascii="Tahoma" w:hAnsi="Tahoma" w:cs="Tahoma"/>
                <w:bCs/>
              </w:rPr>
              <w:t>Κοντώ</w:t>
            </w:r>
            <w:proofErr w:type="spellEnd"/>
          </w:p>
        </w:tc>
        <w:tc>
          <w:tcPr>
            <w:tcW w:w="2131" w:type="dxa"/>
            <w:tcBorders>
              <w:top w:val="single" w:sz="4" w:space="0" w:color="auto"/>
              <w:left w:val="single" w:sz="4" w:space="0" w:color="auto"/>
              <w:bottom w:val="single" w:sz="4" w:space="0" w:color="auto"/>
              <w:right w:val="single" w:sz="4" w:space="0" w:color="auto"/>
            </w:tcBorders>
          </w:tcPr>
          <w:p w14:paraId="63CB24E5" w14:textId="77777777" w:rsidR="007C73A3" w:rsidRPr="00964226" w:rsidRDefault="007C73A3" w:rsidP="007C73A3">
            <w:pPr>
              <w:autoSpaceDE w:val="0"/>
              <w:autoSpaceDN w:val="0"/>
              <w:adjustRightInd w:val="0"/>
              <w:jc w:val="both"/>
              <w:rPr>
                <w:rFonts w:ascii="Tahoma" w:hAnsi="Tahoma" w:cs="Tahoma"/>
                <w:bCs/>
              </w:rPr>
            </w:pPr>
            <w:r w:rsidRPr="00964226">
              <w:rPr>
                <w:rFonts w:ascii="Tahoma" w:hAnsi="Tahoma" w:cs="Tahoma"/>
                <w:bCs/>
              </w:rPr>
              <w:t xml:space="preserve">Άλμα σε Ύψος </w:t>
            </w:r>
          </w:p>
        </w:tc>
      </w:tr>
      <w:tr w:rsidR="007C73A3" w:rsidRPr="007C73A3" w14:paraId="32CDEE6F" w14:textId="77777777" w:rsidTr="00F85B77">
        <w:tc>
          <w:tcPr>
            <w:tcW w:w="2130" w:type="dxa"/>
            <w:tcBorders>
              <w:top w:val="single" w:sz="4" w:space="0" w:color="auto"/>
              <w:left w:val="single" w:sz="4" w:space="0" w:color="auto"/>
              <w:bottom w:val="single" w:sz="4" w:space="0" w:color="auto"/>
              <w:right w:val="single" w:sz="4" w:space="0" w:color="auto"/>
            </w:tcBorders>
          </w:tcPr>
          <w:p w14:paraId="2BE8049B"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Σφαιροβολία</w:t>
            </w:r>
          </w:p>
        </w:tc>
        <w:tc>
          <w:tcPr>
            <w:tcW w:w="2130" w:type="dxa"/>
            <w:tcBorders>
              <w:top w:val="single" w:sz="4" w:space="0" w:color="auto"/>
              <w:left w:val="single" w:sz="4" w:space="0" w:color="auto"/>
              <w:bottom w:val="single" w:sz="4" w:space="0" w:color="auto"/>
              <w:right w:val="single" w:sz="4" w:space="0" w:color="auto"/>
            </w:tcBorders>
          </w:tcPr>
          <w:p w14:paraId="7F0575A4" w14:textId="77777777" w:rsidR="007C73A3" w:rsidRPr="007C73A3" w:rsidRDefault="007C73A3" w:rsidP="007C73A3">
            <w:pPr>
              <w:autoSpaceDE w:val="0"/>
              <w:autoSpaceDN w:val="0"/>
              <w:adjustRightInd w:val="0"/>
              <w:jc w:val="both"/>
              <w:rPr>
                <w:rFonts w:ascii="Tahoma" w:hAnsi="Tahoma" w:cs="Tahoma"/>
              </w:rPr>
            </w:pPr>
          </w:p>
        </w:tc>
        <w:tc>
          <w:tcPr>
            <w:tcW w:w="2131" w:type="dxa"/>
            <w:tcBorders>
              <w:top w:val="single" w:sz="4" w:space="0" w:color="auto"/>
              <w:left w:val="single" w:sz="4" w:space="0" w:color="auto"/>
              <w:bottom w:val="single" w:sz="4" w:space="0" w:color="auto"/>
              <w:right w:val="single" w:sz="4" w:space="0" w:color="auto"/>
            </w:tcBorders>
          </w:tcPr>
          <w:p w14:paraId="0F7F026D" w14:textId="77777777" w:rsidR="007C73A3" w:rsidRPr="007C73A3" w:rsidRDefault="007C73A3" w:rsidP="007C73A3">
            <w:pPr>
              <w:autoSpaceDE w:val="0"/>
              <w:autoSpaceDN w:val="0"/>
              <w:adjustRightInd w:val="0"/>
              <w:jc w:val="both"/>
              <w:rPr>
                <w:rFonts w:ascii="Tahoma" w:hAnsi="Tahoma" w:cs="Tahoma"/>
              </w:rPr>
            </w:pPr>
          </w:p>
        </w:tc>
        <w:tc>
          <w:tcPr>
            <w:tcW w:w="2131" w:type="dxa"/>
            <w:tcBorders>
              <w:top w:val="single" w:sz="4" w:space="0" w:color="auto"/>
              <w:left w:val="single" w:sz="4" w:space="0" w:color="auto"/>
              <w:bottom w:val="single" w:sz="4" w:space="0" w:color="auto"/>
              <w:right w:val="single" w:sz="4" w:space="0" w:color="auto"/>
            </w:tcBorders>
          </w:tcPr>
          <w:p w14:paraId="168CCE2A"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Σφαιροβολία</w:t>
            </w:r>
          </w:p>
        </w:tc>
      </w:tr>
      <w:tr w:rsidR="007C73A3" w:rsidRPr="007C73A3" w14:paraId="62EF9BF5" w14:textId="77777777" w:rsidTr="00F85B77">
        <w:tc>
          <w:tcPr>
            <w:tcW w:w="2130" w:type="dxa"/>
            <w:tcBorders>
              <w:top w:val="single" w:sz="4" w:space="0" w:color="auto"/>
              <w:left w:val="single" w:sz="4" w:space="0" w:color="auto"/>
              <w:bottom w:val="single" w:sz="4" w:space="0" w:color="auto"/>
              <w:right w:val="single" w:sz="4" w:space="0" w:color="auto"/>
            </w:tcBorders>
          </w:tcPr>
          <w:p w14:paraId="2140F59D" w14:textId="77777777" w:rsidR="007C73A3" w:rsidRPr="007C73A3" w:rsidRDefault="007C73A3" w:rsidP="007C73A3">
            <w:pPr>
              <w:autoSpaceDE w:val="0"/>
              <w:autoSpaceDN w:val="0"/>
              <w:adjustRightInd w:val="0"/>
              <w:jc w:val="both"/>
              <w:rPr>
                <w:rFonts w:ascii="Tahoma" w:hAnsi="Tahoma" w:cs="Tahoma"/>
              </w:rPr>
            </w:pPr>
          </w:p>
        </w:tc>
        <w:tc>
          <w:tcPr>
            <w:tcW w:w="2130" w:type="dxa"/>
            <w:tcBorders>
              <w:top w:val="single" w:sz="4" w:space="0" w:color="auto"/>
              <w:left w:val="single" w:sz="4" w:space="0" w:color="auto"/>
              <w:bottom w:val="single" w:sz="4" w:space="0" w:color="auto"/>
              <w:right w:val="single" w:sz="4" w:space="0" w:color="auto"/>
            </w:tcBorders>
          </w:tcPr>
          <w:p w14:paraId="541B40FB"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lang w:val="en-US"/>
              </w:rPr>
              <w:t>4X400</w:t>
            </w:r>
            <w:r w:rsidRPr="007C73A3">
              <w:rPr>
                <w:rFonts w:ascii="Tahoma" w:hAnsi="Tahoma" w:cs="Tahoma"/>
              </w:rPr>
              <w:t>μ. Μικτή</w:t>
            </w:r>
          </w:p>
        </w:tc>
        <w:tc>
          <w:tcPr>
            <w:tcW w:w="2131" w:type="dxa"/>
            <w:tcBorders>
              <w:top w:val="single" w:sz="4" w:space="0" w:color="auto"/>
              <w:left w:val="single" w:sz="4" w:space="0" w:color="auto"/>
              <w:bottom w:val="single" w:sz="4" w:space="0" w:color="auto"/>
              <w:right w:val="single" w:sz="4" w:space="0" w:color="auto"/>
            </w:tcBorders>
          </w:tcPr>
          <w:p w14:paraId="3498B8D2" w14:textId="77777777" w:rsidR="007C73A3" w:rsidRPr="007C73A3" w:rsidRDefault="007C73A3" w:rsidP="007C73A3">
            <w:pPr>
              <w:autoSpaceDE w:val="0"/>
              <w:autoSpaceDN w:val="0"/>
              <w:adjustRightInd w:val="0"/>
              <w:jc w:val="both"/>
              <w:rPr>
                <w:rFonts w:ascii="Tahoma" w:hAnsi="Tahoma" w:cs="Tahoma"/>
              </w:rPr>
            </w:pPr>
          </w:p>
        </w:tc>
        <w:tc>
          <w:tcPr>
            <w:tcW w:w="2131" w:type="dxa"/>
            <w:tcBorders>
              <w:top w:val="single" w:sz="4" w:space="0" w:color="auto"/>
              <w:left w:val="single" w:sz="4" w:space="0" w:color="auto"/>
              <w:bottom w:val="single" w:sz="4" w:space="0" w:color="auto"/>
              <w:right w:val="single" w:sz="4" w:space="0" w:color="auto"/>
            </w:tcBorders>
          </w:tcPr>
          <w:p w14:paraId="61F72FBF"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lang w:val="en-US"/>
              </w:rPr>
              <w:t>4X400</w:t>
            </w:r>
            <w:r w:rsidRPr="007C73A3">
              <w:rPr>
                <w:rFonts w:ascii="Tahoma" w:hAnsi="Tahoma" w:cs="Tahoma"/>
              </w:rPr>
              <w:t>μ. Μικτή</w:t>
            </w:r>
          </w:p>
        </w:tc>
      </w:tr>
      <w:tr w:rsidR="007C73A3" w:rsidRPr="007C73A3" w14:paraId="6AD01350" w14:textId="77777777" w:rsidTr="00F85B77">
        <w:tc>
          <w:tcPr>
            <w:tcW w:w="4260" w:type="dxa"/>
            <w:gridSpan w:val="2"/>
            <w:tcBorders>
              <w:top w:val="single" w:sz="4" w:space="0" w:color="auto"/>
              <w:left w:val="single" w:sz="4" w:space="0" w:color="auto"/>
              <w:bottom w:val="single" w:sz="4" w:space="0" w:color="auto"/>
              <w:right w:val="single" w:sz="4" w:space="0" w:color="auto"/>
            </w:tcBorders>
          </w:tcPr>
          <w:p w14:paraId="1D3F0396" w14:textId="77777777" w:rsidR="007C73A3" w:rsidRPr="007C73A3" w:rsidRDefault="007C73A3" w:rsidP="007C73A3">
            <w:pPr>
              <w:autoSpaceDE w:val="0"/>
              <w:autoSpaceDN w:val="0"/>
              <w:adjustRightInd w:val="0"/>
              <w:jc w:val="center"/>
              <w:rPr>
                <w:rFonts w:ascii="Tahoma" w:hAnsi="Tahoma" w:cs="Tahoma"/>
              </w:rPr>
            </w:pPr>
            <w:r w:rsidRPr="007C73A3">
              <w:rPr>
                <w:rFonts w:ascii="Tahoma" w:hAnsi="Tahoma" w:cs="Tahoma"/>
                <w:b/>
              </w:rPr>
              <w:t xml:space="preserve">Αγωνίσματα </w:t>
            </w:r>
            <w:proofErr w:type="spellStart"/>
            <w:r w:rsidRPr="007C73A3">
              <w:rPr>
                <w:rFonts w:ascii="Tahoma" w:hAnsi="Tahoma" w:cs="Tahoma"/>
                <w:b/>
              </w:rPr>
              <w:t>Επτάθλου</w:t>
            </w:r>
            <w:proofErr w:type="spellEnd"/>
          </w:p>
        </w:tc>
        <w:tc>
          <w:tcPr>
            <w:tcW w:w="4262" w:type="dxa"/>
            <w:gridSpan w:val="2"/>
            <w:tcBorders>
              <w:top w:val="single" w:sz="4" w:space="0" w:color="auto"/>
              <w:left w:val="single" w:sz="4" w:space="0" w:color="auto"/>
              <w:bottom w:val="single" w:sz="4" w:space="0" w:color="auto"/>
              <w:right w:val="single" w:sz="4" w:space="0" w:color="auto"/>
            </w:tcBorders>
          </w:tcPr>
          <w:p w14:paraId="15795574" w14:textId="77777777" w:rsidR="007C73A3" w:rsidRPr="007C73A3" w:rsidRDefault="007C73A3" w:rsidP="007C73A3">
            <w:pPr>
              <w:autoSpaceDE w:val="0"/>
              <w:autoSpaceDN w:val="0"/>
              <w:adjustRightInd w:val="0"/>
              <w:jc w:val="center"/>
              <w:rPr>
                <w:rFonts w:ascii="Tahoma" w:hAnsi="Tahoma" w:cs="Tahoma"/>
                <w:b/>
              </w:rPr>
            </w:pPr>
            <w:r w:rsidRPr="007C73A3">
              <w:rPr>
                <w:rFonts w:ascii="Tahoma" w:hAnsi="Tahoma" w:cs="Tahoma"/>
                <w:b/>
              </w:rPr>
              <w:t>Αγωνίσματα Πεντάθλου</w:t>
            </w:r>
          </w:p>
        </w:tc>
      </w:tr>
      <w:tr w:rsidR="007C73A3" w:rsidRPr="007C73A3" w14:paraId="0AADB6A7" w14:textId="77777777" w:rsidTr="00F85B77">
        <w:tc>
          <w:tcPr>
            <w:tcW w:w="2130" w:type="dxa"/>
            <w:tcBorders>
              <w:top w:val="single" w:sz="4" w:space="0" w:color="auto"/>
              <w:left w:val="single" w:sz="4" w:space="0" w:color="auto"/>
              <w:bottom w:val="single" w:sz="4" w:space="0" w:color="auto"/>
              <w:right w:val="single" w:sz="4" w:space="0" w:color="auto"/>
            </w:tcBorders>
          </w:tcPr>
          <w:p w14:paraId="4B81CB8A"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60μ. </w:t>
            </w:r>
          </w:p>
        </w:tc>
        <w:tc>
          <w:tcPr>
            <w:tcW w:w="2130" w:type="dxa"/>
            <w:tcBorders>
              <w:top w:val="single" w:sz="4" w:space="0" w:color="auto"/>
              <w:left w:val="single" w:sz="4" w:space="0" w:color="auto"/>
              <w:bottom w:val="single" w:sz="4" w:space="0" w:color="auto"/>
              <w:right w:val="single" w:sz="4" w:space="0" w:color="auto"/>
            </w:tcBorders>
          </w:tcPr>
          <w:p w14:paraId="4D6A4120"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60μ. με </w:t>
            </w:r>
            <w:proofErr w:type="spellStart"/>
            <w:r w:rsidRPr="007C73A3">
              <w:rPr>
                <w:rFonts w:ascii="Tahoma" w:hAnsi="Tahoma" w:cs="Tahoma"/>
              </w:rPr>
              <w:t>Εμπ</w:t>
            </w:r>
            <w:proofErr w:type="spellEnd"/>
            <w:r w:rsidRPr="007C73A3">
              <w:rPr>
                <w:rFonts w:ascii="Tahoma" w:hAnsi="Tahoma" w:cs="Tahoma"/>
              </w:rPr>
              <w:t>.</w:t>
            </w:r>
          </w:p>
        </w:tc>
        <w:tc>
          <w:tcPr>
            <w:tcW w:w="2131" w:type="dxa"/>
            <w:tcBorders>
              <w:top w:val="single" w:sz="4" w:space="0" w:color="auto"/>
              <w:left w:val="single" w:sz="4" w:space="0" w:color="auto"/>
              <w:bottom w:val="single" w:sz="4" w:space="0" w:color="auto"/>
              <w:right w:val="single" w:sz="4" w:space="0" w:color="auto"/>
            </w:tcBorders>
          </w:tcPr>
          <w:p w14:paraId="00515A38" w14:textId="77777777" w:rsidR="007C73A3" w:rsidRPr="007C73A3" w:rsidRDefault="007C73A3" w:rsidP="007C73A3">
            <w:pPr>
              <w:autoSpaceDE w:val="0"/>
              <w:autoSpaceDN w:val="0"/>
              <w:adjustRightInd w:val="0"/>
              <w:jc w:val="both"/>
              <w:rPr>
                <w:rFonts w:ascii="Tahoma" w:hAnsi="Tahoma" w:cs="Tahoma"/>
                <w:highlight w:val="yellow"/>
              </w:rPr>
            </w:pPr>
          </w:p>
        </w:tc>
        <w:tc>
          <w:tcPr>
            <w:tcW w:w="2131" w:type="dxa"/>
            <w:tcBorders>
              <w:top w:val="single" w:sz="4" w:space="0" w:color="auto"/>
              <w:left w:val="single" w:sz="4" w:space="0" w:color="auto"/>
              <w:bottom w:val="single" w:sz="4" w:space="0" w:color="auto"/>
              <w:right w:val="single" w:sz="4" w:space="0" w:color="auto"/>
            </w:tcBorders>
          </w:tcPr>
          <w:p w14:paraId="4BFED7E8"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60μ. με </w:t>
            </w:r>
            <w:proofErr w:type="spellStart"/>
            <w:r w:rsidRPr="007C73A3">
              <w:rPr>
                <w:rFonts w:ascii="Tahoma" w:hAnsi="Tahoma" w:cs="Tahoma"/>
              </w:rPr>
              <w:t>Εμπ</w:t>
            </w:r>
            <w:proofErr w:type="spellEnd"/>
            <w:r w:rsidRPr="007C73A3">
              <w:rPr>
                <w:rFonts w:ascii="Tahoma" w:hAnsi="Tahoma" w:cs="Tahoma"/>
              </w:rPr>
              <w:t>.</w:t>
            </w:r>
          </w:p>
        </w:tc>
      </w:tr>
      <w:tr w:rsidR="007C73A3" w:rsidRPr="007C73A3" w14:paraId="29AAE183" w14:textId="77777777" w:rsidTr="00F85B77">
        <w:tc>
          <w:tcPr>
            <w:tcW w:w="2130" w:type="dxa"/>
            <w:tcBorders>
              <w:top w:val="single" w:sz="4" w:space="0" w:color="auto"/>
              <w:left w:val="single" w:sz="4" w:space="0" w:color="auto"/>
              <w:bottom w:val="single" w:sz="4" w:space="0" w:color="auto"/>
              <w:right w:val="single" w:sz="4" w:space="0" w:color="auto"/>
            </w:tcBorders>
          </w:tcPr>
          <w:p w14:paraId="4544DE96"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Μήκος</w:t>
            </w:r>
          </w:p>
        </w:tc>
        <w:tc>
          <w:tcPr>
            <w:tcW w:w="2130" w:type="dxa"/>
            <w:tcBorders>
              <w:top w:val="single" w:sz="4" w:space="0" w:color="auto"/>
              <w:left w:val="single" w:sz="4" w:space="0" w:color="auto"/>
              <w:bottom w:val="single" w:sz="4" w:space="0" w:color="auto"/>
              <w:right w:val="single" w:sz="4" w:space="0" w:color="auto"/>
            </w:tcBorders>
          </w:tcPr>
          <w:p w14:paraId="7E1C09FD"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Άλμα επί </w:t>
            </w:r>
            <w:proofErr w:type="spellStart"/>
            <w:r w:rsidRPr="007C73A3">
              <w:rPr>
                <w:rFonts w:ascii="Tahoma" w:hAnsi="Tahoma" w:cs="Tahoma"/>
              </w:rPr>
              <w:t>Κοντώ</w:t>
            </w:r>
            <w:proofErr w:type="spellEnd"/>
          </w:p>
        </w:tc>
        <w:tc>
          <w:tcPr>
            <w:tcW w:w="2131" w:type="dxa"/>
            <w:tcBorders>
              <w:top w:val="single" w:sz="4" w:space="0" w:color="auto"/>
              <w:left w:val="single" w:sz="4" w:space="0" w:color="auto"/>
              <w:bottom w:val="single" w:sz="4" w:space="0" w:color="auto"/>
              <w:right w:val="single" w:sz="4" w:space="0" w:color="auto"/>
            </w:tcBorders>
          </w:tcPr>
          <w:p w14:paraId="14B82586" w14:textId="77777777" w:rsidR="007C73A3" w:rsidRPr="007C73A3" w:rsidRDefault="007C73A3" w:rsidP="007C73A3">
            <w:pPr>
              <w:autoSpaceDE w:val="0"/>
              <w:autoSpaceDN w:val="0"/>
              <w:adjustRightInd w:val="0"/>
              <w:jc w:val="both"/>
              <w:rPr>
                <w:rFonts w:ascii="Tahoma" w:hAnsi="Tahoma" w:cs="Tahoma"/>
                <w:highlight w:val="yellow"/>
              </w:rPr>
            </w:pPr>
          </w:p>
        </w:tc>
        <w:tc>
          <w:tcPr>
            <w:tcW w:w="2131" w:type="dxa"/>
            <w:tcBorders>
              <w:top w:val="single" w:sz="4" w:space="0" w:color="auto"/>
              <w:left w:val="single" w:sz="4" w:space="0" w:color="auto"/>
              <w:bottom w:val="single" w:sz="4" w:space="0" w:color="auto"/>
              <w:right w:val="single" w:sz="4" w:space="0" w:color="auto"/>
            </w:tcBorders>
          </w:tcPr>
          <w:p w14:paraId="77844DD5"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Ύψος</w:t>
            </w:r>
          </w:p>
        </w:tc>
      </w:tr>
      <w:tr w:rsidR="007C73A3" w:rsidRPr="007C73A3" w14:paraId="17960D87" w14:textId="77777777" w:rsidTr="00F85B77">
        <w:tc>
          <w:tcPr>
            <w:tcW w:w="2130" w:type="dxa"/>
            <w:tcBorders>
              <w:top w:val="single" w:sz="4" w:space="0" w:color="auto"/>
              <w:left w:val="single" w:sz="4" w:space="0" w:color="auto"/>
              <w:bottom w:val="single" w:sz="4" w:space="0" w:color="auto"/>
              <w:right w:val="single" w:sz="4" w:space="0" w:color="auto"/>
            </w:tcBorders>
          </w:tcPr>
          <w:p w14:paraId="1B9A1F41"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Σφαιροβολία </w:t>
            </w:r>
          </w:p>
        </w:tc>
        <w:tc>
          <w:tcPr>
            <w:tcW w:w="2130" w:type="dxa"/>
            <w:tcBorders>
              <w:top w:val="single" w:sz="4" w:space="0" w:color="auto"/>
              <w:left w:val="single" w:sz="4" w:space="0" w:color="auto"/>
              <w:bottom w:val="single" w:sz="4" w:space="0" w:color="auto"/>
              <w:right w:val="single" w:sz="4" w:space="0" w:color="auto"/>
            </w:tcBorders>
          </w:tcPr>
          <w:p w14:paraId="02ADD117"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1.000μ.</w:t>
            </w:r>
          </w:p>
        </w:tc>
        <w:tc>
          <w:tcPr>
            <w:tcW w:w="2131" w:type="dxa"/>
            <w:tcBorders>
              <w:top w:val="single" w:sz="4" w:space="0" w:color="auto"/>
              <w:left w:val="single" w:sz="4" w:space="0" w:color="auto"/>
              <w:bottom w:val="single" w:sz="4" w:space="0" w:color="auto"/>
              <w:right w:val="single" w:sz="4" w:space="0" w:color="auto"/>
            </w:tcBorders>
          </w:tcPr>
          <w:p w14:paraId="613B15FA" w14:textId="77777777" w:rsidR="007C73A3" w:rsidRPr="007C73A3" w:rsidRDefault="007C73A3" w:rsidP="007C73A3">
            <w:pPr>
              <w:autoSpaceDE w:val="0"/>
              <w:autoSpaceDN w:val="0"/>
              <w:adjustRightInd w:val="0"/>
              <w:jc w:val="both"/>
              <w:rPr>
                <w:rFonts w:ascii="Tahoma" w:hAnsi="Tahoma" w:cs="Tahoma"/>
                <w:highlight w:val="yellow"/>
              </w:rPr>
            </w:pPr>
          </w:p>
        </w:tc>
        <w:tc>
          <w:tcPr>
            <w:tcW w:w="2131" w:type="dxa"/>
            <w:tcBorders>
              <w:top w:val="single" w:sz="4" w:space="0" w:color="auto"/>
              <w:left w:val="single" w:sz="4" w:space="0" w:color="auto"/>
              <w:bottom w:val="single" w:sz="4" w:space="0" w:color="auto"/>
              <w:right w:val="single" w:sz="4" w:space="0" w:color="auto"/>
            </w:tcBorders>
          </w:tcPr>
          <w:p w14:paraId="32C7019F"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Σφαιροβολία </w:t>
            </w:r>
          </w:p>
        </w:tc>
      </w:tr>
      <w:tr w:rsidR="007C73A3" w:rsidRPr="007C73A3" w14:paraId="394D0F14" w14:textId="77777777" w:rsidTr="00F85B77">
        <w:tc>
          <w:tcPr>
            <w:tcW w:w="2130" w:type="dxa"/>
            <w:tcBorders>
              <w:top w:val="single" w:sz="4" w:space="0" w:color="auto"/>
              <w:left w:val="single" w:sz="4" w:space="0" w:color="auto"/>
              <w:bottom w:val="single" w:sz="4" w:space="0" w:color="auto"/>
              <w:right w:val="single" w:sz="4" w:space="0" w:color="auto"/>
            </w:tcBorders>
          </w:tcPr>
          <w:p w14:paraId="7291A292"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Ύψος</w:t>
            </w:r>
          </w:p>
        </w:tc>
        <w:tc>
          <w:tcPr>
            <w:tcW w:w="2130" w:type="dxa"/>
            <w:tcBorders>
              <w:top w:val="single" w:sz="4" w:space="0" w:color="auto"/>
              <w:left w:val="single" w:sz="4" w:space="0" w:color="auto"/>
              <w:bottom w:val="single" w:sz="4" w:space="0" w:color="auto"/>
              <w:right w:val="single" w:sz="4" w:space="0" w:color="auto"/>
            </w:tcBorders>
          </w:tcPr>
          <w:p w14:paraId="5816B386" w14:textId="77777777" w:rsidR="007C73A3" w:rsidRPr="007C73A3" w:rsidRDefault="007C73A3" w:rsidP="007C73A3">
            <w:pPr>
              <w:autoSpaceDE w:val="0"/>
              <w:autoSpaceDN w:val="0"/>
              <w:adjustRightInd w:val="0"/>
              <w:jc w:val="both"/>
              <w:rPr>
                <w:rFonts w:ascii="Tahoma" w:hAnsi="Tahoma" w:cs="Tahoma"/>
              </w:rPr>
            </w:pPr>
          </w:p>
        </w:tc>
        <w:tc>
          <w:tcPr>
            <w:tcW w:w="2131" w:type="dxa"/>
            <w:tcBorders>
              <w:top w:val="single" w:sz="4" w:space="0" w:color="auto"/>
              <w:left w:val="single" w:sz="4" w:space="0" w:color="auto"/>
              <w:bottom w:val="single" w:sz="4" w:space="0" w:color="auto"/>
              <w:right w:val="single" w:sz="4" w:space="0" w:color="auto"/>
            </w:tcBorders>
          </w:tcPr>
          <w:p w14:paraId="79F1F883" w14:textId="77777777" w:rsidR="007C73A3" w:rsidRPr="007C73A3" w:rsidRDefault="007C73A3" w:rsidP="007C73A3">
            <w:pPr>
              <w:autoSpaceDE w:val="0"/>
              <w:autoSpaceDN w:val="0"/>
              <w:adjustRightInd w:val="0"/>
              <w:jc w:val="both"/>
              <w:rPr>
                <w:rFonts w:ascii="Tahoma" w:hAnsi="Tahoma" w:cs="Tahoma"/>
                <w:highlight w:val="yellow"/>
              </w:rPr>
            </w:pPr>
          </w:p>
        </w:tc>
        <w:tc>
          <w:tcPr>
            <w:tcW w:w="2131" w:type="dxa"/>
            <w:tcBorders>
              <w:top w:val="single" w:sz="4" w:space="0" w:color="auto"/>
              <w:left w:val="single" w:sz="4" w:space="0" w:color="auto"/>
              <w:bottom w:val="single" w:sz="4" w:space="0" w:color="auto"/>
              <w:right w:val="single" w:sz="4" w:space="0" w:color="auto"/>
            </w:tcBorders>
          </w:tcPr>
          <w:p w14:paraId="52D7BBD0"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Μήκος</w:t>
            </w:r>
          </w:p>
        </w:tc>
      </w:tr>
      <w:tr w:rsidR="007C73A3" w:rsidRPr="007C73A3" w14:paraId="604CE720" w14:textId="77777777" w:rsidTr="00F85B77">
        <w:tc>
          <w:tcPr>
            <w:tcW w:w="2130" w:type="dxa"/>
            <w:tcBorders>
              <w:top w:val="single" w:sz="4" w:space="0" w:color="auto"/>
              <w:left w:val="single" w:sz="4" w:space="0" w:color="auto"/>
              <w:bottom w:val="single" w:sz="4" w:space="0" w:color="auto"/>
              <w:right w:val="single" w:sz="4" w:space="0" w:color="auto"/>
            </w:tcBorders>
          </w:tcPr>
          <w:p w14:paraId="5C48370C" w14:textId="77777777" w:rsidR="007C73A3" w:rsidRPr="007C73A3" w:rsidRDefault="007C73A3" w:rsidP="007C73A3">
            <w:pPr>
              <w:autoSpaceDE w:val="0"/>
              <w:autoSpaceDN w:val="0"/>
              <w:adjustRightInd w:val="0"/>
              <w:jc w:val="both"/>
              <w:rPr>
                <w:rFonts w:ascii="Tahoma" w:hAnsi="Tahoma" w:cs="Tahoma"/>
              </w:rPr>
            </w:pPr>
          </w:p>
        </w:tc>
        <w:tc>
          <w:tcPr>
            <w:tcW w:w="2130" w:type="dxa"/>
            <w:tcBorders>
              <w:top w:val="single" w:sz="4" w:space="0" w:color="auto"/>
              <w:left w:val="single" w:sz="4" w:space="0" w:color="auto"/>
              <w:bottom w:val="single" w:sz="4" w:space="0" w:color="auto"/>
              <w:right w:val="single" w:sz="4" w:space="0" w:color="auto"/>
            </w:tcBorders>
          </w:tcPr>
          <w:p w14:paraId="5974BDD2" w14:textId="77777777" w:rsidR="007C73A3" w:rsidRPr="007C73A3" w:rsidRDefault="007C73A3" w:rsidP="007C73A3">
            <w:pPr>
              <w:autoSpaceDE w:val="0"/>
              <w:autoSpaceDN w:val="0"/>
              <w:adjustRightInd w:val="0"/>
              <w:jc w:val="both"/>
              <w:rPr>
                <w:rFonts w:ascii="Tahoma" w:hAnsi="Tahoma" w:cs="Tahoma"/>
              </w:rPr>
            </w:pPr>
          </w:p>
        </w:tc>
        <w:tc>
          <w:tcPr>
            <w:tcW w:w="2131" w:type="dxa"/>
            <w:tcBorders>
              <w:top w:val="single" w:sz="4" w:space="0" w:color="auto"/>
              <w:left w:val="single" w:sz="4" w:space="0" w:color="auto"/>
              <w:bottom w:val="single" w:sz="4" w:space="0" w:color="auto"/>
              <w:right w:val="single" w:sz="4" w:space="0" w:color="auto"/>
            </w:tcBorders>
          </w:tcPr>
          <w:p w14:paraId="6EA301CB" w14:textId="77777777" w:rsidR="007C73A3" w:rsidRPr="007C73A3" w:rsidRDefault="007C73A3" w:rsidP="007C73A3">
            <w:pPr>
              <w:autoSpaceDE w:val="0"/>
              <w:autoSpaceDN w:val="0"/>
              <w:adjustRightInd w:val="0"/>
              <w:jc w:val="both"/>
              <w:rPr>
                <w:rFonts w:ascii="Tahoma" w:hAnsi="Tahoma" w:cs="Tahoma"/>
                <w:highlight w:val="yellow"/>
              </w:rPr>
            </w:pPr>
          </w:p>
        </w:tc>
        <w:tc>
          <w:tcPr>
            <w:tcW w:w="2131" w:type="dxa"/>
            <w:tcBorders>
              <w:top w:val="single" w:sz="4" w:space="0" w:color="auto"/>
              <w:left w:val="single" w:sz="4" w:space="0" w:color="auto"/>
              <w:bottom w:val="single" w:sz="4" w:space="0" w:color="auto"/>
              <w:right w:val="single" w:sz="4" w:space="0" w:color="auto"/>
            </w:tcBorders>
          </w:tcPr>
          <w:p w14:paraId="7E88C726"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800μ.</w:t>
            </w:r>
          </w:p>
        </w:tc>
      </w:tr>
    </w:tbl>
    <w:p w14:paraId="014BAD3E"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4F41C53E" w14:textId="77777777" w:rsidR="007C73A3" w:rsidRPr="007C73A3" w:rsidRDefault="007C73A3" w:rsidP="007C73A3">
      <w:pPr>
        <w:autoSpaceDE w:val="0"/>
        <w:autoSpaceDN w:val="0"/>
        <w:adjustRightInd w:val="0"/>
        <w:ind w:left="720"/>
        <w:jc w:val="both"/>
        <w:rPr>
          <w:rFonts w:ascii="Tahoma" w:hAnsi="Tahoma" w:cs="Tahoma"/>
          <w:bCs/>
        </w:rPr>
      </w:pPr>
      <w:r w:rsidRPr="007C73A3">
        <w:rPr>
          <w:rFonts w:ascii="Tahoma" w:hAnsi="Tahoma" w:cs="Tahoma"/>
          <w:b/>
        </w:rPr>
        <w:t xml:space="preserve">Σημείωση: </w:t>
      </w:r>
      <w:r w:rsidRPr="007C73A3">
        <w:rPr>
          <w:rFonts w:ascii="Tahoma" w:hAnsi="Tahoma" w:cs="Tahoma"/>
          <w:bCs/>
        </w:rPr>
        <w:t>στο απογευματινό πρόγραμμα του Σαββάτου 17 Φεβρουαρίου 2024, θα διεξαχθεί και το αγώνισμα των 60μ. για την κατηγορία Κ16 Αγοριών – Κοριτσιών σε 2 Τελικές Σειρές Στο αγώνισμα θα μετέχουν οι 16 καλύτερες επιδόσεις κλειστού στίβου Πανελλαδικά οι οποίες θα πρέπει να έχουν επιτευχθεί από 1.1.24 έως  11.02.24, με την προϋπόθεση η επίδοση να έχει επιτευχθεί με την παρουσία Ηλεκτρονικής Χρονομέτρησης (</w:t>
      </w:r>
      <w:proofErr w:type="spellStart"/>
      <w:r w:rsidRPr="007C73A3">
        <w:rPr>
          <w:rFonts w:ascii="Tahoma" w:hAnsi="Tahoma" w:cs="Tahoma"/>
          <w:bCs/>
        </w:rPr>
        <w:t>Φώτο</w:t>
      </w:r>
      <w:proofErr w:type="spellEnd"/>
      <w:r w:rsidRPr="007C73A3">
        <w:rPr>
          <w:rFonts w:ascii="Tahoma" w:hAnsi="Tahoma" w:cs="Tahoma"/>
          <w:bCs/>
        </w:rPr>
        <w:t xml:space="preserve"> – φίνις).</w:t>
      </w:r>
    </w:p>
    <w:p w14:paraId="2938AB53" w14:textId="77777777" w:rsidR="007C73A3" w:rsidRPr="007C73A3" w:rsidRDefault="007C73A3" w:rsidP="007C73A3">
      <w:pPr>
        <w:widowControl w:val="0"/>
        <w:tabs>
          <w:tab w:val="left" w:pos="709"/>
        </w:tabs>
        <w:suppressAutoHyphens/>
        <w:autoSpaceDE w:val="0"/>
        <w:ind w:left="709"/>
        <w:jc w:val="both"/>
        <w:rPr>
          <w:rFonts w:ascii="Tahoma" w:hAnsi="Tahoma" w:cs="Tahoma"/>
          <w:b/>
          <w:sz w:val="22"/>
          <w:szCs w:val="22"/>
          <w:lang w:eastAsia="zh-CN" w:bidi="hi-IN"/>
        </w:rPr>
      </w:pPr>
    </w:p>
    <w:p w14:paraId="7E115F3F"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lang w:eastAsia="zh-CN" w:bidi="hi-IN"/>
        </w:rPr>
        <w:t xml:space="preserve">4. </w:t>
      </w:r>
      <w:r w:rsidRPr="007C73A3">
        <w:rPr>
          <w:rFonts w:ascii="Tahoma" w:hAnsi="Tahoma" w:cs="Tahoma"/>
          <w:b/>
          <w:u w:val="single"/>
          <w:lang w:eastAsia="zh-CN" w:bidi="hi-IN"/>
        </w:rPr>
        <w:t>ΔΙΚΑΙΩΜΑ ΣΥΜΜΕΤΟΧΗΣ :</w:t>
      </w:r>
    </w:p>
    <w:p w14:paraId="7B7FFAC1" w14:textId="2E327674" w:rsidR="007C73A3" w:rsidRPr="007C73A3" w:rsidRDefault="007C73A3" w:rsidP="007C73A3">
      <w:pPr>
        <w:ind w:left="720"/>
        <w:jc w:val="both"/>
        <w:rPr>
          <w:rFonts w:ascii="Tahoma" w:hAnsi="Tahoma" w:cs="Tahoma"/>
        </w:rPr>
      </w:pPr>
      <w:bookmarkStart w:id="1" w:name="_Hlk154152195"/>
      <w:r w:rsidRPr="007C73A3">
        <w:rPr>
          <w:rFonts w:ascii="Tahoma" w:hAnsi="Tahoma" w:cs="Tahoma"/>
          <w:b/>
          <w:bCs/>
        </w:rPr>
        <w:t>4.1</w:t>
      </w:r>
      <w:r w:rsidRPr="007C73A3">
        <w:rPr>
          <w:rFonts w:ascii="Tahoma" w:hAnsi="Tahoma" w:cs="Tahoma"/>
        </w:rPr>
        <w:t xml:space="preserve"> Στους Αγώνες δικαίωμα συμμετοχής έχουν αθλητές και αθλήτριες για τους οποίους έχει εκδοθεί </w:t>
      </w:r>
      <w:r w:rsidRPr="007C73A3">
        <w:rPr>
          <w:rFonts w:ascii="Tahoma" w:hAnsi="Tahoma" w:cs="Tahoma"/>
          <w:b/>
          <w:bCs/>
        </w:rPr>
        <w:t>ΔΕΛΤΙΟ ΑΘΛΗΤΙΚΗΣ ΙΔΙΟΤΗΤΑΣ</w:t>
      </w:r>
      <w:r w:rsidRPr="007C73A3">
        <w:rPr>
          <w:rFonts w:ascii="Tahoma" w:hAnsi="Tahoma" w:cs="Tahoma"/>
        </w:rPr>
        <w:t> </w:t>
      </w:r>
      <w:r w:rsidRPr="007C73A3">
        <w:rPr>
          <w:rFonts w:ascii="Tahoma" w:hAnsi="Tahoma" w:cs="Tahoma"/>
          <w:b/>
          <w:bCs/>
          <w:u w:val="single"/>
        </w:rPr>
        <w:t>και</w:t>
      </w:r>
      <w:r w:rsidR="001348CC">
        <w:rPr>
          <w:rFonts w:ascii="Tahoma" w:hAnsi="Tahoma" w:cs="Tahoma"/>
          <w:b/>
          <w:bCs/>
          <w:u w:val="single"/>
        </w:rPr>
        <w:t xml:space="preserve"> </w:t>
      </w:r>
      <w:r w:rsidRPr="007C73A3">
        <w:rPr>
          <w:rFonts w:ascii="Tahoma" w:hAnsi="Tahoma" w:cs="Tahoma"/>
          <w:b/>
          <w:bCs/>
          <w:u w:val="single"/>
        </w:rPr>
        <w:t>είναι ενεργό</w:t>
      </w:r>
      <w:r w:rsidRPr="007C73A3">
        <w:rPr>
          <w:rFonts w:ascii="Tahoma" w:hAnsi="Tahoma" w:cs="Tahoma"/>
        </w:rPr>
        <w:t xml:space="preserve"> (έχει εκδοθεί* ή ανανεωθεί κατά την τρέχουσα αγωνιστική περίοδο σύμφωνα με τις δηλώσεις των σωματείων) και ανήκουν οπωσδήποτε στη δύναμη των Σωματείων – Μελών του Σ.Ε.Γ.Α.Σ., </w:t>
      </w:r>
      <w:r w:rsidRPr="007C73A3">
        <w:rPr>
          <w:rFonts w:ascii="Tahoma" w:hAnsi="Tahoma" w:cs="Tahoma"/>
          <w:b/>
          <w:bCs/>
          <w:u w:val="single"/>
        </w:rPr>
        <w:t>που έχουν λάβει ειδική αθλητική αναγνώριση</w:t>
      </w:r>
      <w:r w:rsidRPr="007C73A3">
        <w:rPr>
          <w:rFonts w:ascii="Tahoma" w:hAnsi="Tahoma" w:cs="Tahoma"/>
        </w:rPr>
        <w:t xml:space="preserve"> (άρθρο 8 του ν. 2725/1999 όπως τροποποιήθηκε και ισχύει) και </w:t>
      </w:r>
      <w:r w:rsidRPr="007C73A3">
        <w:rPr>
          <w:rFonts w:ascii="Tahoma" w:hAnsi="Tahoma" w:cs="Tahoma"/>
          <w:b/>
          <w:bCs/>
          <w:u w:val="single"/>
        </w:rPr>
        <w:t>είναι εγγεγραμμένα στο Ηλεκτρονικό Μητρώο Ερασιτεχνικών Αθλητικών Σωματείων της ΓΓΑ</w:t>
      </w:r>
      <w:r w:rsidRPr="007C73A3">
        <w:rPr>
          <w:rFonts w:ascii="Tahoma" w:hAnsi="Tahoma" w:cs="Tahoma"/>
        </w:rPr>
        <w:t xml:space="preserve"> (άρθρο 142 του ν. 4714/2020).</w:t>
      </w:r>
    </w:p>
    <w:p w14:paraId="77C3BC84" w14:textId="77777777" w:rsidR="007C73A3" w:rsidRPr="007C73A3" w:rsidRDefault="007C73A3" w:rsidP="007C73A3">
      <w:pPr>
        <w:ind w:left="720"/>
        <w:jc w:val="both"/>
        <w:rPr>
          <w:rFonts w:ascii="Tahoma" w:hAnsi="Tahoma" w:cs="Tahoma"/>
          <w:shd w:val="clear" w:color="auto" w:fill="FFFFFF"/>
        </w:rPr>
      </w:pPr>
      <w:r w:rsidRPr="007C73A3">
        <w:rPr>
          <w:rFonts w:ascii="Tahoma" w:hAnsi="Tahoma" w:cs="Tahoma"/>
          <w:shd w:val="clear" w:color="auto" w:fill="FFFFFF"/>
        </w:rPr>
        <w:t> </w:t>
      </w:r>
    </w:p>
    <w:p w14:paraId="2B23FE47" w14:textId="77777777" w:rsidR="007C73A3" w:rsidRPr="007C73A3" w:rsidRDefault="007C73A3" w:rsidP="007C73A3">
      <w:pPr>
        <w:ind w:left="720"/>
        <w:jc w:val="both"/>
        <w:rPr>
          <w:rFonts w:ascii="Tahoma" w:hAnsi="Tahoma" w:cs="Tahoma"/>
          <w:shd w:val="clear" w:color="auto" w:fill="FFFFFF"/>
        </w:rPr>
      </w:pPr>
      <w:r w:rsidRPr="007C73A3">
        <w:rPr>
          <w:rFonts w:ascii="Tahoma" w:hAnsi="Tahoma" w:cs="Tahoma"/>
          <w:b/>
          <w:bCs/>
          <w:u w:val="single"/>
          <w:shd w:val="clear" w:color="auto" w:fill="FFFFFF"/>
        </w:rPr>
        <w:t>Διευκρίνηση:</w:t>
      </w:r>
      <w:r w:rsidRPr="007C73A3">
        <w:rPr>
          <w:rFonts w:ascii="Tahoma" w:hAnsi="Tahoma" w:cs="Tahoma"/>
          <w:shd w:val="clear" w:color="auto" w:fill="FFFFFF"/>
        </w:rPr>
        <w:t xml:space="preserve"> επισημαίνεται ότι σύμφωνα με την παρ. 1Α του άρθρου 8 του ν.2725/1999 «Κατά τα πρώτα δύο (2) έτη από την εγγραφή του σε αθλητική ένωση ή ομοσπονδία, το αθλητικό σωματείο μετέχει στην αγωνιστική </w:t>
      </w:r>
      <w:r w:rsidRPr="007C73A3">
        <w:rPr>
          <w:rFonts w:ascii="Tahoma" w:hAnsi="Tahoma" w:cs="Tahoma"/>
          <w:shd w:val="clear" w:color="auto" w:fill="FFFFFF"/>
        </w:rPr>
        <w:lastRenderedPageBreak/>
        <w:t>δραστηριότητα της οικείας ένωσης ή ομοσπονδίας, πλην των Πανελληνίων αγώνων και Πρωταθλημάτων ή των τελικών φάσεων Πανελληνίων Αγώνων και Πρωταθλημάτων, χωρίς να διαθέτει ειδική αθλητική αναγνώριση, την οποία μπορεί να αιτηθεί και να λάβει το αργότερο εντός του ίδιου χρονικού διαστήματος».</w:t>
      </w:r>
    </w:p>
    <w:p w14:paraId="1EDEBA0B" w14:textId="77777777" w:rsidR="007C73A3" w:rsidRPr="007C73A3" w:rsidRDefault="007C73A3" w:rsidP="007C73A3">
      <w:pPr>
        <w:ind w:left="720"/>
        <w:jc w:val="both"/>
        <w:rPr>
          <w:rFonts w:ascii="Tahoma" w:hAnsi="Tahoma" w:cs="Tahoma"/>
          <w:shd w:val="clear" w:color="auto" w:fill="FFFFFF"/>
        </w:rPr>
      </w:pPr>
      <w:r w:rsidRPr="007C73A3">
        <w:rPr>
          <w:rFonts w:ascii="Tahoma" w:hAnsi="Tahoma" w:cs="Tahoma"/>
          <w:shd w:val="clear" w:color="auto" w:fill="FFFFFF"/>
        </w:rPr>
        <w:t> </w:t>
      </w:r>
    </w:p>
    <w:p w14:paraId="61940013" w14:textId="77777777" w:rsidR="007C73A3" w:rsidRPr="007C73A3" w:rsidRDefault="007C73A3" w:rsidP="007C73A3">
      <w:pPr>
        <w:ind w:left="720"/>
        <w:jc w:val="both"/>
        <w:rPr>
          <w:rFonts w:ascii="Tahoma" w:hAnsi="Tahoma" w:cs="Tahoma"/>
        </w:rPr>
      </w:pPr>
      <w:r w:rsidRPr="007C73A3">
        <w:rPr>
          <w:rFonts w:ascii="Tahoma" w:hAnsi="Tahoma" w:cs="Tahoma"/>
        </w:rPr>
        <w:t xml:space="preserve">* Κάθε νέα έκδοση Δελτίου Αθλητικής Ιδιότητας αθλητή-αθλήτριας εντός του έτους, καθιστά αυτομάτως ενεργό το Δελτίο Αθλητικής Ιδιότητας για την τρέχουσα αγωνιστική περίοδο, από την ημερομηνία εγγραφής στο μητρώο της Ομοσπονδίας έως 31/12/2024 (Λήξη Δελτίου). Η </w:t>
      </w:r>
      <w:proofErr w:type="spellStart"/>
      <w:r w:rsidRPr="007C73A3">
        <w:rPr>
          <w:rFonts w:ascii="Tahoma" w:hAnsi="Tahoma" w:cs="Tahoma"/>
        </w:rPr>
        <w:t>επικαιροποίηση</w:t>
      </w:r>
      <w:proofErr w:type="spellEnd"/>
      <w:r w:rsidRPr="007C73A3">
        <w:rPr>
          <w:rFonts w:ascii="Tahoma" w:hAnsi="Tahoma" w:cs="Tahoma"/>
        </w:rPr>
        <w:t xml:space="preserve"> της κατάστασης (ενεργό ή ανενεργό) του Δελτίου Αθλητικής Ιδιότητας αθλητή-αθλήτριας γίνεται με δήλωση του σωματείου προς το τμήμα μητρώου της Ομοσπονδίας, εντός της προθεσμίας που ορίζεται με απόφαση του Διοικητικού Συμβουλίου. Ενεργό Δελτίο Αθλητικής Ιδιότητας για την τρέχουσα αγωνιστική περίοδο, αθλητών και αθλητριών για τους οποίους έχουν καταχωρηθεί αποτελέσματα αγώνων, δεν μπορεί να καταστεί ανενεργό μέχρι τη λήξη του, στις 31/12/2024.</w:t>
      </w:r>
    </w:p>
    <w:p w14:paraId="05D3CF11" w14:textId="77777777" w:rsidR="007C73A3" w:rsidRPr="007C73A3" w:rsidRDefault="007C73A3" w:rsidP="007C73A3">
      <w:pPr>
        <w:ind w:left="720"/>
        <w:jc w:val="both"/>
        <w:rPr>
          <w:rFonts w:ascii="Tahoma" w:hAnsi="Tahoma" w:cs="Tahoma"/>
        </w:rPr>
      </w:pPr>
      <w:r w:rsidRPr="007C73A3">
        <w:rPr>
          <w:rFonts w:ascii="Tahoma" w:hAnsi="Tahoma" w:cs="Tahoma"/>
        </w:rPr>
        <w:t> </w:t>
      </w:r>
    </w:p>
    <w:p w14:paraId="29BB83D0" w14:textId="77777777" w:rsidR="007C73A3" w:rsidRPr="007C73A3" w:rsidRDefault="007C73A3" w:rsidP="007C73A3">
      <w:pPr>
        <w:ind w:left="720"/>
        <w:jc w:val="both"/>
        <w:rPr>
          <w:rFonts w:ascii="Tahoma" w:hAnsi="Tahoma" w:cs="Tahoma"/>
          <w:b/>
          <w:bCs/>
        </w:rPr>
      </w:pPr>
      <w:r w:rsidRPr="007C73A3">
        <w:rPr>
          <w:rFonts w:ascii="Tahoma" w:hAnsi="Tahoma" w:cs="Tahoma"/>
          <w:b/>
          <w:bCs/>
        </w:rPr>
        <w:t> </w:t>
      </w:r>
      <w:r w:rsidRPr="007C73A3">
        <w:rPr>
          <w:rFonts w:ascii="Tahoma" w:hAnsi="Tahoma" w:cs="Tahoma"/>
          <w:b/>
          <w:bCs/>
          <w:u w:val="single"/>
        </w:rPr>
        <w:t>Σχόλια</w:t>
      </w:r>
    </w:p>
    <w:p w14:paraId="19BC84BA" w14:textId="77777777" w:rsidR="007C73A3" w:rsidRPr="007C73A3" w:rsidRDefault="007C73A3" w:rsidP="007C73A3">
      <w:pPr>
        <w:ind w:left="720"/>
        <w:jc w:val="both"/>
        <w:rPr>
          <w:rFonts w:ascii="Tahoma" w:hAnsi="Tahoma" w:cs="Tahoma"/>
        </w:rPr>
      </w:pPr>
      <w:r w:rsidRPr="007C73A3">
        <w:rPr>
          <w:rFonts w:ascii="Tahoma" w:hAnsi="Tahoma" w:cs="Tahoma"/>
        </w:rPr>
        <w:t>Το άρθρο 41 του ν.4809/2021, ΦΕΚ Α` 102/19.06.2021, είναι Τροποποίηση της παρ. 5 του άρθρου 8 του ν. 2725/1999.</w:t>
      </w:r>
    </w:p>
    <w:bookmarkEnd w:id="1"/>
    <w:p w14:paraId="703C95F4" w14:textId="77777777" w:rsidR="007C73A3" w:rsidRPr="007C73A3" w:rsidRDefault="007C73A3" w:rsidP="007C73A3">
      <w:pPr>
        <w:jc w:val="both"/>
        <w:rPr>
          <w:rFonts w:ascii="Tahoma" w:eastAsiaTheme="minorHAnsi" w:hAnsi="Tahoma" w:cs="Tahoma"/>
          <w:kern w:val="2"/>
          <w:lang w:eastAsia="en-US"/>
          <w14:ligatures w14:val="standardContextual"/>
        </w:rPr>
      </w:pPr>
    </w:p>
    <w:p w14:paraId="5F51AF4B" w14:textId="77777777" w:rsidR="007C73A3" w:rsidRPr="007C73A3" w:rsidRDefault="007C73A3" w:rsidP="007C73A3">
      <w:pPr>
        <w:widowControl w:val="0"/>
        <w:suppressAutoHyphens/>
        <w:autoSpaceDE w:val="0"/>
        <w:ind w:left="720"/>
        <w:jc w:val="both"/>
        <w:rPr>
          <w:rFonts w:ascii="Tahoma" w:hAnsi="Tahoma" w:cs="Tahoma"/>
          <w:sz w:val="22"/>
          <w:szCs w:val="22"/>
          <w:lang w:eastAsia="zh-CN" w:bidi="hi-IN"/>
        </w:rPr>
      </w:pPr>
      <w:r w:rsidRPr="007C73A3">
        <w:rPr>
          <w:rFonts w:ascii="Tahoma" w:hAnsi="Tahoma" w:cs="Tahoma"/>
          <w:b/>
          <w:lang w:eastAsia="zh-CN" w:bidi="hi-IN"/>
        </w:rPr>
        <w:t>4</w:t>
      </w:r>
      <w:r w:rsidRPr="007C73A3">
        <w:rPr>
          <w:rFonts w:ascii="Tahoma" w:hAnsi="Tahoma" w:cs="Tahoma"/>
          <w:b/>
          <w:sz w:val="22"/>
          <w:szCs w:val="22"/>
          <w:lang w:eastAsia="zh-CN" w:bidi="hi-IN"/>
        </w:rPr>
        <w:t>.2</w:t>
      </w:r>
      <w:r w:rsidRPr="007C73A3">
        <w:rPr>
          <w:rFonts w:ascii="Tahoma" w:hAnsi="Tahoma" w:cs="Tahoma"/>
          <w:sz w:val="22"/>
          <w:szCs w:val="22"/>
          <w:lang w:eastAsia="zh-CN" w:bidi="hi-IN"/>
        </w:rPr>
        <w:t xml:space="preserve"> Οι  </w:t>
      </w:r>
      <w:r w:rsidRPr="007C73A3">
        <w:rPr>
          <w:rFonts w:ascii="Tahoma" w:hAnsi="Tahoma" w:cs="Tahoma"/>
          <w:lang w:eastAsia="zh-CN" w:bidi="hi-IN"/>
        </w:rPr>
        <w:t xml:space="preserve">αθλητές – αθλήτριες της κατηγορίας </w:t>
      </w:r>
      <w:r w:rsidRPr="007C73A3">
        <w:rPr>
          <w:rFonts w:ascii="Tahoma" w:hAnsi="Tahoma" w:cs="Tahoma"/>
          <w:b/>
          <w:lang w:eastAsia="zh-CN" w:bidi="hi-IN"/>
        </w:rPr>
        <w:t xml:space="preserve">Ανδρών </w:t>
      </w:r>
      <w:r w:rsidRPr="007C73A3">
        <w:rPr>
          <w:rFonts w:ascii="Tahoma" w:hAnsi="Tahoma" w:cs="Tahoma"/>
          <w:b/>
          <w:sz w:val="22"/>
          <w:szCs w:val="22"/>
          <w:lang w:eastAsia="zh-CN" w:bidi="hi-IN"/>
        </w:rPr>
        <w:t>– Γυνα</w:t>
      </w:r>
      <w:r w:rsidRPr="007C73A3">
        <w:rPr>
          <w:rFonts w:ascii="Tahoma" w:hAnsi="Tahoma" w:cs="Tahoma"/>
          <w:b/>
          <w:lang w:eastAsia="zh-CN" w:bidi="hi-IN"/>
        </w:rPr>
        <w:t>ικών</w:t>
      </w:r>
      <w:r w:rsidRPr="007C73A3">
        <w:rPr>
          <w:rFonts w:ascii="Tahoma" w:hAnsi="Tahoma" w:cs="Tahoma"/>
          <w:sz w:val="22"/>
          <w:szCs w:val="22"/>
          <w:lang w:eastAsia="zh-CN" w:bidi="hi-IN"/>
        </w:rPr>
        <w:t xml:space="preserve">, μπορούν να δηλωθούν  και να συμμετάσχουν σε τρία  </w:t>
      </w:r>
      <w:r w:rsidRPr="007C73A3">
        <w:rPr>
          <w:rFonts w:ascii="Tahoma" w:hAnsi="Tahoma" w:cs="Tahoma"/>
          <w:b/>
          <w:lang w:eastAsia="zh-CN" w:bidi="hi-IN"/>
        </w:rPr>
        <w:t xml:space="preserve">ΤΡΙΑ </w:t>
      </w:r>
      <w:r w:rsidRPr="007C73A3">
        <w:rPr>
          <w:rFonts w:ascii="Tahoma" w:hAnsi="Tahoma" w:cs="Tahoma"/>
          <w:b/>
          <w:sz w:val="22"/>
          <w:szCs w:val="22"/>
          <w:lang w:eastAsia="zh-CN" w:bidi="hi-IN"/>
        </w:rPr>
        <w:t>(3)</w:t>
      </w:r>
      <w:r w:rsidRPr="007C73A3">
        <w:rPr>
          <w:rFonts w:ascii="Tahoma" w:hAnsi="Tahoma" w:cs="Tahoma"/>
          <w:sz w:val="22"/>
          <w:szCs w:val="22"/>
          <w:lang w:eastAsia="zh-CN" w:bidi="hi-IN"/>
        </w:rPr>
        <w:t xml:space="preserve">  αγωνίσματα, εκ των οποίων απαγορεύεται να είναι και τα τρία </w:t>
      </w:r>
      <w:r w:rsidRPr="007C73A3">
        <w:rPr>
          <w:rFonts w:ascii="Tahoma" w:hAnsi="Tahoma" w:cs="Tahoma"/>
          <w:b/>
          <w:sz w:val="22"/>
          <w:szCs w:val="22"/>
          <w:lang w:eastAsia="zh-CN" w:bidi="hi-IN"/>
        </w:rPr>
        <w:t>(3)</w:t>
      </w:r>
      <w:r w:rsidRPr="007C73A3">
        <w:rPr>
          <w:rFonts w:ascii="Tahoma" w:hAnsi="Tahoma" w:cs="Tahoma"/>
          <w:sz w:val="22"/>
          <w:szCs w:val="22"/>
          <w:lang w:eastAsia="zh-CN" w:bidi="hi-IN"/>
        </w:rPr>
        <w:t xml:space="preserve"> ατομικά. Οι αθλητές και αθλήτριες των Συνθέτων Αγωνισμάτων μπορούν να δηλωθούν και να συμμετέχουν </w:t>
      </w:r>
      <w:r w:rsidRPr="007C73A3">
        <w:rPr>
          <w:rFonts w:ascii="Tahoma" w:hAnsi="Tahoma" w:cs="Tahoma"/>
          <w:b/>
          <w:sz w:val="22"/>
          <w:szCs w:val="22"/>
          <w:lang w:eastAsia="zh-CN" w:bidi="hi-IN"/>
        </w:rPr>
        <w:t>ΜΟΝΟ</w:t>
      </w:r>
      <w:r w:rsidRPr="007C73A3">
        <w:rPr>
          <w:rFonts w:ascii="Tahoma" w:hAnsi="Tahoma" w:cs="Tahoma"/>
          <w:sz w:val="22"/>
          <w:szCs w:val="22"/>
          <w:lang w:eastAsia="zh-CN" w:bidi="hi-IN"/>
        </w:rPr>
        <w:t xml:space="preserve"> στα Σύνθετα Αγωνίσματα.</w:t>
      </w:r>
    </w:p>
    <w:p w14:paraId="5BBEC19C" w14:textId="77777777" w:rsidR="007C73A3" w:rsidRPr="007C73A3" w:rsidRDefault="007C73A3" w:rsidP="007C73A3">
      <w:pPr>
        <w:ind w:left="720"/>
        <w:jc w:val="both"/>
        <w:rPr>
          <w:rFonts w:ascii="Tahoma" w:hAnsi="Tahoma" w:cs="Tahoma"/>
          <w:b/>
        </w:rPr>
      </w:pPr>
    </w:p>
    <w:p w14:paraId="4016770E" w14:textId="77777777" w:rsidR="007C73A3" w:rsidRPr="007C73A3" w:rsidRDefault="007C73A3" w:rsidP="007C73A3">
      <w:pPr>
        <w:ind w:left="720"/>
        <w:jc w:val="both"/>
        <w:rPr>
          <w:rFonts w:ascii="Arial" w:hAnsi="Arial" w:cs="Arial"/>
          <w:color w:val="000000"/>
        </w:rPr>
      </w:pPr>
      <w:r w:rsidRPr="007C73A3">
        <w:rPr>
          <w:rFonts w:ascii="Tahoma" w:hAnsi="Tahoma" w:cs="Tahoma"/>
          <w:b/>
        </w:rPr>
        <w:t>4.3</w:t>
      </w:r>
      <w:r w:rsidRPr="007C73A3">
        <w:rPr>
          <w:rFonts w:ascii="Tahoma" w:hAnsi="Tahoma" w:cs="Tahoma"/>
        </w:rPr>
        <w:t xml:space="preserve"> Οι αθλητές – αθλήτριες της κατηγορίας </w:t>
      </w:r>
      <w:r w:rsidRPr="007C73A3">
        <w:rPr>
          <w:rFonts w:ascii="Tahoma" w:hAnsi="Tahoma" w:cs="Tahoma"/>
          <w:b/>
        </w:rPr>
        <w:t xml:space="preserve">Κ20 </w:t>
      </w:r>
      <w:r w:rsidRPr="007C73A3">
        <w:rPr>
          <w:rFonts w:ascii="Tahoma" w:hAnsi="Tahoma" w:cs="Tahoma"/>
        </w:rPr>
        <w:t xml:space="preserve">μπορούν να δηλωθούν και να  συμμετάσχουν σε </w:t>
      </w:r>
      <w:r w:rsidRPr="007C73A3">
        <w:rPr>
          <w:rFonts w:ascii="Tahoma" w:hAnsi="Tahoma" w:cs="Tahoma"/>
          <w:b/>
        </w:rPr>
        <w:t>ΔΥΟ (2)</w:t>
      </w:r>
      <w:r w:rsidRPr="007C73A3">
        <w:rPr>
          <w:rFonts w:ascii="Tahoma" w:hAnsi="Tahoma" w:cs="Tahoma"/>
        </w:rPr>
        <w:t xml:space="preserve"> αγωνίσματα, </w:t>
      </w:r>
      <w:r w:rsidRPr="007C73A3">
        <w:rPr>
          <w:rFonts w:ascii="Arial" w:hAnsi="Arial" w:cs="Arial"/>
          <w:color w:val="000000"/>
        </w:rPr>
        <w:t>ανεξάρτητα από τον χαρακτήρα που έχουν π.χ. 2 ατομικά ή 1 ατομικό και 1 σκυταλοδρομία.</w:t>
      </w:r>
    </w:p>
    <w:p w14:paraId="38E237D1" w14:textId="77777777" w:rsidR="007C73A3" w:rsidRPr="007C73A3" w:rsidRDefault="007C73A3" w:rsidP="007C73A3">
      <w:pPr>
        <w:ind w:left="720"/>
        <w:jc w:val="both"/>
        <w:rPr>
          <w:rFonts w:ascii="Tahoma" w:hAnsi="Tahoma" w:cs="Tahoma"/>
        </w:rPr>
      </w:pPr>
      <w:r w:rsidRPr="007C73A3">
        <w:rPr>
          <w:rFonts w:ascii="Tahoma" w:hAnsi="Tahoma" w:cs="Tahoma"/>
          <w:b/>
        </w:rPr>
        <w:t>4.4</w:t>
      </w:r>
      <w:r w:rsidRPr="007C73A3">
        <w:rPr>
          <w:rFonts w:ascii="Tahoma" w:hAnsi="Tahoma" w:cs="Tahoma"/>
        </w:rPr>
        <w:t xml:space="preserve"> Οι αθλητές – αθλήτριες της κατηγορίας </w:t>
      </w:r>
      <w:r w:rsidRPr="007C73A3">
        <w:rPr>
          <w:rFonts w:ascii="Tahoma" w:hAnsi="Tahoma" w:cs="Tahoma"/>
          <w:b/>
        </w:rPr>
        <w:t>Κ18</w:t>
      </w:r>
      <w:r w:rsidRPr="007C73A3">
        <w:rPr>
          <w:rFonts w:ascii="Tahoma" w:hAnsi="Tahoma" w:cs="Tahoma"/>
        </w:rPr>
        <w:t xml:space="preserve"> μπορούν να δηλωθούν και να  συμμετάσχουν σε </w:t>
      </w:r>
      <w:r w:rsidRPr="007C73A3">
        <w:rPr>
          <w:rFonts w:ascii="Tahoma" w:hAnsi="Tahoma" w:cs="Tahoma"/>
          <w:b/>
        </w:rPr>
        <w:t>ΔΥΟ (2)</w:t>
      </w:r>
      <w:r w:rsidRPr="007C73A3">
        <w:rPr>
          <w:rFonts w:ascii="Tahoma" w:hAnsi="Tahoma" w:cs="Tahoma"/>
        </w:rPr>
        <w:t xml:space="preserve"> αγωνίσματα, </w:t>
      </w:r>
      <w:r w:rsidRPr="007C73A3">
        <w:rPr>
          <w:rFonts w:ascii="Arial" w:hAnsi="Arial" w:cs="Arial"/>
          <w:color w:val="000000"/>
        </w:rPr>
        <w:t xml:space="preserve">ανεξάρτητα από το χαρακτήρα που έχουν π.χ. 2 ατομικά ή 1 ατομικό και 1 σκυταλοδρομία </w:t>
      </w:r>
      <w:r w:rsidRPr="007C73A3">
        <w:rPr>
          <w:rFonts w:ascii="Tahoma" w:hAnsi="Tahoma" w:cs="Tahoma"/>
        </w:rPr>
        <w:t>και σύμφωνα με τα παρακάτω:</w:t>
      </w:r>
    </w:p>
    <w:p w14:paraId="3C742E86" w14:textId="77777777" w:rsidR="007C73A3" w:rsidRPr="007C73A3" w:rsidRDefault="007C73A3" w:rsidP="003261DB">
      <w:pPr>
        <w:widowControl w:val="0"/>
        <w:suppressAutoHyphens/>
        <w:autoSpaceDE w:val="0"/>
        <w:jc w:val="both"/>
        <w:rPr>
          <w:rFonts w:ascii="Tahoma" w:hAnsi="Tahoma" w:cs="Tahoma"/>
          <w:b/>
          <w:sz w:val="22"/>
          <w:szCs w:val="22"/>
          <w:lang w:eastAsia="zh-CN" w:bidi="hi-IN"/>
        </w:rPr>
      </w:pPr>
    </w:p>
    <w:p w14:paraId="5029A3FE" w14:textId="77777777" w:rsidR="007C73A3" w:rsidRPr="007C73A3" w:rsidRDefault="007C73A3" w:rsidP="007C73A3">
      <w:pPr>
        <w:widowControl w:val="0"/>
        <w:suppressAutoHyphens/>
        <w:autoSpaceDE w:val="0"/>
        <w:ind w:left="1440"/>
        <w:jc w:val="both"/>
        <w:rPr>
          <w:rFonts w:ascii="Tahoma" w:hAnsi="Tahoma" w:cs="Tahoma"/>
          <w:b/>
          <w:u w:val="single"/>
          <w:lang w:eastAsia="zh-CN" w:bidi="hi-IN"/>
        </w:rPr>
      </w:pPr>
      <w:r w:rsidRPr="007C73A3">
        <w:rPr>
          <w:rFonts w:ascii="Tahoma" w:hAnsi="Tahoma" w:cs="Tahoma"/>
          <w:b/>
          <w:lang w:eastAsia="zh-CN" w:bidi="hi-IN"/>
        </w:rPr>
        <w:t>4.4.1</w:t>
      </w:r>
      <w:r w:rsidRPr="007C73A3">
        <w:rPr>
          <w:rFonts w:ascii="Tahoma" w:hAnsi="Tahoma" w:cs="Tahoma"/>
          <w:lang w:eastAsia="zh-CN" w:bidi="hi-IN"/>
        </w:rPr>
        <w:t xml:space="preserve"> Οι αθλητές της κατηγορίας Κ18 (γεννηθέντες το 2007 &amp; 2008) έχουν δικαίωμα συμμετοχής σε όλα τα αγωνίσματα του Πανελληνίου Πρωταθλήματος </w:t>
      </w:r>
      <w:r w:rsidRPr="007C73A3">
        <w:rPr>
          <w:rFonts w:ascii="Tahoma" w:hAnsi="Tahoma" w:cs="Tahoma"/>
          <w:b/>
          <w:u w:val="single"/>
          <w:lang w:eastAsia="zh-CN" w:bidi="hi-IN"/>
        </w:rPr>
        <w:t>ΕΚΤΟΣ ΑΠΟ ΤΑ 60μ. ΜΕ ΕΜΠΟΔΙΑ, ΤΗΝ  ΣΦΑΙΡΟΒΟΛΙΑ ΚΑΙ ΤΟ ΕΠΤΑΘΛΟ.</w:t>
      </w:r>
    </w:p>
    <w:p w14:paraId="688534E4" w14:textId="77777777" w:rsidR="007C73A3" w:rsidRPr="007C73A3" w:rsidRDefault="007C73A3" w:rsidP="007C73A3">
      <w:pPr>
        <w:widowControl w:val="0"/>
        <w:suppressAutoHyphens/>
        <w:autoSpaceDE w:val="0"/>
        <w:ind w:left="1440"/>
        <w:jc w:val="both"/>
        <w:rPr>
          <w:rFonts w:ascii="Tahoma" w:hAnsi="Tahoma" w:cs="Tahoma"/>
          <w:b/>
          <w:lang w:eastAsia="zh-CN" w:bidi="hi-IN"/>
        </w:rPr>
      </w:pPr>
    </w:p>
    <w:p w14:paraId="594B0510" w14:textId="77777777" w:rsidR="007C73A3" w:rsidRPr="007C73A3" w:rsidRDefault="007C73A3" w:rsidP="007C73A3">
      <w:pPr>
        <w:widowControl w:val="0"/>
        <w:suppressAutoHyphens/>
        <w:autoSpaceDE w:val="0"/>
        <w:ind w:left="1440"/>
        <w:jc w:val="both"/>
        <w:rPr>
          <w:rFonts w:ascii="Tahoma" w:hAnsi="Tahoma" w:cs="Tahoma"/>
          <w:b/>
          <w:u w:val="single"/>
          <w:lang w:eastAsia="zh-CN" w:bidi="hi-IN"/>
        </w:rPr>
      </w:pPr>
      <w:r w:rsidRPr="007C73A3">
        <w:rPr>
          <w:rFonts w:ascii="Tahoma" w:hAnsi="Tahoma" w:cs="Tahoma"/>
          <w:b/>
          <w:lang w:eastAsia="zh-CN" w:bidi="hi-IN"/>
        </w:rPr>
        <w:t xml:space="preserve">4.4.2 </w:t>
      </w:r>
      <w:r w:rsidRPr="007C73A3">
        <w:rPr>
          <w:rFonts w:ascii="Tahoma" w:hAnsi="Tahoma" w:cs="Tahoma"/>
          <w:lang w:eastAsia="zh-CN" w:bidi="hi-IN"/>
        </w:rPr>
        <w:t xml:space="preserve">Οι αθλήτριες της κατηγορίας Κ18, γεννημένες το 2007, έχουν δικαίωμα συμμετοχής σε όλα αγωνίσματα του Πανελληνίου Πρωταθλήματος.  Οι αθλήτριες της κατηγορίας Κ18, γεννημένες το 2008, έχουν δικαίωμα συμμετοχής σε όλα αγωνίσματα του Πανελληνίου Πρωταθλήματος </w:t>
      </w:r>
      <w:r w:rsidRPr="007C73A3">
        <w:rPr>
          <w:rFonts w:ascii="Tahoma" w:hAnsi="Tahoma" w:cs="Tahoma"/>
          <w:b/>
          <w:u w:val="single"/>
          <w:lang w:eastAsia="zh-CN" w:bidi="hi-IN"/>
        </w:rPr>
        <w:t>ΕΚΤΟΣ ΑΠΟ ΤΑ 60μ. ΜΕ ΕΜΠΟΔΙΑ, ΤΗΝ  ΣΦΑΙΡΟΒΟΛΙΑ ΚΑΙ ΤΟ ΠΕΝΤΑΘΛΟ.</w:t>
      </w:r>
    </w:p>
    <w:p w14:paraId="2E0E28C8" w14:textId="77777777" w:rsidR="007C73A3" w:rsidRPr="007C73A3" w:rsidRDefault="007C73A3" w:rsidP="007C73A3">
      <w:pPr>
        <w:ind w:left="720"/>
        <w:jc w:val="both"/>
        <w:rPr>
          <w:rFonts w:ascii="Tahoma" w:hAnsi="Tahoma" w:cs="Tahoma"/>
          <w:b/>
        </w:rPr>
      </w:pPr>
    </w:p>
    <w:p w14:paraId="703F3EB2" w14:textId="77777777" w:rsidR="007C73A3" w:rsidRPr="007C73A3" w:rsidRDefault="007C73A3" w:rsidP="007C73A3">
      <w:pPr>
        <w:ind w:left="720"/>
        <w:jc w:val="both"/>
        <w:rPr>
          <w:rFonts w:ascii="Tahoma" w:hAnsi="Tahoma" w:cs="Tahoma"/>
          <w:b/>
        </w:rPr>
      </w:pPr>
      <w:r w:rsidRPr="007C73A3">
        <w:rPr>
          <w:rFonts w:ascii="Tahoma" w:hAnsi="Tahoma" w:cs="Tahoma"/>
          <w:b/>
        </w:rPr>
        <w:lastRenderedPageBreak/>
        <w:t xml:space="preserve">4.5 </w:t>
      </w:r>
      <w:r w:rsidRPr="007C73A3">
        <w:rPr>
          <w:rFonts w:ascii="Tahoma" w:hAnsi="Tahoma" w:cs="Tahoma"/>
          <w:u w:val="single"/>
        </w:rPr>
        <w:t xml:space="preserve">Οι αθλητές και αθλήτριες που αγωνίζονται </w:t>
      </w:r>
      <w:r w:rsidRPr="007C73A3">
        <w:rPr>
          <w:rFonts w:ascii="Tahoma" w:hAnsi="Tahoma" w:cs="Tahoma"/>
          <w:b/>
          <w:u w:val="single"/>
        </w:rPr>
        <w:t>ΜΟΝΟ</w:t>
      </w:r>
      <w:r w:rsidRPr="007C73A3">
        <w:rPr>
          <w:rFonts w:ascii="Tahoma" w:hAnsi="Tahoma" w:cs="Tahoma"/>
          <w:u w:val="single"/>
        </w:rPr>
        <w:t xml:space="preserve"> στη μικτή σκυταλοδρομία </w:t>
      </w:r>
      <w:r w:rsidRPr="007C73A3">
        <w:rPr>
          <w:rFonts w:ascii="Tahoma" w:hAnsi="Tahoma" w:cs="Tahoma"/>
          <w:b/>
          <w:u w:val="single"/>
        </w:rPr>
        <w:t>4Χ400μ</w:t>
      </w:r>
      <w:r w:rsidRPr="007C73A3">
        <w:rPr>
          <w:rFonts w:ascii="Tahoma" w:hAnsi="Tahoma" w:cs="Tahoma"/>
          <w:u w:val="single"/>
        </w:rPr>
        <w:t xml:space="preserve">. </w:t>
      </w:r>
      <w:r w:rsidRPr="007C73A3">
        <w:rPr>
          <w:rFonts w:ascii="Tahoma" w:hAnsi="Tahoma" w:cs="Tahoma"/>
          <w:b/>
          <w:u w:val="single"/>
        </w:rPr>
        <w:t>θα πρέπει να αναφέρονται υποχρεωτικά στη δήλωση συμμετοχής, στο αντίστοιχο αγώνισμα της σκυταλοδρομίας</w:t>
      </w:r>
      <w:r w:rsidRPr="007C73A3">
        <w:rPr>
          <w:rFonts w:ascii="Tahoma" w:hAnsi="Tahoma" w:cs="Tahoma"/>
          <w:b/>
        </w:rPr>
        <w:t>.</w:t>
      </w:r>
    </w:p>
    <w:p w14:paraId="45551BCA" w14:textId="77777777" w:rsidR="007C73A3" w:rsidRPr="007C73A3" w:rsidRDefault="007C73A3" w:rsidP="007C73A3">
      <w:pPr>
        <w:ind w:left="720"/>
        <w:jc w:val="both"/>
        <w:rPr>
          <w:rFonts w:ascii="Tahoma" w:hAnsi="Tahoma" w:cs="Tahoma"/>
          <w:b/>
        </w:rPr>
      </w:pPr>
    </w:p>
    <w:p w14:paraId="6D17E83A" w14:textId="77777777" w:rsidR="007C73A3" w:rsidRPr="007C73A3" w:rsidRDefault="007C73A3" w:rsidP="007C73A3">
      <w:pPr>
        <w:ind w:left="720"/>
        <w:jc w:val="both"/>
        <w:rPr>
          <w:rFonts w:ascii="Tahoma" w:hAnsi="Tahoma" w:cs="Tahoma"/>
          <w:b/>
        </w:rPr>
      </w:pPr>
      <w:r w:rsidRPr="007C73A3">
        <w:rPr>
          <w:rFonts w:ascii="Tahoma" w:hAnsi="Tahoma" w:cs="Tahoma"/>
          <w:b/>
        </w:rPr>
        <w:t>Διευκρινίσεις:</w:t>
      </w:r>
    </w:p>
    <w:p w14:paraId="4934DCBA" w14:textId="77777777" w:rsidR="007C73A3" w:rsidRPr="007C73A3" w:rsidRDefault="007C73A3" w:rsidP="007C73A3">
      <w:pPr>
        <w:ind w:left="720"/>
        <w:jc w:val="both"/>
        <w:rPr>
          <w:rFonts w:ascii="Tahoma" w:hAnsi="Tahoma" w:cs="Tahoma"/>
          <w:b/>
        </w:rPr>
      </w:pPr>
      <w:r w:rsidRPr="007C73A3">
        <w:rPr>
          <w:rFonts w:ascii="Tahoma" w:hAnsi="Tahoma" w:cs="Tahoma"/>
          <w:b/>
        </w:rPr>
        <w:t>Το κάθε σωματείο μπορεί να δηλώσει στην αρχική δήλωση μέχρι 8 αθλητές -</w:t>
      </w:r>
      <w:proofErr w:type="spellStart"/>
      <w:r w:rsidRPr="007C73A3">
        <w:rPr>
          <w:rFonts w:ascii="Tahoma" w:hAnsi="Tahoma" w:cs="Tahoma"/>
          <w:b/>
        </w:rPr>
        <w:t>τριες</w:t>
      </w:r>
      <w:proofErr w:type="spellEnd"/>
      <w:r w:rsidRPr="007C73A3">
        <w:rPr>
          <w:rFonts w:ascii="Tahoma" w:hAnsi="Tahoma" w:cs="Tahoma"/>
          <w:b/>
        </w:rPr>
        <w:t xml:space="preserve"> στο αγώνισμα της μικτής σκυταλοδρομίας 4Χ400μ.</w:t>
      </w:r>
    </w:p>
    <w:p w14:paraId="0C049587" w14:textId="77777777" w:rsidR="007C73A3" w:rsidRPr="007C73A3" w:rsidRDefault="007C73A3" w:rsidP="007C73A3">
      <w:pPr>
        <w:ind w:left="720"/>
        <w:jc w:val="both"/>
        <w:rPr>
          <w:rFonts w:ascii="Tahoma" w:hAnsi="Tahoma" w:cs="Tahoma"/>
          <w:b/>
        </w:rPr>
      </w:pPr>
      <w:r w:rsidRPr="007C73A3">
        <w:rPr>
          <w:rFonts w:ascii="Tahoma" w:hAnsi="Tahoma" w:cs="Tahoma"/>
          <w:b/>
        </w:rPr>
        <w:t>Για διευκόλυνση των σωματείων η αρχική δήλωση των αθλητών – αθλητριών στη σκυταλοδρομία μπορεί να είναι ΕΠΙΠΛΕΟΝ του συνολικού αριθμού των αγωνισμάτων που έχει δικαίωμα συμμετοχής ο κάθε αθλητής – αθλήτρια.</w:t>
      </w:r>
    </w:p>
    <w:p w14:paraId="26E91A3C" w14:textId="77777777" w:rsidR="007C73A3" w:rsidRPr="007C73A3" w:rsidRDefault="007C73A3" w:rsidP="007C73A3">
      <w:pPr>
        <w:ind w:left="720"/>
        <w:jc w:val="both"/>
        <w:rPr>
          <w:rFonts w:ascii="Tahoma" w:hAnsi="Tahoma" w:cs="Tahoma"/>
          <w:b/>
        </w:rPr>
      </w:pPr>
    </w:p>
    <w:p w14:paraId="57A0407E" w14:textId="77777777" w:rsidR="007C73A3" w:rsidRPr="007C73A3" w:rsidRDefault="007C73A3" w:rsidP="007C73A3">
      <w:pPr>
        <w:ind w:left="720"/>
        <w:jc w:val="both"/>
        <w:rPr>
          <w:rFonts w:ascii="Tahoma" w:hAnsi="Tahoma" w:cs="Tahoma"/>
          <w:b/>
        </w:rPr>
      </w:pPr>
      <w:r w:rsidRPr="007C73A3">
        <w:rPr>
          <w:rFonts w:ascii="Tahoma" w:hAnsi="Tahoma" w:cs="Tahoma"/>
          <w:b/>
        </w:rPr>
        <w:t xml:space="preserve">Σε κάθε περίπτωση όμως κανένας αθλητής – αθλήτρια </w:t>
      </w:r>
      <w:r w:rsidRPr="007C73A3">
        <w:rPr>
          <w:rFonts w:ascii="Tahoma" w:hAnsi="Tahoma" w:cs="Tahoma"/>
          <w:b/>
          <w:u w:val="single"/>
        </w:rPr>
        <w:t>δεν μπορεί να αγωνιστεί σε παραπάνω αγωνίσματα</w:t>
      </w:r>
      <w:r w:rsidRPr="007C73A3">
        <w:rPr>
          <w:rFonts w:ascii="Tahoma" w:hAnsi="Tahoma" w:cs="Tahoma"/>
          <w:b/>
        </w:rPr>
        <w:t xml:space="preserve"> από αυτά που αριθμητικά προβλέπονται για την κατηγορία του (π.χ. Α-Γ, μέχρι τρία αγωνίσματα συνολικά &amp; Κ20 και Κ18, μέχρι δύο αγωνίσματα συνολικά).</w:t>
      </w:r>
    </w:p>
    <w:p w14:paraId="39D713AA" w14:textId="77777777" w:rsidR="007C73A3" w:rsidRPr="007C73A3" w:rsidRDefault="007C73A3" w:rsidP="007C73A3">
      <w:pPr>
        <w:ind w:left="720"/>
        <w:jc w:val="both"/>
        <w:rPr>
          <w:rFonts w:ascii="Tahoma" w:hAnsi="Tahoma" w:cs="Tahoma"/>
          <w:b/>
        </w:rPr>
      </w:pPr>
    </w:p>
    <w:p w14:paraId="0B1A3E32" w14:textId="1920A09A" w:rsidR="007C73A3" w:rsidRPr="007C73A3" w:rsidRDefault="007C73A3" w:rsidP="007C73A3">
      <w:pPr>
        <w:ind w:left="720"/>
        <w:jc w:val="both"/>
        <w:rPr>
          <w:rFonts w:ascii="Tahoma" w:hAnsi="Tahoma" w:cs="Tahoma"/>
        </w:rPr>
      </w:pPr>
      <w:r w:rsidRPr="007C73A3">
        <w:rPr>
          <w:rFonts w:ascii="Arial" w:hAnsi="Arial" w:cs="Arial"/>
          <w:b/>
        </w:rPr>
        <w:t>►</w:t>
      </w:r>
      <w:r w:rsidRPr="007C73A3">
        <w:rPr>
          <w:rFonts w:ascii="Tahoma" w:hAnsi="Tahoma" w:cs="Tahoma"/>
          <w:b/>
        </w:rPr>
        <w:t xml:space="preserve"> Αθλητές – αθλήτριες που δεν αναφέρονται στην αρχική δήλωση του σωματείου στο αγώνισμα της σκυταλοδρομίας δεν μπορούν να συμμετέχουν σε αυτό σε </w:t>
      </w:r>
      <w:proofErr w:type="spellStart"/>
      <w:r w:rsidRPr="007C73A3">
        <w:rPr>
          <w:rFonts w:ascii="Tahoma" w:hAnsi="Tahoma" w:cs="Tahoma"/>
          <w:b/>
        </w:rPr>
        <w:t>κα</w:t>
      </w:r>
      <w:r w:rsidR="001633A4">
        <w:rPr>
          <w:rFonts w:ascii="Tahoma" w:hAnsi="Tahoma" w:cs="Tahoma"/>
          <w:b/>
        </w:rPr>
        <w:t>μ</w:t>
      </w:r>
      <w:r w:rsidRPr="007C73A3">
        <w:rPr>
          <w:rFonts w:ascii="Tahoma" w:hAnsi="Tahoma" w:cs="Tahoma"/>
          <w:b/>
        </w:rPr>
        <w:t>μία</w:t>
      </w:r>
      <w:proofErr w:type="spellEnd"/>
      <w:r w:rsidRPr="007C73A3">
        <w:rPr>
          <w:rFonts w:ascii="Tahoma" w:hAnsi="Tahoma" w:cs="Tahoma"/>
          <w:b/>
        </w:rPr>
        <w:t xml:space="preserve"> περίπτωση.</w:t>
      </w:r>
    </w:p>
    <w:p w14:paraId="08D0CB0D" w14:textId="77777777" w:rsidR="007C73A3" w:rsidRPr="007C73A3" w:rsidRDefault="007C73A3" w:rsidP="007C73A3">
      <w:pPr>
        <w:widowControl w:val="0"/>
        <w:suppressAutoHyphens/>
        <w:autoSpaceDE w:val="0"/>
        <w:ind w:left="720"/>
        <w:jc w:val="both"/>
        <w:rPr>
          <w:rFonts w:ascii="Tahoma" w:hAnsi="Tahoma" w:cs="Tahoma"/>
          <w:b/>
          <w:sz w:val="22"/>
          <w:szCs w:val="22"/>
          <w:u w:val="single"/>
          <w:lang w:eastAsia="zh-CN" w:bidi="hi-IN"/>
        </w:rPr>
      </w:pPr>
    </w:p>
    <w:p w14:paraId="4D0A5EC1" w14:textId="77777777" w:rsidR="007C73A3" w:rsidRPr="007C73A3" w:rsidRDefault="007C73A3" w:rsidP="007C73A3">
      <w:pPr>
        <w:autoSpaceDE w:val="0"/>
        <w:autoSpaceDN w:val="0"/>
        <w:adjustRightInd w:val="0"/>
        <w:jc w:val="both"/>
        <w:rPr>
          <w:rFonts w:ascii="Tahoma" w:hAnsi="Tahoma" w:cs="Tahoma"/>
          <w:b/>
          <w:color w:val="000000"/>
          <w:u w:val="single"/>
        </w:rPr>
      </w:pPr>
      <w:r w:rsidRPr="007C73A3">
        <w:rPr>
          <w:rFonts w:ascii="Tahoma" w:hAnsi="Tahoma" w:cs="Tahoma"/>
          <w:b/>
          <w:color w:val="000000"/>
        </w:rPr>
        <w:t xml:space="preserve">5. </w:t>
      </w:r>
      <w:r w:rsidRPr="007C73A3">
        <w:rPr>
          <w:rFonts w:ascii="Tahoma" w:hAnsi="Tahoma" w:cs="Tahoma"/>
          <w:b/>
          <w:color w:val="000000"/>
          <w:u w:val="single"/>
        </w:rPr>
        <w:t>ΟΡΙΑ ΠΡΟΚΡΙΣΗΣ</w:t>
      </w:r>
    </w:p>
    <w:p w14:paraId="21E1F253" w14:textId="77777777" w:rsidR="007C73A3" w:rsidRPr="007C73A3" w:rsidRDefault="007C73A3" w:rsidP="007C73A3">
      <w:pPr>
        <w:ind w:firstLine="720"/>
        <w:rPr>
          <w:rFonts w:ascii="Tahoma" w:hAnsi="Tahoma" w:cs="Tahoma"/>
          <w:b/>
        </w:rPr>
      </w:pPr>
    </w:p>
    <w:p w14:paraId="741A1651" w14:textId="77777777" w:rsidR="007C73A3" w:rsidRPr="007C73A3" w:rsidRDefault="007C73A3" w:rsidP="007C73A3">
      <w:pPr>
        <w:ind w:firstLine="720"/>
        <w:rPr>
          <w:rFonts w:ascii="Tahoma" w:hAnsi="Tahoma" w:cs="Tahoma"/>
          <w:b/>
        </w:rPr>
      </w:pPr>
      <w:r w:rsidRPr="007C73A3">
        <w:rPr>
          <w:rFonts w:ascii="Tahoma" w:hAnsi="Tahoma" w:cs="Tahoma"/>
          <w:b/>
        </w:rPr>
        <w:t>5.1  Όρια πρόκρισης</w:t>
      </w:r>
    </w:p>
    <w:p w14:paraId="27D71C29" w14:textId="77777777" w:rsidR="007C73A3" w:rsidRPr="007C73A3" w:rsidRDefault="007C73A3" w:rsidP="007C73A3">
      <w:pPr>
        <w:ind w:left="720"/>
        <w:jc w:val="both"/>
        <w:rPr>
          <w:rFonts w:ascii="Tahoma" w:hAnsi="Tahoma" w:cs="Tahoma"/>
        </w:rPr>
      </w:pPr>
      <w:r w:rsidRPr="007C73A3">
        <w:rPr>
          <w:rFonts w:ascii="Tahoma" w:hAnsi="Tahoma" w:cs="Tahoma"/>
        </w:rPr>
        <w:t>Στο Πανελλήνιο Πρωτάθλημα Κλειστού Στίβου Ανδρών – Γυναικών δικαίωμα συμμετοχής έχουν οι αθλητές-</w:t>
      </w:r>
      <w:proofErr w:type="spellStart"/>
      <w:r w:rsidRPr="007C73A3">
        <w:rPr>
          <w:rFonts w:ascii="Tahoma" w:hAnsi="Tahoma" w:cs="Tahoma"/>
        </w:rPr>
        <w:t>τριες</w:t>
      </w:r>
      <w:proofErr w:type="spellEnd"/>
      <w:r w:rsidRPr="007C73A3">
        <w:rPr>
          <w:rFonts w:ascii="Tahoma" w:hAnsi="Tahoma" w:cs="Tahoma"/>
        </w:rPr>
        <w:t xml:space="preserve"> που έχουν επιτύχει τα όρια, για το συγκεκριμένο αγώνισμα, που αναφέρονται στον </w:t>
      </w:r>
      <w:r w:rsidRPr="00EF3704">
        <w:rPr>
          <w:rFonts w:ascii="Tahoma" w:hAnsi="Tahoma" w:cs="Tahoma"/>
        </w:rPr>
        <w:t>συνημμένο Πίνακα 1.</w:t>
      </w:r>
      <w:r w:rsidRPr="007C73A3">
        <w:rPr>
          <w:rFonts w:ascii="Tahoma" w:hAnsi="Tahoma" w:cs="Tahoma"/>
        </w:rPr>
        <w:t xml:space="preserve"> </w:t>
      </w:r>
    </w:p>
    <w:p w14:paraId="026018C1" w14:textId="77777777" w:rsidR="007C73A3" w:rsidRPr="007C73A3" w:rsidRDefault="007C73A3" w:rsidP="007C73A3">
      <w:pPr>
        <w:ind w:firstLine="720"/>
        <w:jc w:val="both"/>
        <w:rPr>
          <w:rFonts w:ascii="Tahoma" w:hAnsi="Tahoma" w:cs="Tahoma"/>
          <w:b/>
          <w:szCs w:val="20"/>
        </w:rPr>
      </w:pPr>
    </w:p>
    <w:p w14:paraId="3BA25F02" w14:textId="77777777" w:rsidR="007C73A3" w:rsidRPr="007C73A3" w:rsidRDefault="007C73A3" w:rsidP="007C73A3">
      <w:pPr>
        <w:ind w:firstLine="720"/>
        <w:jc w:val="both"/>
        <w:rPr>
          <w:rFonts w:ascii="Tahoma" w:hAnsi="Tahoma" w:cs="Tahoma"/>
          <w:b/>
          <w:szCs w:val="20"/>
        </w:rPr>
      </w:pPr>
      <w:r w:rsidRPr="007C73A3">
        <w:rPr>
          <w:rFonts w:ascii="Tahoma" w:hAnsi="Tahoma" w:cs="Tahoma"/>
          <w:b/>
          <w:szCs w:val="20"/>
        </w:rPr>
        <w:t>5.2  Αγώνες επίτευξης ορίων:</w:t>
      </w:r>
    </w:p>
    <w:p w14:paraId="5F23A0BA" w14:textId="77777777" w:rsidR="007C73A3" w:rsidRPr="007C73A3" w:rsidRDefault="007C73A3" w:rsidP="007C73A3">
      <w:pPr>
        <w:ind w:left="1440"/>
        <w:jc w:val="both"/>
        <w:rPr>
          <w:rFonts w:ascii="Tahoma" w:hAnsi="Tahoma" w:cs="Tahoma"/>
          <w:szCs w:val="20"/>
        </w:rPr>
      </w:pPr>
      <w:r w:rsidRPr="007C73A3">
        <w:rPr>
          <w:rFonts w:ascii="Tahoma" w:hAnsi="Tahoma" w:cs="Tahoma"/>
          <w:b/>
          <w:szCs w:val="20"/>
        </w:rPr>
        <w:t>5.2.1</w:t>
      </w:r>
      <w:r w:rsidRPr="007C73A3">
        <w:rPr>
          <w:rFonts w:ascii="Tahoma" w:hAnsi="Tahoma" w:cs="Tahoma"/>
          <w:szCs w:val="20"/>
        </w:rPr>
        <w:t xml:space="preserve">  Ως επίσημοι αγώνες για την επίτευξη των ορίων θεωρούνται οι αγώνες που διοργανώνονται από τον </w:t>
      </w:r>
      <w:r w:rsidRPr="007C73A3">
        <w:rPr>
          <w:rFonts w:ascii="Tahoma" w:hAnsi="Tahoma" w:cs="Tahoma"/>
          <w:bCs/>
          <w:szCs w:val="20"/>
        </w:rPr>
        <w:t>Σ.Ε.ΓΑ.Σ., τις Ε.Α.Σ. Σ.Ε.Γ.Α.Σ.</w:t>
      </w:r>
      <w:r w:rsidRPr="007C73A3">
        <w:rPr>
          <w:rFonts w:ascii="Tahoma" w:hAnsi="Tahoma" w:cs="Tahoma"/>
          <w:szCs w:val="20"/>
        </w:rPr>
        <w:t xml:space="preserve">  ή από τα Σωματεία μέλη του ΣΕΓΑΣ (με την έγκριση του Σ.Ε.Γ.Α.Σ. και των Ε.Α.Σ. Σ.Ε.Γ.Α.Σ.)  ή οι Σχολικοί Αγώνες, Β΄ Φάση (Όμιλοι) και Γ΄ Φάση (Πανελλήνιο Σχολικό Πρωτάθλημα) ή το Πανελλήνιο Φοιτητικό Πρωτάθλημα και το Πρωτάθλημα Ενόπλων Δυνάμεων και Σωμάτων Ασφαλείας,, με την προϋπόθεση ότι διεξάγονται με τη συνεργασία του Σ.Ε.Γ.Α.Σ.</w:t>
      </w:r>
    </w:p>
    <w:p w14:paraId="74D9D79C" w14:textId="77777777" w:rsidR="007C73A3" w:rsidRPr="007C73A3" w:rsidRDefault="007C73A3" w:rsidP="007C73A3">
      <w:pPr>
        <w:ind w:left="1440"/>
        <w:jc w:val="both"/>
        <w:rPr>
          <w:rFonts w:ascii="Tahoma" w:hAnsi="Tahoma" w:cs="Tahoma"/>
          <w:szCs w:val="20"/>
        </w:rPr>
      </w:pPr>
      <w:r w:rsidRPr="007C73A3">
        <w:rPr>
          <w:rFonts w:ascii="Tahoma" w:hAnsi="Tahoma" w:cs="Tahoma"/>
          <w:b/>
          <w:szCs w:val="20"/>
        </w:rPr>
        <w:t xml:space="preserve">5.2.2 </w:t>
      </w:r>
      <w:r w:rsidRPr="007C73A3">
        <w:rPr>
          <w:rFonts w:ascii="Tahoma" w:hAnsi="Tahoma" w:cs="Tahoma"/>
          <w:szCs w:val="20"/>
        </w:rPr>
        <w:t xml:space="preserve">Επίσης ισχύουν ως όρια πρόκρισης οι επιδόσεις που επιτυγχάνονται σε διεθνείς συναντήσεις ή επίσημους αγώνες του εξωτερικού, όταν  διοργανώνονται από την </w:t>
      </w:r>
      <w:r w:rsidRPr="007C73A3">
        <w:rPr>
          <w:rFonts w:ascii="Tahoma" w:hAnsi="Tahoma" w:cs="Tahoma"/>
          <w:szCs w:val="20"/>
          <w:lang w:val="en-US"/>
        </w:rPr>
        <w:t>World</w:t>
      </w:r>
      <w:r w:rsidRPr="007C73A3">
        <w:rPr>
          <w:rFonts w:ascii="Tahoma" w:hAnsi="Tahoma" w:cs="Tahoma"/>
          <w:szCs w:val="20"/>
        </w:rPr>
        <w:t xml:space="preserve"> </w:t>
      </w:r>
      <w:r w:rsidRPr="007C73A3">
        <w:rPr>
          <w:rFonts w:ascii="Tahoma" w:hAnsi="Tahoma" w:cs="Tahoma"/>
          <w:szCs w:val="20"/>
          <w:lang w:val="en-US"/>
        </w:rPr>
        <w:t>Athletics</w:t>
      </w:r>
      <w:r w:rsidRPr="007C73A3">
        <w:rPr>
          <w:rFonts w:ascii="Tahoma" w:hAnsi="Tahoma" w:cs="Tahoma"/>
          <w:szCs w:val="20"/>
        </w:rPr>
        <w:t>, την ΕΑΑ ή είναι με την έγκρισή τους, αναφέρονται στο διεθνές  καλεντάρι  και οι αθλητές – αθλήτριες συμμετέχουν με την άδεια της  ομοσπονδίας.</w:t>
      </w:r>
    </w:p>
    <w:p w14:paraId="643165EB" w14:textId="77777777" w:rsidR="007C73A3" w:rsidRPr="007C73A3" w:rsidRDefault="007C73A3" w:rsidP="007C73A3">
      <w:pPr>
        <w:ind w:left="1440"/>
        <w:jc w:val="both"/>
        <w:rPr>
          <w:rFonts w:ascii="Tahoma" w:hAnsi="Tahoma" w:cs="Tahoma"/>
          <w:b/>
        </w:rPr>
      </w:pPr>
    </w:p>
    <w:p w14:paraId="561FD817" w14:textId="77777777" w:rsidR="007C73A3" w:rsidRPr="007C73A3" w:rsidRDefault="007C73A3" w:rsidP="007C73A3">
      <w:pPr>
        <w:ind w:left="1440"/>
        <w:jc w:val="both"/>
        <w:rPr>
          <w:rFonts w:ascii="Tahoma" w:hAnsi="Tahoma" w:cs="Tahoma"/>
        </w:rPr>
      </w:pPr>
      <w:r w:rsidRPr="007C73A3">
        <w:rPr>
          <w:rFonts w:ascii="Tahoma" w:hAnsi="Tahoma" w:cs="Tahoma"/>
          <w:b/>
        </w:rPr>
        <w:t>5.2.3</w:t>
      </w:r>
      <w:r w:rsidRPr="007C73A3">
        <w:rPr>
          <w:rFonts w:ascii="Tahoma" w:hAnsi="Tahoma" w:cs="Tahoma"/>
        </w:rPr>
        <w:t xml:space="preserve"> Τα όρια πρέπει να έχουν επιτευχθεί από </w:t>
      </w:r>
      <w:r w:rsidRPr="007C73A3">
        <w:rPr>
          <w:rFonts w:ascii="Tahoma" w:hAnsi="Tahoma" w:cs="Tahoma"/>
          <w:b/>
        </w:rPr>
        <w:t>1/1/2023</w:t>
      </w:r>
      <w:r w:rsidRPr="007C73A3">
        <w:rPr>
          <w:rFonts w:ascii="Tahoma" w:hAnsi="Tahoma" w:cs="Tahoma"/>
        </w:rPr>
        <w:t xml:space="preserve">  μέχρι  και την τελευταία  Κυριακή πριν  από  τη  διεξαγωγή του πρωταθλήματος. </w:t>
      </w:r>
    </w:p>
    <w:p w14:paraId="1EB1BD87" w14:textId="77777777" w:rsidR="007C73A3" w:rsidRPr="007C73A3" w:rsidRDefault="007C73A3" w:rsidP="007C73A3">
      <w:pPr>
        <w:ind w:left="1440"/>
        <w:jc w:val="both"/>
        <w:rPr>
          <w:rFonts w:ascii="Tahoma" w:hAnsi="Tahoma" w:cs="Tahoma"/>
          <w:b/>
        </w:rPr>
      </w:pPr>
    </w:p>
    <w:p w14:paraId="23C0AF59" w14:textId="77777777" w:rsidR="007C73A3" w:rsidRPr="007C73A3" w:rsidRDefault="007C73A3" w:rsidP="007C73A3">
      <w:pPr>
        <w:ind w:left="1440"/>
        <w:jc w:val="both"/>
        <w:rPr>
          <w:rFonts w:ascii="Tahoma" w:hAnsi="Tahoma" w:cs="Tahoma"/>
        </w:rPr>
      </w:pPr>
      <w:r w:rsidRPr="007C73A3">
        <w:rPr>
          <w:rFonts w:ascii="Tahoma" w:hAnsi="Tahoma" w:cs="Tahoma"/>
          <w:b/>
        </w:rPr>
        <w:lastRenderedPageBreak/>
        <w:t xml:space="preserve">5.2.4 </w:t>
      </w:r>
      <w:r w:rsidRPr="007C73A3">
        <w:rPr>
          <w:rFonts w:ascii="Tahoma" w:hAnsi="Tahoma" w:cs="Tahoma"/>
        </w:rPr>
        <w:t>Στις παραπάνω ρυθμίσεις περιλαμβάνονται και οι επίσημοι αγώνες  Συνθέτων για τις επιδόσεις που έχουν επιτευχθεί στα επιμέρους ατομικά αγωνίσματα.</w:t>
      </w:r>
    </w:p>
    <w:p w14:paraId="3213B1DD" w14:textId="77777777" w:rsidR="007C73A3" w:rsidRPr="007C73A3" w:rsidRDefault="007C73A3" w:rsidP="007C73A3">
      <w:pPr>
        <w:ind w:left="720"/>
        <w:jc w:val="both"/>
        <w:rPr>
          <w:rFonts w:ascii="Tahoma" w:hAnsi="Tahoma" w:cs="Tahoma"/>
          <w:b/>
        </w:rPr>
      </w:pPr>
    </w:p>
    <w:p w14:paraId="389B3E88" w14:textId="77777777" w:rsidR="007C73A3" w:rsidRPr="007C73A3" w:rsidRDefault="007C73A3" w:rsidP="007C73A3">
      <w:pPr>
        <w:ind w:left="720"/>
        <w:jc w:val="both"/>
        <w:rPr>
          <w:rFonts w:ascii="Tahoma" w:hAnsi="Tahoma" w:cs="Tahoma"/>
        </w:rPr>
      </w:pPr>
      <w:r w:rsidRPr="007C73A3">
        <w:rPr>
          <w:rFonts w:ascii="Tahoma" w:hAnsi="Tahoma" w:cs="Tahoma"/>
          <w:b/>
        </w:rPr>
        <w:t>5.3</w:t>
      </w:r>
      <w:r w:rsidRPr="007C73A3">
        <w:rPr>
          <w:rFonts w:ascii="Tahoma" w:hAnsi="Tahoma" w:cs="Tahoma"/>
        </w:rPr>
        <w:t xml:space="preserve">  </w:t>
      </w:r>
      <w:r w:rsidRPr="007C73A3">
        <w:rPr>
          <w:rFonts w:ascii="Tahoma" w:hAnsi="Tahoma" w:cs="Tahoma"/>
          <w:b/>
        </w:rPr>
        <w:t>Επιπλέον προϋποθέσεις</w:t>
      </w:r>
    </w:p>
    <w:p w14:paraId="36BAB9AE" w14:textId="77777777" w:rsidR="007C73A3" w:rsidRPr="007C73A3" w:rsidRDefault="007C73A3" w:rsidP="007C73A3">
      <w:pPr>
        <w:ind w:left="720"/>
        <w:jc w:val="both"/>
        <w:rPr>
          <w:rFonts w:ascii="Tahoma" w:hAnsi="Tahoma" w:cs="Tahoma"/>
        </w:rPr>
      </w:pPr>
      <w:r w:rsidRPr="007C73A3">
        <w:rPr>
          <w:rFonts w:ascii="Tahoma" w:hAnsi="Tahoma" w:cs="Tahoma"/>
        </w:rPr>
        <w:t xml:space="preserve">Δικαίωμα συμμετοχής έχουν επίσης οι αθλητές – αθλήτριες που εκπληρώνουν μία από τις παρακάτω προϋποθέσεις: </w:t>
      </w:r>
    </w:p>
    <w:p w14:paraId="34720C9F" w14:textId="77777777" w:rsidR="007C73A3" w:rsidRPr="007C73A3" w:rsidRDefault="007C73A3" w:rsidP="007C73A3">
      <w:pPr>
        <w:ind w:left="1440"/>
        <w:jc w:val="both"/>
        <w:rPr>
          <w:rFonts w:ascii="Tahoma" w:hAnsi="Tahoma" w:cs="Tahoma"/>
          <w:b/>
        </w:rPr>
      </w:pPr>
    </w:p>
    <w:p w14:paraId="165B0362" w14:textId="77777777" w:rsidR="007C73A3" w:rsidRPr="007C73A3" w:rsidRDefault="007C73A3" w:rsidP="007C73A3">
      <w:pPr>
        <w:ind w:left="1440"/>
        <w:jc w:val="both"/>
        <w:rPr>
          <w:rFonts w:ascii="Tahoma" w:hAnsi="Tahoma" w:cs="Tahoma"/>
        </w:rPr>
      </w:pPr>
      <w:r w:rsidRPr="007C73A3">
        <w:rPr>
          <w:rFonts w:ascii="Tahoma" w:hAnsi="Tahoma" w:cs="Tahoma"/>
          <w:b/>
        </w:rPr>
        <w:t xml:space="preserve">5.3.1 </w:t>
      </w:r>
      <w:r w:rsidRPr="007C73A3">
        <w:rPr>
          <w:rFonts w:ascii="Tahoma" w:hAnsi="Tahoma" w:cs="Tahoma"/>
        </w:rPr>
        <w:t xml:space="preserve"> Να έχουν  καταταγεί  στη </w:t>
      </w:r>
      <w:r w:rsidRPr="007C73A3">
        <w:rPr>
          <w:rFonts w:ascii="Tahoma" w:hAnsi="Tahoma" w:cs="Tahoma"/>
          <w:b/>
        </w:rPr>
        <w:t xml:space="preserve">12αδα </w:t>
      </w:r>
      <w:r w:rsidRPr="007C73A3">
        <w:rPr>
          <w:rFonts w:ascii="Tahoma" w:hAnsi="Tahoma" w:cs="Tahoma"/>
        </w:rPr>
        <w:t xml:space="preserve">του αντίστοιχου  </w:t>
      </w:r>
      <w:r w:rsidRPr="007C73A3">
        <w:rPr>
          <w:rFonts w:ascii="Tahoma" w:hAnsi="Tahoma" w:cs="Tahoma"/>
          <w:u w:val="single"/>
        </w:rPr>
        <w:t>ατομικού αγωνίσματος</w:t>
      </w:r>
      <w:r w:rsidRPr="007C73A3">
        <w:rPr>
          <w:rFonts w:ascii="Tahoma" w:hAnsi="Tahoma" w:cs="Tahoma"/>
        </w:rPr>
        <w:t xml:space="preserve"> στο Πανελλήνιο Πρωτάθλημα (ανοιχτού ή κλειστού στίβου)   που αγωνίστηκαν την  προηγούμενη χρονιά  2023. </w:t>
      </w:r>
    </w:p>
    <w:p w14:paraId="3C9D955A" w14:textId="77777777" w:rsidR="007C73A3" w:rsidRPr="007C73A3" w:rsidRDefault="007C73A3" w:rsidP="007C73A3">
      <w:pPr>
        <w:ind w:left="1440"/>
        <w:jc w:val="both"/>
        <w:rPr>
          <w:rFonts w:ascii="Tahoma" w:hAnsi="Tahoma" w:cs="Tahoma"/>
        </w:rPr>
      </w:pPr>
      <w:r w:rsidRPr="007C73A3">
        <w:rPr>
          <w:rFonts w:ascii="Tahoma" w:hAnsi="Tahoma" w:cs="Tahoma"/>
          <w:b/>
        </w:rPr>
        <w:t>Προσοχή: για τα Σύνθετα αγωνίσματα ισχύει ΜΟΝΟ ο ανοιχτός στίβος.</w:t>
      </w:r>
    </w:p>
    <w:p w14:paraId="047773DE" w14:textId="77777777" w:rsidR="007C73A3" w:rsidRPr="007C73A3" w:rsidRDefault="007C73A3" w:rsidP="007C73A3">
      <w:pPr>
        <w:ind w:left="1440"/>
        <w:jc w:val="both"/>
        <w:rPr>
          <w:rFonts w:ascii="Tahoma" w:hAnsi="Tahoma" w:cs="Tahoma"/>
          <w:b/>
        </w:rPr>
      </w:pPr>
    </w:p>
    <w:p w14:paraId="75A4BAC6" w14:textId="77777777" w:rsidR="007C73A3" w:rsidRPr="007C73A3" w:rsidRDefault="007C73A3" w:rsidP="007C73A3">
      <w:pPr>
        <w:ind w:left="1440"/>
        <w:jc w:val="both"/>
        <w:rPr>
          <w:rFonts w:ascii="Tahoma" w:hAnsi="Tahoma" w:cs="Tahoma"/>
        </w:rPr>
      </w:pPr>
      <w:r w:rsidRPr="007C73A3">
        <w:rPr>
          <w:rFonts w:ascii="Tahoma" w:hAnsi="Tahoma" w:cs="Tahoma"/>
          <w:b/>
        </w:rPr>
        <w:t>5.3.2</w:t>
      </w:r>
      <w:r w:rsidRPr="007C73A3">
        <w:rPr>
          <w:rFonts w:ascii="Tahoma" w:hAnsi="Tahoma" w:cs="Tahoma"/>
        </w:rPr>
        <w:t xml:space="preserve">  Να έχουν καταταγεί στη  </w:t>
      </w:r>
      <w:r w:rsidRPr="007C73A3">
        <w:rPr>
          <w:rFonts w:ascii="Tahoma" w:hAnsi="Tahoma" w:cs="Tahoma"/>
          <w:b/>
        </w:rPr>
        <w:t>15αδα</w:t>
      </w:r>
      <w:r w:rsidRPr="007C73A3">
        <w:rPr>
          <w:rFonts w:ascii="Tahoma" w:hAnsi="Tahoma" w:cs="Tahoma"/>
        </w:rPr>
        <w:t xml:space="preserve"> της Ετήσιας Λίστας </w:t>
      </w:r>
      <w:r w:rsidRPr="007C73A3">
        <w:rPr>
          <w:rFonts w:ascii="Tahoma" w:hAnsi="Tahoma" w:cs="Tahoma"/>
          <w:b/>
        </w:rPr>
        <w:t xml:space="preserve">Α-Γ </w:t>
      </w:r>
      <w:r w:rsidRPr="007C73A3">
        <w:rPr>
          <w:rFonts w:ascii="Tahoma" w:hAnsi="Tahoma" w:cs="Tahoma"/>
        </w:rPr>
        <w:t xml:space="preserve">του προηγούμενου έτους 2023 (ανοιχτού ή κλειστού στίβου) , στο αντίστοιχο όμως </w:t>
      </w:r>
      <w:r w:rsidRPr="007C73A3">
        <w:rPr>
          <w:rFonts w:ascii="Tahoma" w:hAnsi="Tahoma" w:cs="Tahoma"/>
          <w:u w:val="single"/>
        </w:rPr>
        <w:t>ατομικό αγώνισμα</w:t>
      </w:r>
      <w:r w:rsidRPr="007C73A3">
        <w:rPr>
          <w:rFonts w:ascii="Tahoma" w:hAnsi="Tahoma" w:cs="Tahoma"/>
        </w:rPr>
        <w:t xml:space="preserve"> που θα συμμετάσχουν.</w:t>
      </w:r>
    </w:p>
    <w:p w14:paraId="4B9E47CC" w14:textId="77777777" w:rsidR="007C73A3" w:rsidRPr="007C73A3" w:rsidRDefault="007C73A3" w:rsidP="007C73A3">
      <w:pPr>
        <w:ind w:left="1440"/>
        <w:jc w:val="both"/>
        <w:rPr>
          <w:rFonts w:ascii="Tahoma" w:hAnsi="Tahoma" w:cs="Tahoma"/>
        </w:rPr>
      </w:pPr>
      <w:r w:rsidRPr="007C73A3">
        <w:rPr>
          <w:rFonts w:ascii="Tahoma" w:hAnsi="Tahoma" w:cs="Tahoma"/>
          <w:b/>
        </w:rPr>
        <w:t>Προσοχή: για τα Σύνθετα αγωνίσματα ισχύει ΜΟΝΟ ο ανοιχτός στίβος.</w:t>
      </w:r>
    </w:p>
    <w:p w14:paraId="12353F58" w14:textId="77777777" w:rsidR="007C73A3" w:rsidRPr="007C73A3" w:rsidRDefault="007C73A3" w:rsidP="007C73A3">
      <w:pPr>
        <w:ind w:left="1440"/>
        <w:jc w:val="both"/>
        <w:rPr>
          <w:rFonts w:ascii="Tahoma" w:hAnsi="Tahoma" w:cs="Tahoma"/>
          <w:b/>
        </w:rPr>
      </w:pPr>
    </w:p>
    <w:p w14:paraId="1FCBCB78" w14:textId="77777777" w:rsidR="007C73A3" w:rsidRPr="007C73A3" w:rsidRDefault="007C73A3" w:rsidP="007C73A3">
      <w:pPr>
        <w:ind w:left="1440"/>
        <w:jc w:val="both"/>
        <w:rPr>
          <w:rFonts w:ascii="Tahoma" w:hAnsi="Tahoma" w:cs="Tahoma"/>
          <w:bCs/>
        </w:rPr>
      </w:pPr>
      <w:r w:rsidRPr="007C73A3">
        <w:rPr>
          <w:rFonts w:ascii="Tahoma" w:hAnsi="Tahoma" w:cs="Tahoma"/>
          <w:b/>
        </w:rPr>
        <w:t>5.3.3</w:t>
      </w:r>
      <w:r w:rsidRPr="007C73A3">
        <w:rPr>
          <w:rFonts w:ascii="Tahoma" w:hAnsi="Tahoma" w:cs="Tahoma"/>
        </w:rPr>
        <w:t xml:space="preserve"> Στην περίπτωση </w:t>
      </w:r>
      <w:r w:rsidRPr="007C73A3">
        <w:rPr>
          <w:rFonts w:ascii="Tahoma" w:hAnsi="Tahoma" w:cs="Tahoma"/>
          <w:b/>
        </w:rPr>
        <w:t>ισοπαλίας</w:t>
      </w:r>
      <w:r w:rsidRPr="007C73A3">
        <w:rPr>
          <w:rFonts w:ascii="Tahoma" w:hAnsi="Tahoma" w:cs="Tahoma"/>
        </w:rPr>
        <w:t xml:space="preserve"> στη </w:t>
      </w:r>
      <w:r w:rsidRPr="007C73A3">
        <w:rPr>
          <w:rFonts w:ascii="Tahoma" w:hAnsi="Tahoma" w:cs="Tahoma"/>
          <w:b/>
        </w:rPr>
        <w:t>δωδέκατη</w:t>
      </w:r>
      <w:r w:rsidRPr="007C73A3">
        <w:rPr>
          <w:rFonts w:ascii="Tahoma" w:hAnsi="Tahoma" w:cs="Tahoma"/>
        </w:rPr>
        <w:t xml:space="preserve"> θέση της κατάταξης των Πανελληνίων Πρωταθλημάτων ή της Ετήσιας Λίστας του 2023 (15αδα), που εξασφαλίζει τη συμμετοχή στα πρωταθλήματα του 2024,  προκρίνονται όλοι </w:t>
      </w:r>
      <w:r w:rsidRPr="007C73A3">
        <w:rPr>
          <w:rFonts w:ascii="Tahoma" w:hAnsi="Tahoma" w:cs="Tahoma"/>
          <w:bCs/>
        </w:rPr>
        <w:t>οι ισόπαλοι αθλητές – αθλήτριες.</w:t>
      </w:r>
    </w:p>
    <w:p w14:paraId="68496C6B" w14:textId="77777777" w:rsidR="007C73A3" w:rsidRPr="007C73A3" w:rsidRDefault="007C73A3" w:rsidP="007C73A3">
      <w:pPr>
        <w:ind w:left="1440"/>
        <w:jc w:val="both"/>
        <w:rPr>
          <w:rFonts w:ascii="Tahoma" w:hAnsi="Tahoma" w:cs="Tahoma"/>
          <w:bCs/>
        </w:rPr>
      </w:pPr>
    </w:p>
    <w:p w14:paraId="63D13D0E" w14:textId="77777777" w:rsidR="007C73A3" w:rsidRPr="007C73A3" w:rsidRDefault="007C73A3" w:rsidP="007C73A3">
      <w:pPr>
        <w:ind w:left="720"/>
        <w:jc w:val="both"/>
        <w:rPr>
          <w:rFonts w:ascii="Tahoma" w:hAnsi="Tahoma" w:cs="Tahoma"/>
          <w:b/>
          <w:bCs/>
        </w:rPr>
      </w:pPr>
      <w:r w:rsidRPr="007C73A3">
        <w:rPr>
          <w:rFonts w:ascii="Tahoma" w:hAnsi="Tahoma" w:cs="Tahoma"/>
          <w:b/>
          <w:bCs/>
        </w:rPr>
        <w:t>5.4</w:t>
      </w:r>
      <w:r w:rsidRPr="007C73A3">
        <w:rPr>
          <w:rFonts w:ascii="Tahoma" w:hAnsi="Tahoma" w:cs="Tahoma"/>
          <w:bCs/>
        </w:rPr>
        <w:t xml:space="preserve">  </w:t>
      </w:r>
      <w:r w:rsidRPr="007C73A3">
        <w:rPr>
          <w:rFonts w:ascii="Tahoma" w:hAnsi="Tahoma" w:cs="Tahoma"/>
          <w:b/>
          <w:bCs/>
        </w:rPr>
        <w:t xml:space="preserve">Συμμετοχή Χωρίς Όριο (Χ.Ο.) / βλέπε και παράγραφο 6 </w:t>
      </w:r>
    </w:p>
    <w:p w14:paraId="6D202969" w14:textId="77777777" w:rsidR="007C73A3" w:rsidRPr="007C73A3" w:rsidRDefault="007C73A3" w:rsidP="007C73A3">
      <w:pPr>
        <w:ind w:left="720" w:firstLine="720"/>
        <w:jc w:val="both"/>
        <w:rPr>
          <w:rFonts w:ascii="Tahoma" w:hAnsi="Tahoma" w:cs="Tahoma"/>
          <w:b/>
          <w:bCs/>
        </w:rPr>
      </w:pPr>
    </w:p>
    <w:p w14:paraId="05E18D7F" w14:textId="77777777" w:rsidR="007C73A3" w:rsidRPr="007C73A3" w:rsidRDefault="007C73A3" w:rsidP="007C73A3">
      <w:pPr>
        <w:ind w:left="720" w:firstLine="720"/>
        <w:jc w:val="both"/>
        <w:rPr>
          <w:rFonts w:ascii="Tahoma" w:hAnsi="Tahoma" w:cs="Tahoma"/>
          <w:b/>
          <w:bCs/>
        </w:rPr>
      </w:pPr>
      <w:r w:rsidRPr="007C73A3">
        <w:rPr>
          <w:rFonts w:ascii="Tahoma" w:hAnsi="Tahoma" w:cs="Tahoma"/>
          <w:b/>
          <w:bCs/>
        </w:rPr>
        <w:t>5.4.1</w:t>
      </w:r>
      <w:r w:rsidRPr="007C73A3">
        <w:rPr>
          <w:rFonts w:ascii="Tahoma" w:hAnsi="Tahoma" w:cs="Tahoma"/>
          <w:bCs/>
        </w:rPr>
        <w:t xml:space="preserve">  </w:t>
      </w:r>
      <w:r w:rsidRPr="007C73A3">
        <w:rPr>
          <w:rFonts w:ascii="Tahoma" w:hAnsi="Tahoma" w:cs="Tahoma"/>
          <w:b/>
          <w:bCs/>
        </w:rPr>
        <w:t>Επιπλέον Συμμετοχές</w:t>
      </w:r>
    </w:p>
    <w:p w14:paraId="38FDE76D" w14:textId="77777777" w:rsidR="007C73A3" w:rsidRPr="007C73A3" w:rsidRDefault="007C73A3" w:rsidP="007C73A3">
      <w:pPr>
        <w:ind w:left="1440"/>
        <w:jc w:val="both"/>
        <w:rPr>
          <w:rFonts w:ascii="Tahoma" w:hAnsi="Tahoma" w:cs="Tahoma"/>
          <w:bCs/>
        </w:rPr>
      </w:pPr>
      <w:r w:rsidRPr="007C73A3">
        <w:rPr>
          <w:rFonts w:ascii="Tahoma" w:hAnsi="Tahoma" w:cs="Tahoma"/>
          <w:bCs/>
        </w:rPr>
        <w:t xml:space="preserve">Εκτός  από τους παραπάνω,  κάθε  σύλλογος  μπορεί  να  δηλώσει  στο Πανελλήνιο Πρωτάθλημα Κλειστού Στίβου Ανδρών – Γυναικών και: </w:t>
      </w:r>
    </w:p>
    <w:p w14:paraId="7FA41377" w14:textId="77777777" w:rsidR="007C73A3" w:rsidRPr="007C73A3" w:rsidRDefault="007C73A3" w:rsidP="007C73A3">
      <w:pPr>
        <w:ind w:left="1440"/>
        <w:jc w:val="both"/>
        <w:rPr>
          <w:rFonts w:ascii="Tahoma" w:hAnsi="Tahoma" w:cs="Tahoma"/>
          <w:bCs/>
        </w:rPr>
      </w:pPr>
      <w:r w:rsidRPr="007C73A3">
        <w:rPr>
          <w:rFonts w:ascii="Tahoma" w:hAnsi="Tahoma" w:cs="Tahoma"/>
          <w:b/>
          <w:bCs/>
        </w:rPr>
        <w:t xml:space="preserve">α) </w:t>
      </w:r>
      <w:r w:rsidRPr="007C73A3">
        <w:rPr>
          <w:rFonts w:ascii="Tahoma" w:hAnsi="Tahoma" w:cs="Tahoma"/>
          <w:b/>
          <w:bCs/>
          <w:u w:val="single"/>
        </w:rPr>
        <w:t>ΕΝΑΝ (1)</w:t>
      </w:r>
      <w:r w:rsidRPr="007C73A3">
        <w:rPr>
          <w:rFonts w:ascii="Tahoma" w:hAnsi="Tahoma" w:cs="Tahoma"/>
          <w:b/>
          <w:bCs/>
        </w:rPr>
        <w:t xml:space="preserve">  </w:t>
      </w:r>
      <w:r w:rsidRPr="007C73A3">
        <w:rPr>
          <w:rFonts w:ascii="Tahoma" w:hAnsi="Tahoma" w:cs="Tahoma"/>
        </w:rPr>
        <w:t xml:space="preserve">αθλητή – </w:t>
      </w:r>
      <w:proofErr w:type="spellStart"/>
      <w:r w:rsidRPr="007C73A3">
        <w:rPr>
          <w:rFonts w:ascii="Tahoma" w:hAnsi="Tahoma" w:cs="Tahoma"/>
        </w:rPr>
        <w:t>τρια</w:t>
      </w:r>
      <w:proofErr w:type="spellEnd"/>
      <w:r w:rsidRPr="007C73A3">
        <w:rPr>
          <w:rFonts w:ascii="Tahoma" w:hAnsi="Tahoma" w:cs="Tahoma"/>
        </w:rPr>
        <w:t xml:space="preserve"> που  δεν  πληροί τις  παραπάνω  προϋποθέσεις, αν από τον σύλλογο αυτόν </w:t>
      </w:r>
      <w:r w:rsidRPr="007C73A3">
        <w:rPr>
          <w:rFonts w:ascii="Tahoma" w:hAnsi="Tahoma" w:cs="Tahoma"/>
          <w:b/>
          <w:bCs/>
          <w:u w:val="single"/>
        </w:rPr>
        <w:t>δεν έχει προκριθεί κανένας αθλητής - αθλήτρια</w:t>
      </w:r>
      <w:r w:rsidRPr="007C73A3">
        <w:rPr>
          <w:rFonts w:ascii="Tahoma" w:hAnsi="Tahoma" w:cs="Tahoma"/>
          <w:bCs/>
        </w:rPr>
        <w:t xml:space="preserve"> ή έχουν προκριθεί  </w:t>
      </w:r>
      <w:r w:rsidRPr="007C73A3">
        <w:rPr>
          <w:rFonts w:ascii="Tahoma" w:hAnsi="Tahoma" w:cs="Tahoma"/>
          <w:b/>
          <w:bCs/>
          <w:u w:val="single"/>
        </w:rPr>
        <w:t>μέχρι 4</w:t>
      </w:r>
      <w:r w:rsidRPr="007C73A3">
        <w:rPr>
          <w:rFonts w:ascii="Tahoma" w:hAnsi="Tahoma" w:cs="Tahoma"/>
          <w:bCs/>
        </w:rPr>
        <w:t xml:space="preserve"> αθλητές-</w:t>
      </w:r>
      <w:proofErr w:type="spellStart"/>
      <w:r w:rsidRPr="007C73A3">
        <w:rPr>
          <w:rFonts w:ascii="Tahoma" w:hAnsi="Tahoma" w:cs="Tahoma"/>
          <w:bCs/>
        </w:rPr>
        <w:t>τριες</w:t>
      </w:r>
      <w:proofErr w:type="spellEnd"/>
      <w:r w:rsidRPr="007C73A3">
        <w:rPr>
          <w:rFonts w:ascii="Tahoma" w:hAnsi="Tahoma" w:cs="Tahoma"/>
          <w:bCs/>
        </w:rPr>
        <w:t xml:space="preserve"> συνολικά.</w:t>
      </w:r>
    </w:p>
    <w:p w14:paraId="548BB863" w14:textId="77777777" w:rsidR="007C73A3" w:rsidRPr="007C73A3" w:rsidRDefault="007C73A3" w:rsidP="007C73A3">
      <w:pPr>
        <w:ind w:left="1440"/>
        <w:jc w:val="both"/>
        <w:rPr>
          <w:rFonts w:ascii="Tahoma" w:hAnsi="Tahoma" w:cs="Tahoma"/>
          <w:b/>
          <w:bCs/>
        </w:rPr>
      </w:pPr>
    </w:p>
    <w:p w14:paraId="0F2D870F" w14:textId="77777777" w:rsidR="007C73A3" w:rsidRPr="007C73A3" w:rsidRDefault="007C73A3" w:rsidP="007C73A3">
      <w:pPr>
        <w:ind w:left="1440"/>
        <w:jc w:val="both"/>
        <w:rPr>
          <w:rFonts w:ascii="Tahoma" w:hAnsi="Tahoma" w:cs="Tahoma"/>
          <w:bCs/>
        </w:rPr>
      </w:pPr>
      <w:r w:rsidRPr="007C73A3">
        <w:rPr>
          <w:rFonts w:ascii="Tahoma" w:hAnsi="Tahoma" w:cs="Tahoma"/>
          <w:b/>
          <w:bCs/>
        </w:rPr>
        <w:t xml:space="preserve">β) </w:t>
      </w:r>
      <w:r w:rsidRPr="007C73A3">
        <w:rPr>
          <w:rFonts w:ascii="Tahoma" w:hAnsi="Tahoma" w:cs="Tahoma"/>
          <w:b/>
          <w:bCs/>
          <w:u w:val="single"/>
        </w:rPr>
        <w:t>ΔΥΟ (2)</w:t>
      </w:r>
      <w:r w:rsidRPr="007C73A3">
        <w:rPr>
          <w:rFonts w:ascii="Tahoma" w:hAnsi="Tahoma" w:cs="Tahoma"/>
        </w:rPr>
        <w:t xml:space="preserve"> αθλητές - αθλήτριες  που  δεν  πληρούν  τις  παραπάνω  προϋποθέσεις, αν από τον σύλλογο αυτόν </w:t>
      </w:r>
      <w:r w:rsidRPr="007C73A3">
        <w:rPr>
          <w:rFonts w:ascii="Tahoma" w:hAnsi="Tahoma" w:cs="Tahoma"/>
          <w:b/>
          <w:bCs/>
          <w:u w:val="single"/>
        </w:rPr>
        <w:t xml:space="preserve">έχουν προκριθεί  από 5 και πάνω </w:t>
      </w:r>
      <w:r w:rsidRPr="007C73A3">
        <w:rPr>
          <w:rFonts w:ascii="Tahoma" w:hAnsi="Tahoma" w:cs="Tahoma"/>
          <w:bCs/>
        </w:rPr>
        <w:t>αθλητές-</w:t>
      </w:r>
      <w:proofErr w:type="spellStart"/>
      <w:r w:rsidRPr="007C73A3">
        <w:rPr>
          <w:rFonts w:ascii="Tahoma" w:hAnsi="Tahoma" w:cs="Tahoma"/>
          <w:bCs/>
        </w:rPr>
        <w:t>τριες</w:t>
      </w:r>
      <w:proofErr w:type="spellEnd"/>
      <w:r w:rsidRPr="007C73A3">
        <w:rPr>
          <w:rFonts w:ascii="Tahoma" w:hAnsi="Tahoma" w:cs="Tahoma"/>
          <w:bCs/>
        </w:rPr>
        <w:t xml:space="preserve"> συνολικά.</w:t>
      </w:r>
    </w:p>
    <w:p w14:paraId="60A2FCCD" w14:textId="77777777" w:rsidR="007C73A3" w:rsidRPr="007C73A3" w:rsidRDefault="007C73A3" w:rsidP="007C73A3">
      <w:pPr>
        <w:ind w:left="1440"/>
        <w:jc w:val="both"/>
        <w:rPr>
          <w:rFonts w:ascii="Tahoma" w:hAnsi="Tahoma" w:cs="Tahoma"/>
          <w:u w:val="single"/>
        </w:rPr>
      </w:pPr>
      <w:r w:rsidRPr="007C73A3">
        <w:rPr>
          <w:rFonts w:ascii="Tahoma" w:hAnsi="Tahoma" w:cs="Tahoma"/>
          <w:iCs/>
        </w:rPr>
        <w:t xml:space="preserve">Μπορεί όμως το σωματείο να δηλώσει </w:t>
      </w:r>
      <w:r w:rsidRPr="007C73A3">
        <w:rPr>
          <w:rFonts w:ascii="Tahoma" w:hAnsi="Tahoma" w:cs="Tahoma"/>
          <w:b/>
          <w:iCs/>
        </w:rPr>
        <w:t>ΕΝΑΝ</w:t>
      </w:r>
      <w:r w:rsidRPr="007C73A3">
        <w:rPr>
          <w:rFonts w:ascii="Tahoma" w:hAnsi="Tahoma" w:cs="Tahoma"/>
          <w:iCs/>
        </w:rPr>
        <w:t xml:space="preserve"> μόνο αθλητή  χωρίς όριο,  σε </w:t>
      </w:r>
      <w:r w:rsidRPr="007C73A3">
        <w:rPr>
          <w:rFonts w:ascii="Tahoma" w:hAnsi="Tahoma" w:cs="Tahoma"/>
          <w:b/>
          <w:iCs/>
        </w:rPr>
        <w:t>ΔΥΟ</w:t>
      </w:r>
      <w:r w:rsidRPr="007C73A3">
        <w:rPr>
          <w:rFonts w:ascii="Tahoma" w:hAnsi="Tahoma" w:cs="Tahoma"/>
          <w:iCs/>
        </w:rPr>
        <w:t xml:space="preserve"> αγωνίσματα. (με τη διαδικασία αυτή καλύπτει 2 θέσεις αθλητών χωρίς όριο).</w:t>
      </w:r>
    </w:p>
    <w:p w14:paraId="67C920B5" w14:textId="77777777" w:rsidR="007C73A3" w:rsidRPr="007C73A3" w:rsidRDefault="007C73A3" w:rsidP="007C73A3">
      <w:pPr>
        <w:ind w:left="720" w:right="-2" w:firstLine="720"/>
        <w:jc w:val="both"/>
        <w:rPr>
          <w:rFonts w:ascii="Tahoma" w:hAnsi="Tahoma" w:cs="Tahoma"/>
          <w:b/>
          <w:bCs/>
        </w:rPr>
      </w:pPr>
      <w:r w:rsidRPr="007C73A3">
        <w:rPr>
          <w:rFonts w:ascii="Tahoma" w:hAnsi="Tahoma" w:cs="Tahoma"/>
          <w:b/>
          <w:bCs/>
        </w:rPr>
        <w:t>Διευκρινήσεις:</w:t>
      </w:r>
    </w:p>
    <w:p w14:paraId="29F8B099" w14:textId="28242618" w:rsidR="007C73A3" w:rsidRPr="007C73A3" w:rsidRDefault="007C73A3" w:rsidP="007C73A3">
      <w:pPr>
        <w:ind w:left="1440"/>
        <w:jc w:val="both"/>
        <w:rPr>
          <w:rFonts w:ascii="Tahoma" w:hAnsi="Tahoma" w:cs="Tahoma"/>
          <w:iCs/>
        </w:rPr>
      </w:pPr>
      <w:r w:rsidRPr="007C73A3">
        <w:rPr>
          <w:rFonts w:ascii="Tahoma" w:hAnsi="Tahoma" w:cs="Tahoma"/>
          <w:b/>
          <w:bCs/>
        </w:rPr>
        <w:t xml:space="preserve">- </w:t>
      </w:r>
      <w:r w:rsidRPr="007C73A3">
        <w:rPr>
          <w:rFonts w:ascii="Tahoma" w:hAnsi="Tahoma" w:cs="Tahoma"/>
          <w:bCs/>
        </w:rPr>
        <w:t xml:space="preserve">Κάθε αθλητής – </w:t>
      </w:r>
      <w:proofErr w:type="spellStart"/>
      <w:r w:rsidRPr="007C73A3">
        <w:rPr>
          <w:rFonts w:ascii="Tahoma" w:hAnsi="Tahoma" w:cs="Tahoma"/>
          <w:bCs/>
        </w:rPr>
        <w:t>τρια</w:t>
      </w:r>
      <w:proofErr w:type="spellEnd"/>
      <w:r w:rsidRPr="007C73A3">
        <w:rPr>
          <w:rFonts w:ascii="Tahoma" w:hAnsi="Tahoma" w:cs="Tahoma"/>
          <w:bCs/>
        </w:rPr>
        <w:t xml:space="preserve"> που δεν έχει πετύχει τα όρια ή τις προϋποθέσεις συμμετοχής (παράγραφος 5.1 &amp; 5.3),  </w:t>
      </w:r>
      <w:r w:rsidRPr="007C73A3">
        <w:rPr>
          <w:rFonts w:ascii="Tahoma" w:hAnsi="Tahoma" w:cs="Tahoma"/>
          <w:b/>
          <w:bCs/>
          <w:u w:val="single"/>
        </w:rPr>
        <w:t>μπορεί να δηλωθεί σε ένα (1) μόνο ατομικό αγώνισμα</w:t>
      </w:r>
      <w:r w:rsidRPr="007C73A3">
        <w:rPr>
          <w:rFonts w:ascii="Tahoma" w:hAnsi="Tahoma" w:cs="Tahoma"/>
          <w:b/>
          <w:bCs/>
        </w:rPr>
        <w:t xml:space="preserve"> </w:t>
      </w:r>
      <w:r w:rsidRPr="007C73A3">
        <w:rPr>
          <w:rFonts w:ascii="Tahoma" w:hAnsi="Tahoma" w:cs="Tahoma"/>
          <w:bCs/>
        </w:rPr>
        <w:t>(εκτός από την περίπτωση που αναφέρεται στην προηγούμενη παράγραφο 5.4.1.β)</w:t>
      </w:r>
      <w:r w:rsidRPr="007C73A3">
        <w:rPr>
          <w:rFonts w:ascii="Tahoma" w:hAnsi="Tahoma" w:cs="Tahoma"/>
          <w:iCs/>
        </w:rPr>
        <w:t xml:space="preserve"> και στη </w:t>
      </w:r>
      <w:r w:rsidR="00EF3704">
        <w:rPr>
          <w:rFonts w:ascii="Tahoma" w:hAnsi="Tahoma" w:cs="Tahoma"/>
          <w:iCs/>
        </w:rPr>
        <w:t xml:space="preserve">μικτή </w:t>
      </w:r>
      <w:r w:rsidRPr="007C73A3">
        <w:rPr>
          <w:rFonts w:ascii="Tahoma" w:hAnsi="Tahoma" w:cs="Tahoma"/>
          <w:iCs/>
        </w:rPr>
        <w:t>σκυταλοδρομία 4Χ400μ.</w:t>
      </w:r>
    </w:p>
    <w:p w14:paraId="449BA630" w14:textId="77777777" w:rsidR="007C73A3" w:rsidRPr="007C73A3" w:rsidRDefault="007C73A3" w:rsidP="007C73A3">
      <w:pPr>
        <w:ind w:left="1440"/>
        <w:jc w:val="both"/>
        <w:rPr>
          <w:rFonts w:ascii="Tahoma" w:hAnsi="Tahoma" w:cs="Tahoma"/>
          <w:b/>
          <w:bCs/>
          <w:u w:val="single"/>
        </w:rPr>
      </w:pPr>
    </w:p>
    <w:p w14:paraId="224359A7" w14:textId="77777777" w:rsidR="007C73A3" w:rsidRPr="007C73A3" w:rsidRDefault="007C73A3" w:rsidP="007C73A3">
      <w:pPr>
        <w:ind w:left="1440"/>
        <w:jc w:val="both"/>
        <w:rPr>
          <w:rFonts w:ascii="Tahoma" w:hAnsi="Tahoma" w:cs="Tahoma"/>
          <w:b/>
          <w:bCs/>
          <w:u w:val="single"/>
        </w:rPr>
      </w:pPr>
      <w:r w:rsidRPr="007C73A3">
        <w:rPr>
          <w:rFonts w:ascii="Tahoma" w:hAnsi="Tahoma" w:cs="Tahoma"/>
          <w:b/>
          <w:bCs/>
          <w:u w:val="single"/>
        </w:rPr>
        <w:lastRenderedPageBreak/>
        <w:t>5.4.2  Η συμμετοχή Χωρίς Όριο επιτρέπεται ΜΟΝΟ ΓΙΑ ΑΘΛΗΤΕΣ-ΤΡΙΕΣ ΠΟΥ ΕΙΝΑΙ ΓΕΝΗΜΜΕΝΟΙ ΤΟ 1997 ΚΑΙ ΝΕΟΤΕΡΟΙ (μέχρι 27 ετών)</w:t>
      </w:r>
    </w:p>
    <w:p w14:paraId="0CD329D2" w14:textId="77777777" w:rsidR="007C73A3" w:rsidRPr="007C73A3" w:rsidRDefault="007C73A3" w:rsidP="007C73A3">
      <w:pPr>
        <w:ind w:left="1440"/>
        <w:jc w:val="both"/>
        <w:rPr>
          <w:rFonts w:ascii="Tahoma" w:hAnsi="Tahoma" w:cs="Tahoma"/>
          <w:b/>
          <w:bCs/>
          <w:u w:val="single"/>
        </w:rPr>
      </w:pPr>
    </w:p>
    <w:p w14:paraId="1BF82213" w14:textId="77777777" w:rsidR="007C73A3" w:rsidRPr="007C73A3" w:rsidRDefault="007C73A3" w:rsidP="007C73A3">
      <w:pPr>
        <w:ind w:left="1440"/>
        <w:jc w:val="both"/>
        <w:rPr>
          <w:rFonts w:ascii="Tahoma" w:hAnsi="Tahoma" w:cs="Tahoma"/>
          <w:b/>
          <w:iCs/>
        </w:rPr>
      </w:pPr>
      <w:r w:rsidRPr="007C73A3">
        <w:rPr>
          <w:rFonts w:ascii="Tahoma" w:hAnsi="Tahoma" w:cs="Tahoma"/>
          <w:b/>
          <w:iCs/>
        </w:rPr>
        <w:t xml:space="preserve">5.4.3  </w:t>
      </w:r>
      <w:r w:rsidRPr="007C73A3">
        <w:rPr>
          <w:rFonts w:ascii="Tahoma" w:hAnsi="Tahoma" w:cs="Tahoma"/>
          <w:iCs/>
        </w:rPr>
        <w:t xml:space="preserve">Οι αθλητές – </w:t>
      </w:r>
      <w:proofErr w:type="spellStart"/>
      <w:r w:rsidRPr="007C73A3">
        <w:rPr>
          <w:rFonts w:ascii="Tahoma" w:hAnsi="Tahoma" w:cs="Tahoma"/>
          <w:iCs/>
        </w:rPr>
        <w:t>τριες</w:t>
      </w:r>
      <w:proofErr w:type="spellEnd"/>
      <w:r w:rsidRPr="007C73A3">
        <w:rPr>
          <w:rFonts w:ascii="Tahoma" w:hAnsi="Tahoma" w:cs="Tahoma"/>
          <w:iCs/>
        </w:rPr>
        <w:t xml:space="preserve"> που είναι γεννημένοι το 1996 και μεγαλύτεροι (28 ετών και άνω) </w:t>
      </w:r>
      <w:r w:rsidRPr="007C73A3">
        <w:rPr>
          <w:rFonts w:ascii="Tahoma" w:hAnsi="Tahoma" w:cs="Tahoma"/>
          <w:b/>
          <w:iCs/>
          <w:u w:val="single"/>
        </w:rPr>
        <w:t>ΔΕΝ ΜΠΟΡΟΥΝ ΝΑ ΔΗΛΩΝΟΝΤΑΙ ΑΠΟ ΤΑ ΣΩΜΑΤΕΙΑ ΚΑΙ ΝΑ  ΣΥΜΜΕΤΕΧΟΥΝ ΧΩΡΙΣ ΟΡΙΟ – ΠΡΟΫΠΟΘΕΣΕΙΣ ΣΥΜΜΕΤΟΧΗΣ</w:t>
      </w:r>
      <w:r w:rsidRPr="007C73A3">
        <w:rPr>
          <w:rFonts w:ascii="Tahoma" w:hAnsi="Tahoma" w:cs="Tahoma"/>
          <w:iCs/>
        </w:rPr>
        <w:t xml:space="preserve">. Δύνανται να συμμετέχουν </w:t>
      </w:r>
      <w:r w:rsidRPr="007C73A3">
        <w:rPr>
          <w:rFonts w:ascii="Tahoma" w:hAnsi="Tahoma" w:cs="Tahoma"/>
          <w:b/>
          <w:iCs/>
          <w:u w:val="single"/>
        </w:rPr>
        <w:t>ΜΟΝΟ</w:t>
      </w:r>
      <w:r w:rsidRPr="007C73A3">
        <w:rPr>
          <w:rFonts w:ascii="Tahoma" w:hAnsi="Tahoma" w:cs="Tahoma"/>
          <w:iCs/>
        </w:rPr>
        <w:t xml:space="preserve"> εάν έχουν επιτύχει τα </w:t>
      </w:r>
      <w:r w:rsidRPr="007C73A3">
        <w:rPr>
          <w:rFonts w:ascii="Tahoma" w:hAnsi="Tahoma" w:cs="Tahoma"/>
          <w:b/>
          <w:iCs/>
          <w:u w:val="single"/>
        </w:rPr>
        <w:t>όρια (παράγραφος 5.1) ή τις προϋποθέσεις συμμετοχής (παράγραφος 5.3)</w:t>
      </w:r>
      <w:r w:rsidRPr="007C73A3">
        <w:rPr>
          <w:rFonts w:ascii="Tahoma" w:hAnsi="Tahoma" w:cs="Tahoma"/>
          <w:b/>
          <w:iCs/>
        </w:rPr>
        <w:t>, εκτός από τη μικτή σκυταλοδρομία 4Χ400μ. που δεν υπάρχουν όρια πρόκρισης – προϋποθέσεις συμμετοχής.</w:t>
      </w:r>
    </w:p>
    <w:p w14:paraId="19400301" w14:textId="77777777" w:rsidR="007C73A3" w:rsidRPr="007C73A3" w:rsidRDefault="007C73A3" w:rsidP="007C73A3">
      <w:pPr>
        <w:autoSpaceDE w:val="0"/>
        <w:autoSpaceDN w:val="0"/>
        <w:adjustRightInd w:val="0"/>
        <w:ind w:left="720"/>
        <w:jc w:val="both"/>
        <w:rPr>
          <w:rFonts w:ascii="Tahoma" w:hAnsi="Tahoma" w:cs="Tahoma"/>
          <w:b/>
          <w:highlight w:val="cyan"/>
        </w:rPr>
      </w:pPr>
    </w:p>
    <w:p w14:paraId="47BFF782"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lang w:eastAsia="zh-CN" w:bidi="hi-IN"/>
        </w:rPr>
        <w:t xml:space="preserve">6. </w:t>
      </w:r>
      <w:r w:rsidRPr="007C73A3">
        <w:rPr>
          <w:rFonts w:ascii="Tahoma" w:hAnsi="Tahoma" w:cs="Tahoma"/>
          <w:b/>
          <w:u w:val="single"/>
          <w:lang w:eastAsia="zh-CN" w:bidi="hi-IN"/>
        </w:rPr>
        <w:t>ΑΡΙΘΜΗΤΙΚΗ ΣΥΜΜΕΤΟΧΗ ΣΕ ΣΥΓΚΕΚΡΙΜΕΝΑ ΑΓΩΝΙΣΜΑΤΑ:</w:t>
      </w:r>
    </w:p>
    <w:p w14:paraId="2A870E45" w14:textId="77777777" w:rsidR="007C73A3" w:rsidRPr="007C73A3" w:rsidRDefault="007C73A3" w:rsidP="007C73A3">
      <w:pPr>
        <w:ind w:left="720"/>
        <w:jc w:val="both"/>
        <w:rPr>
          <w:rFonts w:ascii="Tahoma" w:hAnsi="Tahoma" w:cs="Tahoma"/>
          <w:b/>
          <w:bCs/>
        </w:rPr>
      </w:pPr>
    </w:p>
    <w:p w14:paraId="1A3B30F4" w14:textId="77777777" w:rsidR="007C73A3" w:rsidRPr="007C73A3" w:rsidRDefault="007C73A3" w:rsidP="007C73A3">
      <w:pPr>
        <w:ind w:left="720"/>
        <w:jc w:val="both"/>
        <w:rPr>
          <w:rFonts w:ascii="Tahoma" w:hAnsi="Tahoma" w:cs="Tahoma"/>
        </w:rPr>
      </w:pPr>
      <w:r w:rsidRPr="007C73A3">
        <w:rPr>
          <w:rFonts w:ascii="Tahoma" w:hAnsi="Tahoma" w:cs="Tahoma"/>
          <w:b/>
          <w:bCs/>
        </w:rPr>
        <w:t>6.1</w:t>
      </w:r>
      <w:r w:rsidRPr="007C73A3">
        <w:rPr>
          <w:rFonts w:ascii="Tahoma" w:hAnsi="Tahoma" w:cs="Tahoma"/>
        </w:rPr>
        <w:t xml:space="preserve"> Στον παρακάτω πίνακα εμφανίζονται τα αγωνίσματα που θα ισχύσει αριθμητική συμμετοχή στους προκριματικούς γύρους των αγωνισμάτων κονίστρας καθώς στους τελικούς των συγκεκριμένων δρομικών αγωνισμάτων, προκειμένου οι αθλητές να αγωνίζονται με τις καλύτερες δυνατές συνθήκες: </w:t>
      </w:r>
    </w:p>
    <w:p w14:paraId="6BD1C9D8" w14:textId="77777777" w:rsidR="007C73A3" w:rsidRPr="007C73A3" w:rsidRDefault="007C73A3" w:rsidP="007C73A3">
      <w:pPr>
        <w:ind w:left="1440"/>
        <w:jc w:val="both"/>
        <w:rPr>
          <w:rFonts w:ascii="Tahoma" w:hAnsi="Tahoma" w:cs="Tahoma"/>
          <w:b/>
          <w:bCs/>
          <w:u w:val="single"/>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240"/>
      </w:tblGrid>
      <w:tr w:rsidR="007C73A3" w:rsidRPr="007C73A3" w14:paraId="6AF46632" w14:textId="77777777" w:rsidTr="00F85B77">
        <w:trPr>
          <w:jc w:val="center"/>
        </w:trPr>
        <w:tc>
          <w:tcPr>
            <w:tcW w:w="3402" w:type="dxa"/>
            <w:shd w:val="clear" w:color="auto" w:fill="auto"/>
            <w:vAlign w:val="center"/>
          </w:tcPr>
          <w:p w14:paraId="6A394F10" w14:textId="77777777" w:rsidR="007C73A3" w:rsidRPr="007C73A3" w:rsidRDefault="007C73A3" w:rsidP="007C73A3">
            <w:pPr>
              <w:autoSpaceDE w:val="0"/>
              <w:autoSpaceDN w:val="0"/>
              <w:adjustRightInd w:val="0"/>
              <w:jc w:val="center"/>
              <w:rPr>
                <w:rFonts w:ascii="Tahoma" w:hAnsi="Tahoma" w:cs="Tahoma"/>
                <w:b/>
                <w:color w:val="000000"/>
                <w:sz w:val="20"/>
                <w:szCs w:val="20"/>
              </w:rPr>
            </w:pPr>
            <w:r w:rsidRPr="007C73A3">
              <w:rPr>
                <w:rFonts w:ascii="Tahoma" w:hAnsi="Tahoma" w:cs="Tahoma"/>
                <w:b/>
                <w:color w:val="000000"/>
                <w:sz w:val="20"/>
                <w:szCs w:val="20"/>
              </w:rPr>
              <w:t>Αγωνίσματα δρόμων</w:t>
            </w:r>
          </w:p>
        </w:tc>
        <w:tc>
          <w:tcPr>
            <w:tcW w:w="5240" w:type="dxa"/>
            <w:shd w:val="clear" w:color="auto" w:fill="auto"/>
            <w:vAlign w:val="center"/>
          </w:tcPr>
          <w:p w14:paraId="339B12B9" w14:textId="77777777" w:rsidR="007C73A3" w:rsidRPr="007C73A3" w:rsidRDefault="007C73A3" w:rsidP="007C73A3">
            <w:pPr>
              <w:autoSpaceDE w:val="0"/>
              <w:autoSpaceDN w:val="0"/>
              <w:adjustRightInd w:val="0"/>
              <w:jc w:val="center"/>
              <w:rPr>
                <w:rFonts w:ascii="Tahoma" w:hAnsi="Tahoma" w:cs="Tahoma"/>
                <w:b/>
                <w:color w:val="000000"/>
                <w:sz w:val="20"/>
                <w:szCs w:val="20"/>
              </w:rPr>
            </w:pPr>
            <w:r w:rsidRPr="007C73A3">
              <w:rPr>
                <w:rFonts w:ascii="Tahoma" w:hAnsi="Tahoma" w:cs="Tahoma"/>
                <w:b/>
                <w:color w:val="000000"/>
                <w:sz w:val="20"/>
                <w:szCs w:val="20"/>
              </w:rPr>
              <w:t>Προβλεπόμενος</w:t>
            </w:r>
          </w:p>
          <w:p w14:paraId="5F2A0AFD" w14:textId="77777777" w:rsidR="007C73A3" w:rsidRPr="007C73A3" w:rsidRDefault="007C73A3" w:rsidP="007C73A3">
            <w:pPr>
              <w:autoSpaceDE w:val="0"/>
              <w:autoSpaceDN w:val="0"/>
              <w:adjustRightInd w:val="0"/>
              <w:jc w:val="center"/>
              <w:rPr>
                <w:rFonts w:ascii="Tahoma" w:hAnsi="Tahoma" w:cs="Tahoma"/>
                <w:b/>
                <w:color w:val="000000"/>
                <w:sz w:val="20"/>
                <w:szCs w:val="20"/>
              </w:rPr>
            </w:pPr>
            <w:r w:rsidRPr="007C73A3">
              <w:rPr>
                <w:rFonts w:ascii="Tahoma" w:hAnsi="Tahoma" w:cs="Tahoma"/>
                <w:b/>
                <w:color w:val="000000"/>
                <w:sz w:val="20"/>
                <w:szCs w:val="20"/>
              </w:rPr>
              <w:t>αριθμός τελικών σειρών &amp; αθλητών</w:t>
            </w:r>
          </w:p>
        </w:tc>
      </w:tr>
      <w:tr w:rsidR="007C73A3" w:rsidRPr="007C73A3" w14:paraId="4D7B1991" w14:textId="77777777" w:rsidTr="00F85B77">
        <w:trPr>
          <w:jc w:val="center"/>
        </w:trPr>
        <w:tc>
          <w:tcPr>
            <w:tcW w:w="3402" w:type="dxa"/>
            <w:shd w:val="clear" w:color="auto" w:fill="auto"/>
          </w:tcPr>
          <w:p w14:paraId="3D0187A5"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1.500μ. &amp; 3.000μ.</w:t>
            </w:r>
          </w:p>
        </w:tc>
        <w:tc>
          <w:tcPr>
            <w:tcW w:w="5240" w:type="dxa"/>
            <w:shd w:val="clear" w:color="auto" w:fill="auto"/>
          </w:tcPr>
          <w:p w14:paraId="7EBDABF7" w14:textId="77777777" w:rsidR="007C73A3" w:rsidRPr="007C73A3" w:rsidRDefault="007C73A3" w:rsidP="007C73A3">
            <w:pPr>
              <w:autoSpaceDE w:val="0"/>
              <w:autoSpaceDN w:val="0"/>
              <w:adjustRightInd w:val="0"/>
              <w:jc w:val="center"/>
              <w:rPr>
                <w:rFonts w:ascii="Tahoma" w:hAnsi="Tahoma" w:cs="Tahoma"/>
                <w:bCs/>
                <w:color w:val="000000"/>
              </w:rPr>
            </w:pPr>
            <w:r w:rsidRPr="007C73A3">
              <w:rPr>
                <w:rFonts w:ascii="Tahoma" w:hAnsi="Tahoma" w:cs="Tahoma"/>
                <w:bCs/>
                <w:color w:val="000000"/>
              </w:rPr>
              <w:t>2 τελικές σειρές / έως 30 αθλητές (15 + 15)</w:t>
            </w:r>
          </w:p>
        </w:tc>
      </w:tr>
      <w:tr w:rsidR="007C73A3" w:rsidRPr="007C73A3" w14:paraId="4C264CB4" w14:textId="77777777" w:rsidTr="00F85B77">
        <w:trPr>
          <w:jc w:val="center"/>
        </w:trPr>
        <w:tc>
          <w:tcPr>
            <w:tcW w:w="3402" w:type="dxa"/>
            <w:shd w:val="clear" w:color="auto" w:fill="auto"/>
          </w:tcPr>
          <w:p w14:paraId="0690ACD1"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5.000μ.</w:t>
            </w:r>
            <w:r w:rsidRPr="007C73A3">
              <w:rPr>
                <w:rFonts w:ascii="Tahoma" w:hAnsi="Tahoma" w:cs="Tahoma"/>
                <w:lang w:val="en-US"/>
              </w:rPr>
              <w:t xml:space="preserve"> </w:t>
            </w:r>
            <w:r w:rsidRPr="007C73A3">
              <w:rPr>
                <w:rFonts w:ascii="Tahoma" w:hAnsi="Tahoma" w:cs="Tahoma"/>
              </w:rPr>
              <w:t>/ 3.000μ. Βάδην</w:t>
            </w:r>
          </w:p>
        </w:tc>
        <w:tc>
          <w:tcPr>
            <w:tcW w:w="5240" w:type="dxa"/>
            <w:shd w:val="clear" w:color="auto" w:fill="auto"/>
          </w:tcPr>
          <w:p w14:paraId="774278EE" w14:textId="77777777" w:rsidR="007C73A3" w:rsidRPr="007C73A3" w:rsidRDefault="007C73A3" w:rsidP="007C73A3">
            <w:pPr>
              <w:autoSpaceDE w:val="0"/>
              <w:autoSpaceDN w:val="0"/>
              <w:adjustRightInd w:val="0"/>
              <w:jc w:val="center"/>
              <w:rPr>
                <w:rFonts w:ascii="Tahoma" w:hAnsi="Tahoma" w:cs="Tahoma"/>
                <w:bCs/>
              </w:rPr>
            </w:pPr>
            <w:r w:rsidRPr="007C73A3">
              <w:rPr>
                <w:rFonts w:ascii="Tahoma" w:hAnsi="Tahoma" w:cs="Tahoma"/>
                <w:bCs/>
              </w:rPr>
              <w:t>1 τελική σειρά έως 12 αθλητές</w:t>
            </w:r>
          </w:p>
        </w:tc>
      </w:tr>
      <w:tr w:rsidR="007C73A3" w:rsidRPr="007C73A3" w14:paraId="4957BDFB" w14:textId="77777777" w:rsidTr="00F85B77">
        <w:trPr>
          <w:jc w:val="center"/>
        </w:trPr>
        <w:tc>
          <w:tcPr>
            <w:tcW w:w="3402" w:type="dxa"/>
            <w:shd w:val="clear" w:color="auto" w:fill="auto"/>
            <w:vAlign w:val="center"/>
          </w:tcPr>
          <w:p w14:paraId="7459742C" w14:textId="77777777" w:rsidR="007C73A3" w:rsidRPr="007C73A3" w:rsidRDefault="007C73A3" w:rsidP="007C73A3">
            <w:pPr>
              <w:autoSpaceDE w:val="0"/>
              <w:autoSpaceDN w:val="0"/>
              <w:adjustRightInd w:val="0"/>
              <w:jc w:val="center"/>
              <w:rPr>
                <w:rFonts w:ascii="Tahoma" w:hAnsi="Tahoma" w:cs="Tahoma"/>
                <w:b/>
                <w:bCs/>
                <w:sz w:val="20"/>
                <w:szCs w:val="20"/>
              </w:rPr>
            </w:pPr>
            <w:r w:rsidRPr="007C73A3">
              <w:rPr>
                <w:rFonts w:ascii="Tahoma" w:hAnsi="Tahoma" w:cs="Tahoma"/>
                <w:b/>
                <w:bCs/>
                <w:sz w:val="20"/>
                <w:szCs w:val="20"/>
              </w:rPr>
              <w:t>Αγωνίσματα Κονίστρας</w:t>
            </w:r>
          </w:p>
        </w:tc>
        <w:tc>
          <w:tcPr>
            <w:tcW w:w="5240" w:type="dxa"/>
            <w:shd w:val="clear" w:color="auto" w:fill="auto"/>
          </w:tcPr>
          <w:p w14:paraId="26CAB392" w14:textId="77777777" w:rsidR="007C73A3" w:rsidRPr="007C73A3" w:rsidRDefault="007C73A3" w:rsidP="007C73A3">
            <w:pPr>
              <w:autoSpaceDE w:val="0"/>
              <w:autoSpaceDN w:val="0"/>
              <w:adjustRightInd w:val="0"/>
              <w:jc w:val="center"/>
              <w:rPr>
                <w:rFonts w:ascii="Tahoma" w:hAnsi="Tahoma" w:cs="Tahoma"/>
                <w:b/>
                <w:sz w:val="20"/>
                <w:szCs w:val="20"/>
              </w:rPr>
            </w:pPr>
            <w:r w:rsidRPr="007C73A3">
              <w:rPr>
                <w:rFonts w:ascii="Tahoma" w:hAnsi="Tahoma" w:cs="Tahoma"/>
                <w:b/>
                <w:sz w:val="20"/>
                <w:szCs w:val="20"/>
              </w:rPr>
              <w:t>Συμμετοχή αθλητών στον προκριματικό</w:t>
            </w:r>
          </w:p>
        </w:tc>
      </w:tr>
      <w:tr w:rsidR="007C73A3" w:rsidRPr="007C73A3" w14:paraId="014E8274" w14:textId="77777777" w:rsidTr="00F85B77">
        <w:trPr>
          <w:jc w:val="center"/>
        </w:trPr>
        <w:tc>
          <w:tcPr>
            <w:tcW w:w="3402" w:type="dxa"/>
            <w:shd w:val="clear" w:color="auto" w:fill="auto"/>
          </w:tcPr>
          <w:p w14:paraId="46202D23"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Μήκος</w:t>
            </w:r>
          </w:p>
        </w:tc>
        <w:tc>
          <w:tcPr>
            <w:tcW w:w="5240" w:type="dxa"/>
            <w:shd w:val="clear" w:color="auto" w:fill="auto"/>
          </w:tcPr>
          <w:p w14:paraId="5B706138" w14:textId="77777777" w:rsidR="007C73A3" w:rsidRPr="007C73A3" w:rsidRDefault="007C73A3" w:rsidP="007C73A3">
            <w:pPr>
              <w:autoSpaceDE w:val="0"/>
              <w:autoSpaceDN w:val="0"/>
              <w:adjustRightInd w:val="0"/>
              <w:jc w:val="center"/>
              <w:rPr>
                <w:rFonts w:ascii="Tahoma" w:hAnsi="Tahoma" w:cs="Tahoma"/>
                <w:bCs/>
              </w:rPr>
            </w:pPr>
            <w:r w:rsidRPr="007C73A3">
              <w:rPr>
                <w:rFonts w:ascii="Tahoma" w:hAnsi="Tahoma" w:cs="Tahoma"/>
                <w:bCs/>
              </w:rPr>
              <w:t>έως 25</w:t>
            </w:r>
          </w:p>
        </w:tc>
      </w:tr>
      <w:tr w:rsidR="007C73A3" w:rsidRPr="007C73A3" w14:paraId="2899CAA7" w14:textId="77777777" w:rsidTr="00F85B77">
        <w:trPr>
          <w:jc w:val="center"/>
        </w:trPr>
        <w:tc>
          <w:tcPr>
            <w:tcW w:w="3402" w:type="dxa"/>
            <w:shd w:val="clear" w:color="auto" w:fill="auto"/>
          </w:tcPr>
          <w:p w14:paraId="3BEF5F34"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Τριπλούν</w:t>
            </w:r>
          </w:p>
        </w:tc>
        <w:tc>
          <w:tcPr>
            <w:tcW w:w="5240" w:type="dxa"/>
            <w:shd w:val="clear" w:color="auto" w:fill="auto"/>
          </w:tcPr>
          <w:p w14:paraId="6924172B" w14:textId="77777777" w:rsidR="007C73A3" w:rsidRPr="007C73A3" w:rsidRDefault="007C73A3" w:rsidP="007C73A3">
            <w:pPr>
              <w:autoSpaceDE w:val="0"/>
              <w:autoSpaceDN w:val="0"/>
              <w:adjustRightInd w:val="0"/>
              <w:jc w:val="center"/>
              <w:rPr>
                <w:rFonts w:ascii="Tahoma" w:hAnsi="Tahoma" w:cs="Tahoma"/>
                <w:bCs/>
              </w:rPr>
            </w:pPr>
            <w:r w:rsidRPr="007C73A3">
              <w:rPr>
                <w:rFonts w:ascii="Tahoma" w:hAnsi="Tahoma" w:cs="Tahoma"/>
                <w:bCs/>
              </w:rPr>
              <w:t>έως 25</w:t>
            </w:r>
          </w:p>
        </w:tc>
      </w:tr>
      <w:tr w:rsidR="007C73A3" w:rsidRPr="007C73A3" w14:paraId="1F76FDD8" w14:textId="77777777" w:rsidTr="00F85B77">
        <w:trPr>
          <w:jc w:val="center"/>
        </w:trPr>
        <w:tc>
          <w:tcPr>
            <w:tcW w:w="3402" w:type="dxa"/>
            <w:shd w:val="clear" w:color="auto" w:fill="auto"/>
          </w:tcPr>
          <w:p w14:paraId="2F003013"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 xml:space="preserve">Άλμα Επί </w:t>
            </w:r>
            <w:proofErr w:type="spellStart"/>
            <w:r w:rsidRPr="007C73A3">
              <w:rPr>
                <w:rFonts w:ascii="Tahoma" w:hAnsi="Tahoma" w:cs="Tahoma"/>
              </w:rPr>
              <w:t>Κοντώ</w:t>
            </w:r>
            <w:proofErr w:type="spellEnd"/>
          </w:p>
        </w:tc>
        <w:tc>
          <w:tcPr>
            <w:tcW w:w="5240" w:type="dxa"/>
            <w:shd w:val="clear" w:color="auto" w:fill="auto"/>
          </w:tcPr>
          <w:p w14:paraId="354126B7" w14:textId="77777777" w:rsidR="007C73A3" w:rsidRPr="007C73A3" w:rsidRDefault="007C73A3" w:rsidP="007C73A3">
            <w:pPr>
              <w:autoSpaceDE w:val="0"/>
              <w:autoSpaceDN w:val="0"/>
              <w:adjustRightInd w:val="0"/>
              <w:jc w:val="center"/>
              <w:rPr>
                <w:rFonts w:ascii="Tahoma" w:hAnsi="Tahoma" w:cs="Tahoma"/>
                <w:bCs/>
              </w:rPr>
            </w:pPr>
            <w:r w:rsidRPr="007C73A3">
              <w:rPr>
                <w:rFonts w:ascii="Tahoma" w:hAnsi="Tahoma" w:cs="Tahoma"/>
                <w:bCs/>
              </w:rPr>
              <w:t>έως 20</w:t>
            </w:r>
          </w:p>
        </w:tc>
      </w:tr>
      <w:tr w:rsidR="007C73A3" w:rsidRPr="007C73A3" w14:paraId="3588B45F" w14:textId="77777777" w:rsidTr="00F85B77">
        <w:trPr>
          <w:jc w:val="center"/>
        </w:trPr>
        <w:tc>
          <w:tcPr>
            <w:tcW w:w="3402" w:type="dxa"/>
            <w:shd w:val="clear" w:color="auto" w:fill="auto"/>
          </w:tcPr>
          <w:p w14:paraId="32F50643"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Άλμα σε Ύψος</w:t>
            </w:r>
          </w:p>
        </w:tc>
        <w:tc>
          <w:tcPr>
            <w:tcW w:w="5240" w:type="dxa"/>
            <w:shd w:val="clear" w:color="auto" w:fill="auto"/>
          </w:tcPr>
          <w:p w14:paraId="7CFDF40E" w14:textId="77777777" w:rsidR="007C73A3" w:rsidRPr="007C73A3" w:rsidRDefault="007C73A3" w:rsidP="007C73A3">
            <w:pPr>
              <w:autoSpaceDE w:val="0"/>
              <w:autoSpaceDN w:val="0"/>
              <w:adjustRightInd w:val="0"/>
              <w:jc w:val="center"/>
              <w:rPr>
                <w:rFonts w:ascii="Tahoma" w:hAnsi="Tahoma" w:cs="Tahoma"/>
                <w:bCs/>
              </w:rPr>
            </w:pPr>
            <w:r w:rsidRPr="007C73A3">
              <w:rPr>
                <w:rFonts w:ascii="Tahoma" w:hAnsi="Tahoma" w:cs="Tahoma"/>
                <w:bCs/>
              </w:rPr>
              <w:t>έως 20</w:t>
            </w:r>
          </w:p>
        </w:tc>
      </w:tr>
      <w:tr w:rsidR="007C73A3" w:rsidRPr="007C73A3" w14:paraId="293F75EB" w14:textId="77777777" w:rsidTr="00F85B77">
        <w:trPr>
          <w:jc w:val="center"/>
        </w:trPr>
        <w:tc>
          <w:tcPr>
            <w:tcW w:w="3402" w:type="dxa"/>
            <w:shd w:val="clear" w:color="auto" w:fill="auto"/>
          </w:tcPr>
          <w:p w14:paraId="587C80F1" w14:textId="77777777"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Σφαιροβολία</w:t>
            </w:r>
          </w:p>
        </w:tc>
        <w:tc>
          <w:tcPr>
            <w:tcW w:w="5240" w:type="dxa"/>
            <w:shd w:val="clear" w:color="auto" w:fill="auto"/>
          </w:tcPr>
          <w:p w14:paraId="3B6B94FD" w14:textId="77777777" w:rsidR="007C73A3" w:rsidRPr="007C73A3" w:rsidRDefault="007C73A3" w:rsidP="007C73A3">
            <w:pPr>
              <w:autoSpaceDE w:val="0"/>
              <w:autoSpaceDN w:val="0"/>
              <w:adjustRightInd w:val="0"/>
              <w:jc w:val="center"/>
              <w:rPr>
                <w:rFonts w:ascii="Tahoma" w:hAnsi="Tahoma" w:cs="Tahoma"/>
                <w:bCs/>
              </w:rPr>
            </w:pPr>
            <w:r w:rsidRPr="007C73A3">
              <w:rPr>
                <w:rFonts w:ascii="Tahoma" w:hAnsi="Tahoma" w:cs="Tahoma"/>
                <w:bCs/>
              </w:rPr>
              <w:t>έως 25</w:t>
            </w:r>
          </w:p>
        </w:tc>
      </w:tr>
    </w:tbl>
    <w:p w14:paraId="029B8135" w14:textId="77777777" w:rsidR="007C73A3" w:rsidRPr="007C73A3" w:rsidRDefault="007C73A3" w:rsidP="007C73A3">
      <w:pPr>
        <w:autoSpaceDE w:val="0"/>
        <w:autoSpaceDN w:val="0"/>
        <w:adjustRightInd w:val="0"/>
        <w:ind w:left="720"/>
        <w:jc w:val="both"/>
        <w:rPr>
          <w:rFonts w:ascii="Tahoma" w:hAnsi="Tahoma" w:cs="Tahoma"/>
          <w:b/>
        </w:rPr>
      </w:pPr>
    </w:p>
    <w:p w14:paraId="22B870A6" w14:textId="77777777" w:rsidR="007C73A3" w:rsidRPr="007C73A3" w:rsidRDefault="007C73A3" w:rsidP="007C73A3">
      <w:pPr>
        <w:ind w:left="720"/>
        <w:jc w:val="both"/>
        <w:rPr>
          <w:rFonts w:ascii="Tahoma" w:hAnsi="Tahoma" w:cs="Tahoma"/>
        </w:rPr>
      </w:pPr>
      <w:r w:rsidRPr="007C73A3">
        <w:rPr>
          <w:rFonts w:ascii="Tahoma" w:hAnsi="Tahoma" w:cs="Tahoma"/>
        </w:rPr>
        <w:t>Ο προβλεπόμενος συνολικός αριθμός συμμετοχής ανά αγώνισμα θα συμπληρώνεται ως εξής:</w:t>
      </w:r>
    </w:p>
    <w:p w14:paraId="18C65219" w14:textId="77777777" w:rsidR="007C73A3" w:rsidRPr="007C73A3" w:rsidRDefault="007C73A3">
      <w:pPr>
        <w:numPr>
          <w:ilvl w:val="0"/>
          <w:numId w:val="11"/>
        </w:numPr>
        <w:contextualSpacing/>
        <w:jc w:val="both"/>
        <w:rPr>
          <w:rFonts w:ascii="Tahoma" w:eastAsia="Calibri" w:hAnsi="Tahoma" w:cs="Tahoma"/>
          <w:sz w:val="22"/>
          <w:szCs w:val="22"/>
          <w:lang w:eastAsia="en-US"/>
        </w:rPr>
      </w:pPr>
      <w:r w:rsidRPr="007C73A3">
        <w:rPr>
          <w:rFonts w:ascii="Tahoma" w:eastAsia="Calibri" w:hAnsi="Tahoma" w:cs="Tahoma"/>
          <w:sz w:val="22"/>
          <w:szCs w:val="22"/>
          <w:lang w:eastAsia="en-US"/>
        </w:rPr>
        <w:t xml:space="preserve">πρώτα από αθλητές που έχουν επιτύχει τα όρια συμμετοχής, </w:t>
      </w:r>
    </w:p>
    <w:p w14:paraId="0B483FA2" w14:textId="77777777" w:rsidR="007C73A3" w:rsidRPr="007C73A3" w:rsidRDefault="007C73A3">
      <w:pPr>
        <w:numPr>
          <w:ilvl w:val="0"/>
          <w:numId w:val="11"/>
        </w:numPr>
        <w:contextualSpacing/>
        <w:jc w:val="both"/>
        <w:rPr>
          <w:rFonts w:ascii="Tahoma" w:eastAsia="Calibri" w:hAnsi="Tahoma" w:cs="Tahoma"/>
          <w:sz w:val="22"/>
          <w:szCs w:val="22"/>
          <w:lang w:eastAsia="en-US"/>
        </w:rPr>
      </w:pPr>
      <w:r w:rsidRPr="007C73A3">
        <w:rPr>
          <w:rFonts w:ascii="Tahoma" w:eastAsia="Calibri" w:hAnsi="Tahoma" w:cs="Tahoma"/>
          <w:sz w:val="22"/>
          <w:szCs w:val="22"/>
          <w:lang w:eastAsia="en-US"/>
        </w:rPr>
        <w:t xml:space="preserve">κατόπιν από αθλητές με εισήγηση της Επιτροπής Υψηλού Αθλητισμού (εάν υπάρχει), </w:t>
      </w:r>
    </w:p>
    <w:p w14:paraId="6DBDE651" w14:textId="77777777" w:rsidR="007C73A3" w:rsidRPr="007C73A3" w:rsidRDefault="007C73A3">
      <w:pPr>
        <w:numPr>
          <w:ilvl w:val="0"/>
          <w:numId w:val="11"/>
        </w:numPr>
        <w:contextualSpacing/>
        <w:jc w:val="both"/>
        <w:rPr>
          <w:rFonts w:ascii="Tahoma" w:eastAsia="Calibri" w:hAnsi="Tahoma" w:cs="Tahoma"/>
          <w:iCs/>
          <w:sz w:val="22"/>
          <w:szCs w:val="22"/>
          <w:lang w:eastAsia="en-US"/>
        </w:rPr>
      </w:pPr>
      <w:r w:rsidRPr="007C73A3">
        <w:rPr>
          <w:rFonts w:ascii="Tahoma" w:eastAsia="Calibri" w:hAnsi="Tahoma" w:cs="Tahoma"/>
          <w:sz w:val="22"/>
          <w:szCs w:val="22"/>
          <w:lang w:eastAsia="en-US"/>
        </w:rPr>
        <w:t xml:space="preserve">τέλος με τους αθλητές που έχουν δηλωθεί από τους συλλόγους τους Χ.Ο. </w:t>
      </w:r>
    </w:p>
    <w:p w14:paraId="2939A1AC" w14:textId="77777777" w:rsidR="007C73A3" w:rsidRPr="007C73A3" w:rsidRDefault="007C73A3" w:rsidP="007C73A3">
      <w:pPr>
        <w:jc w:val="both"/>
        <w:rPr>
          <w:rFonts w:ascii="Tahoma" w:hAnsi="Tahoma" w:cs="Tahoma"/>
        </w:rPr>
      </w:pPr>
    </w:p>
    <w:p w14:paraId="22FBFADC" w14:textId="77777777" w:rsidR="007C73A3" w:rsidRPr="007C73A3" w:rsidRDefault="007C73A3" w:rsidP="007C73A3">
      <w:pPr>
        <w:ind w:left="720"/>
        <w:jc w:val="both"/>
        <w:rPr>
          <w:rFonts w:ascii="Tahoma" w:hAnsi="Tahoma" w:cs="Tahoma"/>
          <w:iCs/>
          <w:lang w:eastAsia="en-US"/>
        </w:rPr>
      </w:pPr>
      <w:r w:rsidRPr="007C73A3">
        <w:rPr>
          <w:rFonts w:ascii="Tahoma" w:hAnsi="Tahoma" w:cs="Tahoma"/>
          <w:b/>
          <w:bCs/>
        </w:rPr>
        <w:t xml:space="preserve">6.2 </w:t>
      </w:r>
      <w:r w:rsidRPr="007C73A3">
        <w:rPr>
          <w:rFonts w:ascii="Tahoma" w:hAnsi="Tahoma" w:cs="Tahoma"/>
        </w:rPr>
        <w:t>Σε περίπτωση που ο αριθμός των αθλητών που έχουν πετύχει το όριο είναι περισσότεροι από τον αριθμό που προβλέπεται στον παραπάνω πίνακα, θα γίνεται κατάταξη των αθλητών με βάσει</w:t>
      </w:r>
      <w:r w:rsidRPr="007C73A3">
        <w:rPr>
          <w:rFonts w:ascii="Tahoma" w:hAnsi="Tahoma" w:cs="Tahoma"/>
          <w:b/>
          <w:bCs/>
        </w:rPr>
        <w:t xml:space="preserve"> τις </w:t>
      </w:r>
      <w:r w:rsidRPr="007C73A3">
        <w:rPr>
          <w:rFonts w:ascii="Tahoma" w:hAnsi="Tahoma" w:cs="Tahoma"/>
          <w:b/>
          <w:bCs/>
          <w:iCs/>
          <w:lang w:eastAsia="en-US"/>
        </w:rPr>
        <w:t>καλύτερες επιδόσεις ανοικτού στίβου του 2023</w:t>
      </w:r>
      <w:r w:rsidRPr="007C73A3">
        <w:rPr>
          <w:rFonts w:ascii="Tahoma" w:hAnsi="Tahoma" w:cs="Tahoma"/>
          <w:iCs/>
          <w:lang w:eastAsia="en-US"/>
        </w:rPr>
        <w:t xml:space="preserve"> καθώς και τις </w:t>
      </w:r>
      <w:r w:rsidRPr="007C73A3">
        <w:rPr>
          <w:rFonts w:ascii="Tahoma" w:hAnsi="Tahoma" w:cs="Tahoma"/>
          <w:b/>
          <w:bCs/>
          <w:iCs/>
          <w:lang w:eastAsia="en-US"/>
        </w:rPr>
        <w:t>καλύτερες επιδόσεις στις ημερίδες κλειστού στίβου για το 2024,</w:t>
      </w:r>
      <w:r w:rsidRPr="007C73A3">
        <w:rPr>
          <w:rFonts w:ascii="Tahoma" w:hAnsi="Tahoma" w:cs="Tahoma"/>
          <w:iCs/>
          <w:lang w:eastAsia="en-US"/>
        </w:rPr>
        <w:t xml:space="preserve"> που θα διεξαχθούν μέχρι την ημερομηνία υποβολής των δηλώσεων συμμετοχής και </w:t>
      </w:r>
      <w:r w:rsidRPr="007C73A3">
        <w:rPr>
          <w:rFonts w:ascii="Tahoma" w:hAnsi="Tahoma" w:cs="Tahoma"/>
        </w:rPr>
        <w:t xml:space="preserve">σύμφωνα με όσα ορίζονται στους κανονισμούς της Παγκόσμιας Ομοσπονδίας και αφορούν το </w:t>
      </w:r>
      <w:r w:rsidRPr="007C73A3">
        <w:rPr>
          <w:rFonts w:ascii="Tahoma" w:hAnsi="Tahoma" w:cs="Tahoma"/>
          <w:lang w:val="en-US"/>
        </w:rPr>
        <w:t>ranking</w:t>
      </w:r>
      <w:r w:rsidRPr="007C73A3">
        <w:rPr>
          <w:rFonts w:ascii="Tahoma" w:hAnsi="Tahoma" w:cs="Tahoma"/>
        </w:rPr>
        <w:t xml:space="preserve"> (επίδοση με ευνοϊκό άνεμο κ.α.).</w:t>
      </w:r>
    </w:p>
    <w:p w14:paraId="37D38651" w14:textId="77777777" w:rsidR="007C73A3" w:rsidRPr="007C73A3" w:rsidRDefault="007C73A3" w:rsidP="007C73A3">
      <w:pPr>
        <w:ind w:left="720"/>
        <w:jc w:val="both"/>
        <w:rPr>
          <w:rFonts w:ascii="Tahoma" w:hAnsi="Tahoma" w:cs="Tahoma"/>
          <w:b/>
          <w:bCs/>
        </w:rPr>
      </w:pPr>
      <w:r w:rsidRPr="007C73A3">
        <w:rPr>
          <w:rFonts w:ascii="Tahoma" w:hAnsi="Tahoma" w:cs="Tahoma"/>
          <w:b/>
          <w:bCs/>
        </w:rPr>
        <w:lastRenderedPageBreak/>
        <w:t>Σε περίπτωση που ο αριθμός συμπληρωθεί από αθλητές που έχουν επιτύχει το όριο τότε στο συγκεκριμένο αγώνισμα δεν θα συμμετέχουν αθλητές Χ.Ο.</w:t>
      </w:r>
    </w:p>
    <w:p w14:paraId="48D49456" w14:textId="77777777" w:rsidR="007C73A3" w:rsidRPr="007C73A3" w:rsidRDefault="007C73A3" w:rsidP="007C73A3">
      <w:pPr>
        <w:jc w:val="both"/>
        <w:rPr>
          <w:rFonts w:ascii="Tahoma" w:hAnsi="Tahoma" w:cs="Tahoma"/>
        </w:rPr>
      </w:pPr>
    </w:p>
    <w:p w14:paraId="1E4B88F3" w14:textId="77777777" w:rsidR="007C73A3" w:rsidRPr="007C73A3" w:rsidRDefault="007C73A3" w:rsidP="007C73A3">
      <w:pPr>
        <w:ind w:left="720"/>
        <w:jc w:val="both"/>
        <w:rPr>
          <w:rFonts w:ascii="Tahoma" w:hAnsi="Tahoma" w:cs="Tahoma"/>
          <w:iCs/>
          <w:lang w:eastAsia="en-US"/>
        </w:rPr>
      </w:pPr>
      <w:r w:rsidRPr="007C73A3">
        <w:rPr>
          <w:rFonts w:ascii="Tahoma" w:hAnsi="Tahoma" w:cs="Tahoma"/>
          <w:b/>
          <w:bCs/>
        </w:rPr>
        <w:t>6.3</w:t>
      </w:r>
      <w:r w:rsidRPr="007C73A3">
        <w:rPr>
          <w:rFonts w:ascii="Tahoma" w:hAnsi="Tahoma" w:cs="Tahoma"/>
        </w:rPr>
        <w:t xml:space="preserve"> Στην περίπτωση που απαιτηθεί να γίνει κατάταξη των αθλητών Χ.Ο. για τη συμμετοχή τους στα συγκεκριμένα αγωνίσματα, αυτή θα πραγματοποιείται σύμφωνα με όσα αναφέρονται στην παρ. 6.2 (κατάταξη αθλητών με όριο).</w:t>
      </w:r>
    </w:p>
    <w:p w14:paraId="52D1A6B9" w14:textId="77777777" w:rsidR="007C73A3" w:rsidRPr="007C73A3" w:rsidRDefault="007C73A3" w:rsidP="007C73A3">
      <w:pPr>
        <w:autoSpaceDE w:val="0"/>
        <w:autoSpaceDN w:val="0"/>
        <w:adjustRightInd w:val="0"/>
        <w:ind w:left="720"/>
        <w:jc w:val="both"/>
        <w:rPr>
          <w:rFonts w:ascii="Tahoma" w:hAnsi="Tahoma" w:cs="Tahoma"/>
          <w:b/>
        </w:rPr>
      </w:pPr>
    </w:p>
    <w:p w14:paraId="19D7EB68" w14:textId="77777777" w:rsidR="007C73A3" w:rsidRPr="00163F8F" w:rsidRDefault="007C73A3" w:rsidP="007C73A3">
      <w:pPr>
        <w:autoSpaceDE w:val="0"/>
        <w:autoSpaceDN w:val="0"/>
        <w:adjustRightInd w:val="0"/>
        <w:ind w:left="720"/>
        <w:jc w:val="both"/>
        <w:rPr>
          <w:rFonts w:ascii="Tahoma" w:hAnsi="Tahoma" w:cs="Tahoma"/>
          <w:bCs/>
        </w:rPr>
      </w:pPr>
      <w:r w:rsidRPr="00163F8F">
        <w:rPr>
          <w:rFonts w:ascii="Tahoma" w:hAnsi="Tahoma" w:cs="Tahoma"/>
          <w:b/>
        </w:rPr>
        <w:t>6.4</w:t>
      </w:r>
      <w:r w:rsidRPr="00163F8F">
        <w:rPr>
          <w:rFonts w:ascii="Tahoma" w:hAnsi="Tahoma" w:cs="Tahoma"/>
          <w:bCs/>
        </w:rPr>
        <w:t xml:space="preserve"> Οι παρακάτω αθλητές και αθλήτριες που συμμετείχαν στους τελικούς των αγωνισμάτων τους στους Ολυμπιακούς  Αγώνες του Τόκυο,</w:t>
      </w:r>
      <w:r w:rsidRPr="00163F8F">
        <w:t xml:space="preserve"> </w:t>
      </w:r>
      <w:r w:rsidRPr="00163F8F">
        <w:rPr>
          <w:rFonts w:ascii="Tahoma" w:hAnsi="Tahoma" w:cs="Tahoma"/>
          <w:bCs/>
        </w:rPr>
        <w:t>θα έχουν τη δυνατότητα να μετέχουν απευθείας στους τελικούς των αγωνισμάτων τους</w:t>
      </w:r>
      <w:r w:rsidRPr="00163F8F">
        <w:t xml:space="preserve"> </w:t>
      </w:r>
      <w:r w:rsidRPr="00163F8F">
        <w:rPr>
          <w:rFonts w:ascii="Tahoma" w:hAnsi="Tahoma" w:cs="Tahoma"/>
          <w:bCs/>
        </w:rPr>
        <w:t>και πλέον του αριθμού των προκρινόμενων από τον προκριματικό:</w:t>
      </w:r>
    </w:p>
    <w:p w14:paraId="0B6EB1DA" w14:textId="77777777" w:rsidR="007C73A3" w:rsidRPr="00163F8F" w:rsidRDefault="007C73A3" w:rsidP="007C73A3">
      <w:pPr>
        <w:autoSpaceDE w:val="0"/>
        <w:autoSpaceDN w:val="0"/>
        <w:adjustRightInd w:val="0"/>
        <w:ind w:left="720" w:firstLine="720"/>
        <w:jc w:val="both"/>
        <w:rPr>
          <w:rFonts w:ascii="Tahoma" w:hAnsi="Tahoma" w:cs="Tahoma"/>
          <w:bCs/>
        </w:rPr>
      </w:pPr>
      <w:r w:rsidRPr="00163F8F">
        <w:rPr>
          <w:rFonts w:ascii="Tahoma" w:hAnsi="Tahoma" w:cs="Tahoma"/>
          <w:bCs/>
        </w:rPr>
        <w:t>•</w:t>
      </w:r>
      <w:r w:rsidRPr="00163F8F">
        <w:rPr>
          <w:rFonts w:ascii="Tahoma" w:hAnsi="Tahoma" w:cs="Tahoma"/>
          <w:bCs/>
        </w:rPr>
        <w:tab/>
      </w:r>
      <w:proofErr w:type="spellStart"/>
      <w:r w:rsidRPr="00163F8F">
        <w:rPr>
          <w:rFonts w:ascii="Tahoma" w:hAnsi="Tahoma" w:cs="Tahoma"/>
          <w:bCs/>
        </w:rPr>
        <w:t>Τεντόγλου</w:t>
      </w:r>
      <w:proofErr w:type="spellEnd"/>
      <w:r w:rsidRPr="00163F8F">
        <w:rPr>
          <w:rFonts w:ascii="Tahoma" w:hAnsi="Tahoma" w:cs="Tahoma"/>
          <w:bCs/>
        </w:rPr>
        <w:t xml:space="preserve"> Μίλτος – Άλμα σε Μήκος</w:t>
      </w:r>
    </w:p>
    <w:p w14:paraId="30A9AD19" w14:textId="77777777" w:rsidR="007C73A3" w:rsidRPr="00163F8F" w:rsidRDefault="007C73A3" w:rsidP="007C73A3">
      <w:pPr>
        <w:autoSpaceDE w:val="0"/>
        <w:autoSpaceDN w:val="0"/>
        <w:adjustRightInd w:val="0"/>
        <w:ind w:left="720" w:firstLine="720"/>
        <w:jc w:val="both"/>
        <w:rPr>
          <w:rFonts w:ascii="Tahoma" w:hAnsi="Tahoma" w:cs="Tahoma"/>
          <w:bCs/>
        </w:rPr>
      </w:pPr>
      <w:r w:rsidRPr="00163F8F">
        <w:rPr>
          <w:rFonts w:ascii="Tahoma" w:hAnsi="Tahoma" w:cs="Tahoma"/>
          <w:bCs/>
        </w:rPr>
        <w:t>•</w:t>
      </w:r>
      <w:r w:rsidRPr="00163F8F">
        <w:rPr>
          <w:rFonts w:ascii="Tahoma" w:hAnsi="Tahoma" w:cs="Tahoma"/>
          <w:bCs/>
        </w:rPr>
        <w:tab/>
        <w:t xml:space="preserve">Στεφανίδη Κατερίνα – Άλμα Επί </w:t>
      </w:r>
      <w:proofErr w:type="spellStart"/>
      <w:r w:rsidRPr="00163F8F">
        <w:rPr>
          <w:rFonts w:ascii="Tahoma" w:hAnsi="Tahoma" w:cs="Tahoma"/>
          <w:bCs/>
        </w:rPr>
        <w:t>Κοντώ</w:t>
      </w:r>
      <w:proofErr w:type="spellEnd"/>
    </w:p>
    <w:p w14:paraId="786254B2" w14:textId="77777777" w:rsidR="007C73A3" w:rsidRPr="00163F8F" w:rsidRDefault="007C73A3" w:rsidP="007C73A3">
      <w:pPr>
        <w:autoSpaceDE w:val="0"/>
        <w:autoSpaceDN w:val="0"/>
        <w:adjustRightInd w:val="0"/>
        <w:ind w:left="720" w:firstLine="720"/>
        <w:jc w:val="both"/>
        <w:rPr>
          <w:rFonts w:ascii="Tahoma" w:hAnsi="Tahoma" w:cs="Tahoma"/>
          <w:bCs/>
        </w:rPr>
      </w:pPr>
      <w:r w:rsidRPr="00163F8F">
        <w:rPr>
          <w:rFonts w:ascii="Tahoma" w:hAnsi="Tahoma" w:cs="Tahoma"/>
          <w:bCs/>
        </w:rPr>
        <w:t>•</w:t>
      </w:r>
      <w:r w:rsidRPr="00163F8F">
        <w:rPr>
          <w:rFonts w:ascii="Tahoma" w:hAnsi="Tahoma" w:cs="Tahoma"/>
          <w:bCs/>
        </w:rPr>
        <w:tab/>
        <w:t xml:space="preserve">Κυριακοπούλου Νικόλ – Άλμα Επί </w:t>
      </w:r>
      <w:proofErr w:type="spellStart"/>
      <w:r w:rsidRPr="00163F8F">
        <w:rPr>
          <w:rFonts w:ascii="Tahoma" w:hAnsi="Tahoma" w:cs="Tahoma"/>
          <w:bCs/>
        </w:rPr>
        <w:t>Κοντώ</w:t>
      </w:r>
      <w:proofErr w:type="spellEnd"/>
    </w:p>
    <w:p w14:paraId="6F582ED7" w14:textId="77777777" w:rsidR="007C73A3" w:rsidRPr="00163F8F" w:rsidRDefault="007C73A3" w:rsidP="007C73A3">
      <w:pPr>
        <w:autoSpaceDE w:val="0"/>
        <w:autoSpaceDN w:val="0"/>
        <w:adjustRightInd w:val="0"/>
        <w:ind w:left="720" w:firstLine="720"/>
        <w:jc w:val="both"/>
        <w:rPr>
          <w:rFonts w:ascii="Tahoma" w:hAnsi="Tahoma" w:cs="Tahoma"/>
          <w:bCs/>
        </w:rPr>
      </w:pPr>
      <w:r w:rsidRPr="00163F8F">
        <w:rPr>
          <w:rFonts w:ascii="Tahoma" w:hAnsi="Tahoma" w:cs="Tahoma"/>
          <w:bCs/>
        </w:rPr>
        <w:t>•</w:t>
      </w:r>
      <w:r w:rsidRPr="00163F8F">
        <w:rPr>
          <w:rFonts w:ascii="Tahoma" w:hAnsi="Tahoma" w:cs="Tahoma"/>
          <w:bCs/>
        </w:rPr>
        <w:tab/>
      </w:r>
      <w:proofErr w:type="spellStart"/>
      <w:r w:rsidRPr="00163F8F">
        <w:rPr>
          <w:rFonts w:ascii="Tahoma" w:hAnsi="Tahoma" w:cs="Tahoma"/>
          <w:bCs/>
        </w:rPr>
        <w:t>Καραλής</w:t>
      </w:r>
      <w:proofErr w:type="spellEnd"/>
      <w:r w:rsidRPr="00163F8F">
        <w:rPr>
          <w:rFonts w:ascii="Tahoma" w:hAnsi="Tahoma" w:cs="Tahoma"/>
          <w:bCs/>
        </w:rPr>
        <w:t xml:space="preserve"> Εμμανουήλ – Άλμα Επί </w:t>
      </w:r>
      <w:proofErr w:type="spellStart"/>
      <w:r w:rsidRPr="00163F8F">
        <w:rPr>
          <w:rFonts w:ascii="Tahoma" w:hAnsi="Tahoma" w:cs="Tahoma"/>
          <w:bCs/>
        </w:rPr>
        <w:t>Κοντώ</w:t>
      </w:r>
      <w:proofErr w:type="spellEnd"/>
    </w:p>
    <w:p w14:paraId="2509E9D0" w14:textId="77777777" w:rsidR="007C73A3" w:rsidRPr="00163F8F" w:rsidRDefault="007C73A3" w:rsidP="007C73A3">
      <w:pPr>
        <w:autoSpaceDE w:val="0"/>
        <w:autoSpaceDN w:val="0"/>
        <w:adjustRightInd w:val="0"/>
        <w:jc w:val="both"/>
        <w:rPr>
          <w:rFonts w:ascii="Tahoma" w:hAnsi="Tahoma" w:cs="Tahoma"/>
          <w:bCs/>
          <w:highlight w:val="cyan"/>
        </w:rPr>
      </w:pPr>
    </w:p>
    <w:p w14:paraId="085BA636" w14:textId="77777777" w:rsidR="007C73A3" w:rsidRPr="00163F8F" w:rsidRDefault="007C73A3" w:rsidP="007C73A3">
      <w:pPr>
        <w:autoSpaceDE w:val="0"/>
        <w:autoSpaceDN w:val="0"/>
        <w:adjustRightInd w:val="0"/>
        <w:jc w:val="both"/>
        <w:rPr>
          <w:rFonts w:ascii="Tahoma" w:hAnsi="Tahoma" w:cs="Tahoma"/>
          <w:b/>
        </w:rPr>
      </w:pPr>
    </w:p>
    <w:p w14:paraId="3F040A55" w14:textId="77777777" w:rsidR="007C73A3" w:rsidRPr="007C73A3" w:rsidRDefault="007C73A3" w:rsidP="007C73A3">
      <w:pPr>
        <w:autoSpaceDE w:val="0"/>
        <w:autoSpaceDN w:val="0"/>
        <w:adjustRightInd w:val="0"/>
        <w:jc w:val="both"/>
        <w:rPr>
          <w:rFonts w:ascii="Tahoma" w:hAnsi="Tahoma" w:cs="Tahoma"/>
          <w:b/>
          <w:color w:val="000000"/>
          <w:u w:val="single"/>
        </w:rPr>
      </w:pPr>
      <w:r w:rsidRPr="007C73A3">
        <w:rPr>
          <w:rFonts w:ascii="Tahoma" w:hAnsi="Tahoma" w:cs="Tahoma"/>
          <w:b/>
          <w:color w:val="000000"/>
        </w:rPr>
        <w:t xml:space="preserve">7. </w:t>
      </w:r>
      <w:r w:rsidRPr="007C73A3">
        <w:rPr>
          <w:rFonts w:ascii="Tahoma" w:hAnsi="Tahoma" w:cs="Tahoma"/>
          <w:b/>
          <w:color w:val="000000"/>
          <w:u w:val="single"/>
        </w:rPr>
        <w:t>ΔΗΛΩΣΕΙΣ ΣΥΜΜΕΤΟΧΗΣ:</w:t>
      </w:r>
    </w:p>
    <w:p w14:paraId="190D38DF" w14:textId="77777777" w:rsidR="007C73A3" w:rsidRPr="007C73A3" w:rsidRDefault="007C73A3" w:rsidP="007C73A3">
      <w:pPr>
        <w:autoSpaceDE w:val="0"/>
        <w:autoSpaceDN w:val="0"/>
        <w:adjustRightInd w:val="0"/>
        <w:ind w:left="720"/>
        <w:jc w:val="both"/>
        <w:rPr>
          <w:rFonts w:ascii="Tahoma" w:hAnsi="Tahoma" w:cs="Tahoma"/>
          <w:b/>
        </w:rPr>
      </w:pPr>
    </w:p>
    <w:p w14:paraId="2B4B7C42" w14:textId="77777777" w:rsidR="007C73A3" w:rsidRPr="007C73A3" w:rsidRDefault="007C73A3" w:rsidP="007C73A3">
      <w:pPr>
        <w:autoSpaceDE w:val="0"/>
        <w:autoSpaceDN w:val="0"/>
        <w:adjustRightInd w:val="0"/>
        <w:ind w:left="720"/>
        <w:jc w:val="both"/>
        <w:rPr>
          <w:rFonts w:ascii="Tahoma" w:hAnsi="Tahoma" w:cs="Tahoma"/>
          <w:b/>
          <w:bCs/>
        </w:rPr>
      </w:pPr>
      <w:r w:rsidRPr="007C73A3">
        <w:rPr>
          <w:rFonts w:ascii="Tahoma" w:hAnsi="Tahoma" w:cs="Tahoma"/>
          <w:b/>
        </w:rPr>
        <w:t xml:space="preserve">7.1  Οι δηλώσεις συμμετοχής για όλους ανεξαιρέτως τους αθλητές που επιθυμούν να συμμετέχουν θα πρέπει να σταλούν στον Σ.Ε.Γ.Α.Σ. με </w:t>
      </w:r>
      <w:r w:rsidRPr="007C73A3">
        <w:rPr>
          <w:rFonts w:ascii="Tahoma" w:hAnsi="Tahoma" w:cs="Tahoma"/>
          <w:b/>
          <w:lang w:val="en-US"/>
        </w:rPr>
        <w:t>e</w:t>
      </w:r>
      <w:r w:rsidRPr="007C73A3">
        <w:rPr>
          <w:rFonts w:ascii="Tahoma" w:hAnsi="Tahoma" w:cs="Tahoma"/>
          <w:b/>
        </w:rPr>
        <w:t>-</w:t>
      </w:r>
      <w:r w:rsidRPr="007C73A3">
        <w:rPr>
          <w:rFonts w:ascii="Tahoma" w:hAnsi="Tahoma" w:cs="Tahoma"/>
          <w:b/>
          <w:lang w:val="en-US"/>
        </w:rPr>
        <w:t>mail</w:t>
      </w:r>
      <w:r w:rsidRPr="007C73A3">
        <w:rPr>
          <w:rFonts w:ascii="Tahoma" w:hAnsi="Tahoma" w:cs="Tahoma"/>
          <w:b/>
        </w:rPr>
        <w:t xml:space="preserve"> </w:t>
      </w:r>
      <w:r w:rsidRPr="007C73A3">
        <w:rPr>
          <w:rFonts w:ascii="Tahoma" w:hAnsi="Tahoma" w:cs="Tahoma"/>
          <w:b/>
          <w:bCs/>
          <w:color w:val="000000"/>
        </w:rPr>
        <w:t xml:space="preserve">το αργότερο μέχρι και τη </w:t>
      </w:r>
      <w:r w:rsidRPr="00163F8F">
        <w:rPr>
          <w:rFonts w:ascii="Tahoma" w:hAnsi="Tahoma" w:cs="Tahoma"/>
          <w:b/>
          <w:bCs/>
          <w:u w:val="single"/>
        </w:rPr>
        <w:t>Δευτέρα 12 Φεβρουαρίου 2024</w:t>
      </w:r>
      <w:r w:rsidRPr="00163F8F">
        <w:rPr>
          <w:rFonts w:ascii="Tahoma" w:hAnsi="Tahoma" w:cs="Tahoma"/>
          <w:b/>
          <w:bCs/>
        </w:rPr>
        <w:t xml:space="preserve"> </w:t>
      </w:r>
      <w:r w:rsidRPr="00163F8F">
        <w:rPr>
          <w:rFonts w:ascii="Tahoma" w:hAnsi="Tahoma" w:cs="Tahoma"/>
        </w:rPr>
        <w:t xml:space="preserve">και </w:t>
      </w:r>
      <w:r w:rsidRPr="007C73A3">
        <w:rPr>
          <w:rFonts w:ascii="Tahoma" w:hAnsi="Tahoma" w:cs="Tahoma"/>
          <w:b/>
          <w:bCs/>
          <w:color w:val="000000"/>
        </w:rPr>
        <w:t>ώρα 14:00</w:t>
      </w:r>
      <w:r w:rsidRPr="007C73A3">
        <w:rPr>
          <w:rFonts w:ascii="Tahoma" w:hAnsi="Tahoma" w:cs="Tahoma"/>
          <w:b/>
        </w:rPr>
        <w:t xml:space="preserve"> στην ηλεκτρονική διεύθυνση </w:t>
      </w:r>
      <w:hyperlink r:id="rId9" w:history="1">
        <w:r w:rsidRPr="007C73A3">
          <w:rPr>
            <w:rFonts w:ascii="Tahoma" w:hAnsi="Tahoma" w:cs="Tahoma"/>
            <w:b/>
            <w:bCs/>
            <w:color w:val="0563C1" w:themeColor="hyperlink"/>
            <w:u w:val="single"/>
            <w:lang w:val="en-US"/>
          </w:rPr>
          <w:t>entries</w:t>
        </w:r>
        <w:r w:rsidRPr="007C73A3">
          <w:rPr>
            <w:rFonts w:ascii="Tahoma" w:hAnsi="Tahoma" w:cs="Tahoma"/>
            <w:b/>
            <w:bCs/>
            <w:color w:val="0563C1" w:themeColor="hyperlink"/>
            <w:u w:val="single"/>
          </w:rPr>
          <w:t>@</w:t>
        </w:r>
        <w:proofErr w:type="spellStart"/>
        <w:r w:rsidRPr="007C73A3">
          <w:rPr>
            <w:rFonts w:ascii="Tahoma" w:hAnsi="Tahoma" w:cs="Tahoma"/>
            <w:b/>
            <w:bCs/>
            <w:color w:val="0563C1" w:themeColor="hyperlink"/>
            <w:u w:val="single"/>
            <w:lang w:val="en-US"/>
          </w:rPr>
          <w:t>segas</w:t>
        </w:r>
        <w:proofErr w:type="spellEnd"/>
        <w:r w:rsidRPr="007C73A3">
          <w:rPr>
            <w:rFonts w:ascii="Tahoma" w:hAnsi="Tahoma" w:cs="Tahoma"/>
            <w:b/>
            <w:bCs/>
            <w:color w:val="0563C1" w:themeColor="hyperlink"/>
            <w:u w:val="single"/>
          </w:rPr>
          <w:t>.</w:t>
        </w:r>
        <w:r w:rsidRPr="007C73A3">
          <w:rPr>
            <w:rFonts w:ascii="Tahoma" w:hAnsi="Tahoma" w:cs="Tahoma"/>
            <w:b/>
            <w:bCs/>
            <w:color w:val="0563C1" w:themeColor="hyperlink"/>
            <w:u w:val="single"/>
            <w:lang w:val="en-US"/>
          </w:rPr>
          <w:t>gr</w:t>
        </w:r>
      </w:hyperlink>
      <w:r w:rsidRPr="007C73A3">
        <w:rPr>
          <w:rFonts w:ascii="Tahoma" w:hAnsi="Tahoma" w:cs="Tahoma"/>
          <w:b/>
          <w:bCs/>
        </w:rPr>
        <w:t xml:space="preserve">. </w:t>
      </w:r>
    </w:p>
    <w:p w14:paraId="09EAC121" w14:textId="77777777" w:rsidR="007C73A3" w:rsidRPr="007C73A3" w:rsidRDefault="007C73A3" w:rsidP="007C73A3">
      <w:pPr>
        <w:ind w:left="720" w:firstLine="720"/>
        <w:jc w:val="both"/>
        <w:rPr>
          <w:rFonts w:ascii="Tahoma" w:hAnsi="Tahoma" w:cs="Tahoma"/>
          <w:b/>
          <w:szCs w:val="20"/>
          <w:lang w:eastAsia="en-US"/>
        </w:rPr>
      </w:pPr>
      <w:r w:rsidRPr="007C73A3">
        <w:rPr>
          <w:rFonts w:ascii="Tahoma" w:hAnsi="Tahoma" w:cs="Tahoma"/>
          <w:b/>
          <w:szCs w:val="20"/>
          <w:lang w:eastAsia="en-US"/>
        </w:rPr>
        <w:t xml:space="preserve">Μετά την παρέλευση αυτής της προθεσμίας δεν θα γίνεται δεκτή </w:t>
      </w:r>
      <w:proofErr w:type="spellStart"/>
      <w:r w:rsidRPr="007C73A3">
        <w:rPr>
          <w:rFonts w:ascii="Tahoma" w:hAnsi="Tahoma" w:cs="Tahoma"/>
          <w:b/>
          <w:szCs w:val="20"/>
          <w:lang w:eastAsia="en-US"/>
        </w:rPr>
        <w:t>καμμία</w:t>
      </w:r>
      <w:proofErr w:type="spellEnd"/>
      <w:r w:rsidRPr="007C73A3">
        <w:rPr>
          <w:rFonts w:ascii="Tahoma" w:hAnsi="Tahoma" w:cs="Tahoma"/>
          <w:b/>
          <w:szCs w:val="20"/>
          <w:lang w:eastAsia="en-US"/>
        </w:rPr>
        <w:t xml:space="preserve"> δήλωση συμμετοχής.</w:t>
      </w:r>
    </w:p>
    <w:p w14:paraId="0DFFB79A" w14:textId="77777777" w:rsidR="007C73A3" w:rsidRPr="007C73A3" w:rsidRDefault="007C73A3" w:rsidP="007C73A3">
      <w:pPr>
        <w:ind w:left="720" w:firstLine="720"/>
        <w:jc w:val="both"/>
        <w:rPr>
          <w:rFonts w:ascii="Tahoma" w:hAnsi="Tahoma" w:cs="Tahoma"/>
          <w:b/>
          <w:szCs w:val="20"/>
          <w:lang w:eastAsia="en-US"/>
        </w:rPr>
      </w:pPr>
      <w:r w:rsidRPr="007C73A3">
        <w:rPr>
          <w:rFonts w:ascii="Tahoma" w:hAnsi="Tahoma" w:cs="Tahoma"/>
          <w:b/>
          <w:szCs w:val="20"/>
          <w:u w:val="single"/>
          <w:lang w:eastAsia="en-US"/>
        </w:rPr>
        <w:t xml:space="preserve">Σημείωση: </w:t>
      </w:r>
      <w:r w:rsidRPr="007C73A3">
        <w:rPr>
          <w:rFonts w:ascii="Tahoma" w:hAnsi="Tahoma" w:cs="Tahoma"/>
          <w:szCs w:val="20"/>
          <w:lang w:eastAsia="en-US"/>
        </w:rPr>
        <w:t xml:space="preserve">σε περίπτωση προβλήματος θα πρέπει να επικοινωνήσετε με την κ. Φωτεινή Κασίδη, στο τηλέφωνο </w:t>
      </w:r>
      <w:r w:rsidRPr="007C73A3">
        <w:rPr>
          <w:rFonts w:ascii="Tahoma" w:hAnsi="Tahoma" w:cs="Tahoma"/>
          <w:b/>
          <w:szCs w:val="20"/>
          <w:lang w:eastAsia="en-US"/>
        </w:rPr>
        <w:t>211-18.77.735.</w:t>
      </w:r>
    </w:p>
    <w:p w14:paraId="263353A8" w14:textId="77777777" w:rsidR="007C73A3" w:rsidRPr="007C73A3" w:rsidRDefault="007C73A3" w:rsidP="007C73A3">
      <w:pPr>
        <w:autoSpaceDE w:val="0"/>
        <w:autoSpaceDN w:val="0"/>
        <w:adjustRightInd w:val="0"/>
        <w:ind w:left="720"/>
        <w:jc w:val="both"/>
        <w:rPr>
          <w:rFonts w:ascii="Tahoma" w:hAnsi="Tahoma" w:cs="Tahoma"/>
          <w:b/>
          <w:u w:val="single"/>
        </w:rPr>
      </w:pPr>
      <w:r w:rsidRPr="007C73A3">
        <w:rPr>
          <w:rFonts w:ascii="Tahoma" w:hAnsi="Tahoma" w:cs="Tahoma"/>
          <w:b/>
          <w:u w:val="single"/>
        </w:rPr>
        <w:t xml:space="preserve">ΠΡΟΣΟΧΗ: ΟΙ ΔΗΛΩΣΕΙΣ ΣΥΜΜΕΤΟΧΗΣ ΘΑ ΓΙΝΟΝΤΑΙ ΑΠΟΔΕΚΤΕΣ ΜΟΝΟ ΟΤΑΝ ΑΠΟΣΤΕΛΛΟΝΤΑΙ ΑΠΟ ΤΟ ΕΠΙΣΗΜΟ </w:t>
      </w:r>
      <w:r w:rsidRPr="007C73A3">
        <w:rPr>
          <w:rFonts w:ascii="Tahoma" w:hAnsi="Tahoma" w:cs="Tahoma"/>
          <w:b/>
          <w:u w:val="single"/>
          <w:lang w:val="en-US"/>
        </w:rPr>
        <w:t>MAIL</w:t>
      </w:r>
      <w:r w:rsidRPr="007C73A3">
        <w:rPr>
          <w:rFonts w:ascii="Tahoma" w:hAnsi="Tahoma" w:cs="Tahoma"/>
          <w:b/>
          <w:u w:val="single"/>
        </w:rPr>
        <w:t xml:space="preserve"> ΤΟΥ ΣΥΛΛΟΓΟΥ ή ΤΗΣ Ε.Α.Σ. ΠΟΥ ΑΝΗΚΕΙ ΤΟ ΣΩΜΑΤΕΙΟ.</w:t>
      </w:r>
    </w:p>
    <w:p w14:paraId="1A1D1D2A" w14:textId="77777777" w:rsidR="007C73A3" w:rsidRPr="007C73A3" w:rsidRDefault="007C73A3" w:rsidP="007C73A3">
      <w:pPr>
        <w:autoSpaceDE w:val="0"/>
        <w:autoSpaceDN w:val="0"/>
        <w:adjustRightInd w:val="0"/>
        <w:ind w:left="720"/>
        <w:jc w:val="both"/>
        <w:rPr>
          <w:rFonts w:ascii="Tahoma" w:hAnsi="Tahoma" w:cs="Tahoma"/>
          <w:b/>
          <w:u w:val="single"/>
        </w:rPr>
      </w:pPr>
      <w:r w:rsidRPr="007C73A3">
        <w:rPr>
          <w:rFonts w:ascii="Tahoma" w:hAnsi="Tahoma" w:cs="Tahoma"/>
          <w:b/>
          <w:u w:val="single"/>
        </w:rPr>
        <w:t xml:space="preserve">ΔΗΛΩΣΕΙΣ ΠΟΥ ΑΠΟΣΤΕΛΛΟΝΤΑΙ ΑΠΟ ΠΡΟΣΩΠΙΚΑ </w:t>
      </w:r>
      <w:r w:rsidRPr="007C73A3">
        <w:rPr>
          <w:rFonts w:ascii="Tahoma" w:hAnsi="Tahoma" w:cs="Tahoma"/>
          <w:b/>
          <w:u w:val="single"/>
          <w:lang w:val="en-US"/>
        </w:rPr>
        <w:t>MAILS</w:t>
      </w:r>
      <w:r w:rsidRPr="007C73A3">
        <w:rPr>
          <w:rFonts w:ascii="Tahoma" w:hAnsi="Tahoma" w:cs="Tahoma"/>
          <w:b/>
          <w:u w:val="single"/>
        </w:rPr>
        <w:t xml:space="preserve"> ΔΕΝ ΘΑ ΓΙΝΟΝΤΑΙ ΑΠΟΔΕΚΤΕΣ.</w:t>
      </w:r>
    </w:p>
    <w:p w14:paraId="69F49285" w14:textId="77777777" w:rsidR="007C73A3" w:rsidRPr="007C73A3" w:rsidRDefault="007C73A3" w:rsidP="007C73A3">
      <w:pPr>
        <w:ind w:left="720"/>
        <w:jc w:val="both"/>
        <w:rPr>
          <w:rFonts w:ascii="Tahoma" w:hAnsi="Tahoma" w:cs="Tahoma"/>
          <w:b/>
        </w:rPr>
      </w:pPr>
    </w:p>
    <w:p w14:paraId="66A5F658" w14:textId="6886D3AB" w:rsidR="007C73A3" w:rsidRPr="007C73A3" w:rsidRDefault="007C73A3" w:rsidP="007C73A3">
      <w:pPr>
        <w:ind w:left="720"/>
        <w:jc w:val="both"/>
        <w:rPr>
          <w:rFonts w:ascii="Tahoma" w:hAnsi="Tahoma" w:cs="Tahoma"/>
          <w:b/>
          <w:u w:val="single"/>
        </w:rPr>
      </w:pPr>
      <w:r w:rsidRPr="007C73A3">
        <w:rPr>
          <w:rFonts w:ascii="Tahoma" w:hAnsi="Tahoma" w:cs="Tahoma"/>
          <w:b/>
        </w:rPr>
        <w:t>7.2</w:t>
      </w:r>
      <w:r w:rsidRPr="007C73A3">
        <w:rPr>
          <w:rFonts w:ascii="Tahoma" w:hAnsi="Tahoma" w:cs="Tahoma"/>
        </w:rPr>
        <w:t xml:space="preserve">  Η υποβολή της δήλωσης θα γίνεται </w:t>
      </w:r>
      <w:r w:rsidRPr="007C73A3">
        <w:rPr>
          <w:rFonts w:ascii="Tahoma" w:hAnsi="Tahoma" w:cs="Tahoma"/>
          <w:b/>
          <w:u w:val="single"/>
        </w:rPr>
        <w:t>αποκλειστικά ηλεκτρονικά</w:t>
      </w:r>
      <w:r w:rsidRPr="007C73A3">
        <w:rPr>
          <w:rFonts w:ascii="Tahoma" w:hAnsi="Tahoma" w:cs="Tahoma"/>
        </w:rPr>
        <w:t xml:space="preserve"> στη συνημμένη φόρμα εγγραφής (</w:t>
      </w:r>
      <w:r w:rsidRPr="007C73A3">
        <w:rPr>
          <w:rFonts w:ascii="Tahoma" w:hAnsi="Tahoma" w:cs="Tahoma"/>
          <w:lang w:val="en-US"/>
        </w:rPr>
        <w:t>Excel</w:t>
      </w:r>
      <w:r w:rsidRPr="007C73A3">
        <w:rPr>
          <w:rFonts w:ascii="Tahoma" w:hAnsi="Tahoma" w:cs="Tahoma"/>
        </w:rPr>
        <w:t>) που έχει αναρτηθεί στ</w:t>
      </w:r>
      <w:r w:rsidR="002F405E">
        <w:rPr>
          <w:rFonts w:ascii="Tahoma" w:hAnsi="Tahoma" w:cs="Tahoma"/>
        </w:rPr>
        <w:t>ην ιστοσελίδα</w:t>
      </w:r>
      <w:r w:rsidRPr="007C73A3">
        <w:rPr>
          <w:rFonts w:ascii="Tahoma" w:hAnsi="Tahoma" w:cs="Tahoma"/>
        </w:rPr>
        <w:t xml:space="preserve"> της Ομοσπονδίας </w:t>
      </w:r>
      <w:r w:rsidRPr="007C73A3">
        <w:rPr>
          <w:rFonts w:ascii="Tahoma" w:hAnsi="Tahoma" w:cs="Tahoma"/>
          <w:b/>
          <w:u w:val="single"/>
        </w:rPr>
        <w:t xml:space="preserve">και σε </w:t>
      </w:r>
      <w:proofErr w:type="spellStart"/>
      <w:r w:rsidRPr="007C73A3">
        <w:rPr>
          <w:rFonts w:ascii="Tahoma" w:hAnsi="Tahoma" w:cs="Tahoma"/>
          <w:b/>
          <w:u w:val="single"/>
        </w:rPr>
        <w:t>καμ</w:t>
      </w:r>
      <w:r w:rsidR="002F405E">
        <w:rPr>
          <w:rFonts w:ascii="Tahoma" w:hAnsi="Tahoma" w:cs="Tahoma"/>
          <w:b/>
          <w:u w:val="single"/>
        </w:rPr>
        <w:t>μ</w:t>
      </w:r>
      <w:r w:rsidRPr="007C73A3">
        <w:rPr>
          <w:rFonts w:ascii="Tahoma" w:hAnsi="Tahoma" w:cs="Tahoma"/>
          <w:b/>
          <w:u w:val="single"/>
        </w:rPr>
        <w:t>ία</w:t>
      </w:r>
      <w:proofErr w:type="spellEnd"/>
      <w:r w:rsidRPr="007C73A3">
        <w:rPr>
          <w:rFonts w:ascii="Tahoma" w:hAnsi="Tahoma" w:cs="Tahoma"/>
          <w:b/>
          <w:u w:val="single"/>
        </w:rPr>
        <w:t xml:space="preserve"> περίπτωση σε οποιαδήποτε άλλη μορφή (</w:t>
      </w:r>
      <w:r w:rsidRPr="007C73A3">
        <w:rPr>
          <w:rFonts w:ascii="Tahoma" w:hAnsi="Tahoma" w:cs="Tahoma"/>
          <w:b/>
          <w:u w:val="single"/>
          <w:lang w:val="en-US"/>
        </w:rPr>
        <w:t>pdf</w:t>
      </w:r>
      <w:r w:rsidRPr="007C73A3">
        <w:rPr>
          <w:rFonts w:ascii="Tahoma" w:hAnsi="Tahoma" w:cs="Tahoma"/>
          <w:b/>
          <w:u w:val="single"/>
        </w:rPr>
        <w:t xml:space="preserve"> κ.α.)</w:t>
      </w:r>
    </w:p>
    <w:p w14:paraId="07E87BBE" w14:textId="77777777" w:rsidR="007C73A3" w:rsidRPr="007C73A3" w:rsidRDefault="007C73A3" w:rsidP="007C73A3">
      <w:pPr>
        <w:ind w:left="720"/>
        <w:jc w:val="both"/>
        <w:rPr>
          <w:rFonts w:ascii="Tahoma" w:hAnsi="Tahoma" w:cs="Tahoma"/>
          <w:b/>
        </w:rPr>
      </w:pPr>
    </w:p>
    <w:p w14:paraId="7CDFDF78" w14:textId="77777777" w:rsidR="007C73A3" w:rsidRPr="007C73A3" w:rsidRDefault="007C73A3" w:rsidP="007C73A3">
      <w:pPr>
        <w:ind w:left="720"/>
        <w:jc w:val="both"/>
        <w:rPr>
          <w:rFonts w:ascii="Tahoma" w:hAnsi="Tahoma" w:cs="Tahoma"/>
        </w:rPr>
      </w:pPr>
      <w:r w:rsidRPr="007C73A3">
        <w:rPr>
          <w:rFonts w:ascii="Tahoma" w:hAnsi="Tahoma" w:cs="Tahoma"/>
          <w:b/>
        </w:rPr>
        <w:t>7.3</w:t>
      </w:r>
      <w:r w:rsidRPr="007C73A3">
        <w:rPr>
          <w:rFonts w:ascii="Tahoma" w:hAnsi="Tahoma" w:cs="Tahoma"/>
        </w:rPr>
        <w:t xml:space="preserve"> Ταυτόχρονα με την υποβολή της δήλωσης συμμετοχής το σωματείο δηλώνει </w:t>
      </w:r>
      <w:r w:rsidRPr="007C73A3">
        <w:rPr>
          <w:rFonts w:ascii="Tahoma" w:hAnsi="Tahoma" w:cs="Tahoma"/>
          <w:b/>
        </w:rPr>
        <w:t>ΑΝΕΠΙΦΥΛΑΚΤΑ</w:t>
      </w:r>
      <w:r w:rsidRPr="007C73A3">
        <w:rPr>
          <w:rFonts w:ascii="Tahoma" w:hAnsi="Tahoma" w:cs="Tahoma"/>
        </w:rPr>
        <w:t xml:space="preserve"> ότι αποδέχεται τους όρους της Ειδικής Προκήρυξης του Πρωταθλήματος και την εφαρμογή των Κανονισμών του Σ.Ε.Γ.Α.Σ.</w:t>
      </w:r>
    </w:p>
    <w:p w14:paraId="338CE852" w14:textId="77777777" w:rsidR="007C73A3" w:rsidRPr="007C73A3" w:rsidRDefault="007C73A3" w:rsidP="007C73A3">
      <w:pPr>
        <w:ind w:left="720"/>
        <w:jc w:val="both"/>
        <w:rPr>
          <w:rFonts w:ascii="Tahoma" w:hAnsi="Tahoma" w:cs="Tahoma"/>
          <w:b/>
        </w:rPr>
      </w:pPr>
    </w:p>
    <w:p w14:paraId="3FB950A7" w14:textId="0A4EBA42" w:rsidR="007C73A3" w:rsidRPr="007C73A3" w:rsidRDefault="007C73A3" w:rsidP="007C73A3">
      <w:pPr>
        <w:ind w:left="720"/>
        <w:jc w:val="both"/>
        <w:rPr>
          <w:rFonts w:ascii="Tahoma" w:hAnsi="Tahoma" w:cs="Tahoma"/>
        </w:rPr>
      </w:pPr>
      <w:r w:rsidRPr="007C73A3">
        <w:rPr>
          <w:rFonts w:ascii="Tahoma" w:hAnsi="Tahoma" w:cs="Tahoma"/>
          <w:b/>
        </w:rPr>
        <w:t>7.4</w:t>
      </w:r>
      <w:r w:rsidRPr="007C73A3">
        <w:rPr>
          <w:rFonts w:ascii="Tahoma" w:hAnsi="Tahoma" w:cs="Tahoma"/>
        </w:rPr>
        <w:t xml:space="preserve">  Μετά την επεξεργασία και καταχώρηση των δηλώσεων συμμετοχής θα ανακοινώνονται στ</w:t>
      </w:r>
      <w:r w:rsidR="002F405E">
        <w:rPr>
          <w:rFonts w:ascii="Tahoma" w:hAnsi="Tahoma" w:cs="Tahoma"/>
        </w:rPr>
        <w:t>ην ιστοσελίδα</w:t>
      </w:r>
      <w:r w:rsidRPr="007C73A3">
        <w:rPr>
          <w:rFonts w:ascii="Tahoma" w:hAnsi="Tahoma" w:cs="Tahoma"/>
        </w:rPr>
        <w:t xml:space="preserve"> της Ομοσπονδίας οι λίστες συμμετοχής των αγωνισμάτων προκειμένου να ενημερώνονται όλοι οι ενδιαφερόμενοι.</w:t>
      </w:r>
    </w:p>
    <w:p w14:paraId="4357FFB8" w14:textId="77777777" w:rsidR="007C73A3" w:rsidRPr="007C73A3" w:rsidRDefault="007C73A3" w:rsidP="007C73A3">
      <w:pPr>
        <w:ind w:left="720"/>
        <w:jc w:val="both"/>
        <w:rPr>
          <w:rFonts w:ascii="Tahoma" w:hAnsi="Tahoma" w:cs="Tahoma"/>
        </w:rPr>
      </w:pPr>
    </w:p>
    <w:p w14:paraId="21FA02A6" w14:textId="5C8A8070" w:rsidR="007C73A3" w:rsidRPr="007C73A3" w:rsidRDefault="007C73A3" w:rsidP="007C73A3">
      <w:pPr>
        <w:ind w:left="720"/>
        <w:jc w:val="both"/>
        <w:rPr>
          <w:rFonts w:ascii="Tahoma" w:hAnsi="Tahoma" w:cs="Tahoma"/>
          <w:b/>
          <w:u w:val="single"/>
        </w:rPr>
      </w:pPr>
      <w:r w:rsidRPr="007C73A3">
        <w:rPr>
          <w:rFonts w:ascii="Tahoma" w:hAnsi="Tahoma" w:cs="Tahoma"/>
          <w:b/>
          <w:u w:val="single"/>
        </w:rPr>
        <w:lastRenderedPageBreak/>
        <w:t>ΠΡΟΣΟΧΗ!!!: ΜΕΤΑ ΤΗΝ ΑΝΑΚΟΙΝΩΣΗ ΤΩΝ ΣΥΜΜΕΤΟΧΩΝ ΣΤ</w:t>
      </w:r>
      <w:r w:rsidR="002F405E">
        <w:rPr>
          <w:rFonts w:ascii="Tahoma" w:hAnsi="Tahoma" w:cs="Tahoma"/>
          <w:b/>
          <w:u w:val="single"/>
        </w:rPr>
        <w:t>ΗΝ ΙΣΤΟΣΕΛΙΔΑ</w:t>
      </w:r>
      <w:r w:rsidRPr="007C73A3">
        <w:rPr>
          <w:rFonts w:ascii="Tahoma" w:hAnsi="Tahoma" w:cs="Tahoma"/>
          <w:b/>
          <w:u w:val="single"/>
        </w:rPr>
        <w:t xml:space="preserve"> ΤΗΣ ΟΜΟΣΠΟΝΔΙΑΣ ΔΕΝ ΘΑ ΓΙΝΕΤΑΙ ΔΕΚΤΗ ΚΑΜΜΙΑ ΔΗΛΩΣΗ ΣΥΜΜΕΤΟΧΗΣ ΕΣΤΩ ΚΑΙ ΔΙΟΡΘΩΤΙΚΗ ΠΡΟΚΕΙΜΕΝΟΥ ΝΑ ΔΙΑΣΦΑΛΙΣΘΕΙ Η ΕΓΚΥΡΟΤΗΤΑ ΤΟΥ ΠΡΩΤΑΘΛΗΜΑΤΟΣ. Η ΑΡΜΟΔΙΑ ΥΠΗΡΕΣΙΑ ΤΟΥ ΣΕΓΑΣ ΘΑ ΚΑΤΑΧΩΡΕΙ ΜΟΝΟ ΔΗΛΩΣΕΙΣ ΓΙΑ ΤΙΣ ΟΠΟΙΕΣ ΦΕΡΕΙ ΤΗΝ ΕΥΘΥΝΗ ΤΗΣ ΜΗ ΚΑΤΑΧΩΡΗΣΗΣ.  </w:t>
      </w:r>
    </w:p>
    <w:p w14:paraId="0F4454C1" w14:textId="77777777" w:rsidR="007C73A3" w:rsidRPr="007C73A3" w:rsidRDefault="007C73A3" w:rsidP="007C73A3">
      <w:pPr>
        <w:ind w:firstLine="720"/>
        <w:jc w:val="both"/>
        <w:rPr>
          <w:rFonts w:ascii="Tahoma" w:hAnsi="Tahoma" w:cs="Tahoma"/>
          <w:b/>
        </w:rPr>
      </w:pPr>
    </w:p>
    <w:p w14:paraId="4B74174D" w14:textId="77777777" w:rsidR="007C73A3" w:rsidRPr="007C73A3" w:rsidRDefault="007C73A3" w:rsidP="007C73A3">
      <w:pPr>
        <w:ind w:firstLine="720"/>
        <w:jc w:val="both"/>
        <w:rPr>
          <w:rFonts w:ascii="Tahoma" w:hAnsi="Tahoma" w:cs="Tahoma"/>
          <w:b/>
        </w:rPr>
      </w:pPr>
      <w:r w:rsidRPr="007C73A3">
        <w:rPr>
          <w:rFonts w:ascii="Tahoma" w:hAnsi="Tahoma" w:cs="Tahoma"/>
          <w:b/>
        </w:rPr>
        <w:t>Διευκρινήσεις:</w:t>
      </w:r>
    </w:p>
    <w:p w14:paraId="3FAEBEBD" w14:textId="77777777" w:rsidR="007C73A3" w:rsidRPr="007C73A3" w:rsidRDefault="007C73A3" w:rsidP="007C73A3">
      <w:pPr>
        <w:ind w:left="720"/>
        <w:jc w:val="both"/>
        <w:rPr>
          <w:rFonts w:ascii="Tahoma" w:hAnsi="Tahoma" w:cs="Tahoma"/>
          <w:b/>
        </w:rPr>
      </w:pPr>
      <w:r w:rsidRPr="007C73A3">
        <w:rPr>
          <w:rFonts w:ascii="Tahoma" w:hAnsi="Tahoma" w:cs="Tahoma"/>
        </w:rPr>
        <w:t xml:space="preserve">- Για την καλύτερη οργάνωση του Πανελληνίου Πρωταθλήματος οι Σύλλογοι θα πρέπει να δηλώσουν </w:t>
      </w:r>
      <w:r w:rsidRPr="007C73A3">
        <w:rPr>
          <w:rFonts w:ascii="Tahoma" w:hAnsi="Tahoma" w:cs="Tahoma"/>
          <w:b/>
          <w:u w:val="single"/>
        </w:rPr>
        <w:t>ΑΠΟΚΛΕΙΣΤΙΚΑ</w:t>
      </w:r>
      <w:r w:rsidRPr="007C73A3">
        <w:rPr>
          <w:rFonts w:ascii="Tahoma" w:hAnsi="Tahoma" w:cs="Tahoma"/>
          <w:b/>
        </w:rPr>
        <w:t xml:space="preserve"> ΜΟΝΟ ΤΟΥΣ ΑΘΛΗΤΕΣ ΠΟΥ ΠΡΑΓΜΑΤΙΚΑ ΘΑ ΛΑΒΟΥΝ ΜΕΡΟΣ.</w:t>
      </w:r>
    </w:p>
    <w:p w14:paraId="2DD8235D" w14:textId="77777777" w:rsidR="007C73A3" w:rsidRPr="007C73A3" w:rsidRDefault="007C73A3" w:rsidP="007C73A3">
      <w:pPr>
        <w:ind w:left="720"/>
        <w:jc w:val="both"/>
        <w:rPr>
          <w:rFonts w:ascii="Tahoma" w:hAnsi="Tahoma" w:cs="Tahoma"/>
        </w:rPr>
      </w:pPr>
      <w:r w:rsidRPr="007C73A3">
        <w:rPr>
          <w:rFonts w:ascii="Tahoma" w:hAnsi="Tahoma" w:cs="Tahoma"/>
          <w:b/>
        </w:rPr>
        <w:t xml:space="preserve">- </w:t>
      </w:r>
      <w:r w:rsidRPr="007C73A3">
        <w:rPr>
          <w:rFonts w:ascii="Tahoma" w:hAnsi="Tahoma" w:cs="Tahoma"/>
        </w:rPr>
        <w:t xml:space="preserve">Όλα  τα  στοιχεία   που αναφέρονται στη συνημμένη δήλωση συμμετοχής θα  πρέπει  να  είναι  </w:t>
      </w:r>
      <w:r w:rsidRPr="007C73A3">
        <w:rPr>
          <w:rFonts w:ascii="Tahoma" w:hAnsi="Tahoma" w:cs="Tahoma"/>
          <w:b/>
          <w:u w:val="single"/>
        </w:rPr>
        <w:t>πλήρως συμπληρωμένα</w:t>
      </w:r>
      <w:r w:rsidRPr="007C73A3">
        <w:rPr>
          <w:rFonts w:ascii="Tahoma" w:hAnsi="Tahoma" w:cs="Tahoma"/>
          <w:b/>
        </w:rPr>
        <w:t xml:space="preserve">  </w:t>
      </w:r>
      <w:r w:rsidRPr="007C73A3">
        <w:rPr>
          <w:rFonts w:ascii="Tahoma" w:hAnsi="Tahoma" w:cs="Tahoma"/>
          <w:bCs/>
        </w:rPr>
        <w:t>και</w:t>
      </w:r>
      <w:r w:rsidRPr="007C73A3">
        <w:rPr>
          <w:rFonts w:ascii="Tahoma" w:hAnsi="Tahoma" w:cs="Tahoma"/>
        </w:rPr>
        <w:t xml:space="preserve"> οι αθλητές – αθλήτριες θα δηλωθούν  </w:t>
      </w:r>
      <w:r w:rsidRPr="007C73A3">
        <w:rPr>
          <w:rFonts w:ascii="Tahoma" w:hAnsi="Tahoma" w:cs="Tahoma"/>
          <w:b/>
        </w:rPr>
        <w:t>ΜΟΝΟ</w:t>
      </w:r>
      <w:r w:rsidRPr="007C73A3">
        <w:rPr>
          <w:rFonts w:ascii="Tahoma" w:hAnsi="Tahoma" w:cs="Tahoma"/>
        </w:rPr>
        <w:t xml:space="preserve">  σε εκείνα τα αγωνίσματα  που δικαιούνται  και στα οποία θα  </w:t>
      </w:r>
      <w:r w:rsidRPr="007C73A3">
        <w:rPr>
          <w:rFonts w:ascii="Tahoma" w:hAnsi="Tahoma" w:cs="Tahoma"/>
          <w:b/>
        </w:rPr>
        <w:t>ΛΑΒΟΥΝ  ΜΕΡΟΣ</w:t>
      </w:r>
      <w:r w:rsidRPr="007C73A3">
        <w:rPr>
          <w:rFonts w:ascii="Tahoma" w:hAnsi="Tahoma" w:cs="Tahoma"/>
        </w:rPr>
        <w:t xml:space="preserve">. </w:t>
      </w:r>
    </w:p>
    <w:p w14:paraId="57D1844B"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1BCD2576" w14:textId="77777777" w:rsidR="007C73A3" w:rsidRPr="007C73A3" w:rsidRDefault="007C73A3" w:rsidP="007C73A3">
      <w:pPr>
        <w:widowControl w:val="0"/>
        <w:tabs>
          <w:tab w:val="left" w:pos="709"/>
        </w:tabs>
        <w:suppressAutoHyphens/>
        <w:autoSpaceDE w:val="0"/>
        <w:jc w:val="both"/>
        <w:rPr>
          <w:rFonts w:ascii="Tahoma" w:hAnsi="Tahoma" w:cs="Tahoma"/>
          <w:b/>
          <w:lang w:eastAsia="zh-CN" w:bidi="hi-IN"/>
        </w:rPr>
      </w:pPr>
      <w:r w:rsidRPr="007C73A3">
        <w:rPr>
          <w:rFonts w:ascii="Tahoma" w:hAnsi="Tahoma" w:cs="Tahoma"/>
          <w:b/>
          <w:lang w:eastAsia="zh-CN" w:bidi="hi-IN"/>
        </w:rPr>
        <w:t xml:space="preserve">8. </w:t>
      </w:r>
      <w:r w:rsidRPr="007C73A3">
        <w:rPr>
          <w:rFonts w:ascii="Tahoma" w:hAnsi="Tahoma" w:cs="Tahoma"/>
          <w:b/>
          <w:u w:val="single"/>
          <w:lang w:eastAsia="zh-CN" w:bidi="hi-IN"/>
        </w:rPr>
        <w:t>ΔΙΑΔΙΚΑΣΙΑ ΔΙΕΞΑΓΩΓΗΣ ΑΓΩΝΙΣΜΑΤΩΝ:</w:t>
      </w:r>
    </w:p>
    <w:p w14:paraId="2822EF25" w14:textId="77777777" w:rsidR="007C73A3" w:rsidRPr="00B8315E"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xml:space="preserve">Οι διαδικασίες διεξαγωγής των αγωνισμάτων καθώς και η πρόκριση στον τελικό ή στις 2 τελικές σειρές κάθε αγωνίσματος αναφέρονται </w:t>
      </w:r>
      <w:r w:rsidRPr="002F405E">
        <w:rPr>
          <w:rFonts w:ascii="Tahoma" w:hAnsi="Tahoma" w:cs="Tahoma"/>
          <w:color w:val="000000"/>
        </w:rPr>
        <w:t>στον συνημμένο Πίνακα 2.</w:t>
      </w:r>
    </w:p>
    <w:p w14:paraId="5F3D18A9"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45E7EA67"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r w:rsidRPr="007C73A3">
        <w:rPr>
          <w:rFonts w:ascii="Tahoma" w:hAnsi="Tahoma" w:cs="Tahoma"/>
          <w:b/>
          <w:sz w:val="22"/>
          <w:szCs w:val="22"/>
          <w:lang w:eastAsia="zh-CN" w:bidi="hi-IN"/>
        </w:rPr>
        <w:t xml:space="preserve">9. </w:t>
      </w:r>
      <w:r w:rsidRPr="007C73A3">
        <w:rPr>
          <w:rFonts w:ascii="Tahoma" w:hAnsi="Tahoma" w:cs="Tahoma"/>
          <w:b/>
          <w:sz w:val="22"/>
          <w:szCs w:val="22"/>
          <w:u w:val="single"/>
          <w:lang w:eastAsia="zh-CN" w:bidi="hi-IN"/>
        </w:rPr>
        <w:t>ΚΑΤΑΝΟΜΗ ΤΩΝ ΔΙΑΔΡΟΜΩΝ ΣΤΑ ΔΡΟΜΙΚΑ ΑΓΩΝΙΣΜΑΤΑ ΚΑΘΩΣ ΚΑΙ ΤΗΣ ΣΕΙΡΑΣ ΣΥΜΜΕΤΟΧΗΣ ΣΤΟΥΣ ΤΕΛΙΚΟΥΣ ΤΩΝ ΑΓΩΝΙΣΜΑΤΩΝ:</w:t>
      </w:r>
    </w:p>
    <w:p w14:paraId="6D18578B" w14:textId="77777777" w:rsidR="007C73A3" w:rsidRPr="007C73A3" w:rsidRDefault="007C73A3" w:rsidP="007C73A3">
      <w:pPr>
        <w:autoSpaceDE w:val="0"/>
        <w:autoSpaceDN w:val="0"/>
        <w:adjustRightInd w:val="0"/>
        <w:ind w:firstLine="720"/>
        <w:jc w:val="both"/>
        <w:rPr>
          <w:rFonts w:ascii="Tahoma" w:hAnsi="Tahoma" w:cs="Tahoma"/>
          <w:b/>
          <w:color w:val="000000"/>
        </w:rPr>
      </w:pPr>
    </w:p>
    <w:p w14:paraId="59E35F70" w14:textId="77777777" w:rsidR="007C73A3" w:rsidRPr="007C73A3" w:rsidRDefault="007C73A3" w:rsidP="007C73A3">
      <w:pPr>
        <w:autoSpaceDE w:val="0"/>
        <w:autoSpaceDN w:val="0"/>
        <w:adjustRightInd w:val="0"/>
        <w:ind w:firstLine="720"/>
        <w:jc w:val="both"/>
        <w:rPr>
          <w:rFonts w:ascii="Tahoma" w:hAnsi="Tahoma" w:cs="Tahoma"/>
          <w:b/>
          <w:color w:val="000000"/>
        </w:rPr>
      </w:pPr>
      <w:r w:rsidRPr="007C73A3">
        <w:rPr>
          <w:rFonts w:ascii="Tahoma" w:hAnsi="Tahoma" w:cs="Tahoma"/>
          <w:b/>
          <w:color w:val="000000"/>
        </w:rPr>
        <w:t>9.1 Δρομικά αγωνίσματα:</w:t>
      </w:r>
    </w:p>
    <w:p w14:paraId="02D133EB" w14:textId="77777777" w:rsidR="007C73A3" w:rsidRPr="007C73A3" w:rsidRDefault="007C73A3" w:rsidP="007C73A3">
      <w:pPr>
        <w:autoSpaceDE w:val="0"/>
        <w:autoSpaceDN w:val="0"/>
        <w:adjustRightInd w:val="0"/>
        <w:ind w:left="720" w:firstLine="720"/>
        <w:jc w:val="both"/>
        <w:rPr>
          <w:rFonts w:ascii="Tahoma" w:hAnsi="Tahoma" w:cs="Tahoma"/>
          <w:b/>
          <w:color w:val="000000"/>
        </w:rPr>
      </w:pPr>
      <w:r w:rsidRPr="007C73A3">
        <w:rPr>
          <w:rFonts w:ascii="Tahoma" w:hAnsi="Tahoma" w:cs="Tahoma"/>
          <w:b/>
          <w:color w:val="000000"/>
        </w:rPr>
        <w:t xml:space="preserve">9.1.1  </w:t>
      </w:r>
      <w:r w:rsidRPr="007C73A3">
        <w:rPr>
          <w:rFonts w:ascii="Tahoma" w:hAnsi="Tahoma" w:cs="Tahoma"/>
          <w:b/>
          <w:color w:val="000000"/>
          <w:u w:val="single"/>
        </w:rPr>
        <w:t>60μ. και 60μ. με Εμπόδια</w:t>
      </w:r>
    </w:p>
    <w:p w14:paraId="2EC164E3" w14:textId="77777777" w:rsidR="007C73A3" w:rsidRPr="007C73A3" w:rsidRDefault="007C73A3" w:rsidP="007C73A3">
      <w:pPr>
        <w:ind w:left="1440"/>
        <w:jc w:val="both"/>
        <w:rPr>
          <w:rFonts w:ascii="Tahoma" w:hAnsi="Tahoma" w:cs="Tahoma"/>
        </w:rPr>
      </w:pPr>
      <w:r w:rsidRPr="007C73A3">
        <w:rPr>
          <w:rFonts w:ascii="Tahoma" w:hAnsi="Tahoma" w:cs="Tahoma"/>
        </w:rPr>
        <w:t xml:space="preserve">Ο καταρτισμός του τελικού ή των τελικών σειρών ανάλογα με τις συμμετοχές καθώς και ο καθορισμός των διαδρόμων στους τελικούς / τελικές σειρές των αγωνισμάτων θα γίνεται σύμφωνα με τα παρακάτω: </w:t>
      </w:r>
    </w:p>
    <w:p w14:paraId="4C4819E1" w14:textId="77777777" w:rsidR="007C73A3" w:rsidRPr="007C73A3" w:rsidRDefault="007C73A3" w:rsidP="007C73A3">
      <w:pPr>
        <w:ind w:left="1440" w:firstLine="720"/>
        <w:jc w:val="both"/>
        <w:rPr>
          <w:rFonts w:ascii="Tahoma" w:hAnsi="Tahoma" w:cs="Tahoma"/>
          <w:u w:val="single"/>
        </w:rPr>
      </w:pPr>
      <w:r w:rsidRPr="007C73A3">
        <w:rPr>
          <w:rFonts w:ascii="Tahoma" w:hAnsi="Tahoma" w:cs="Tahoma"/>
          <w:b/>
          <w:u w:val="single"/>
        </w:rPr>
        <w:t xml:space="preserve">9.1.1.1  Τελικός </w:t>
      </w:r>
      <w:r w:rsidRPr="007C73A3">
        <w:rPr>
          <w:rFonts w:ascii="Tahoma" w:hAnsi="Tahoma" w:cs="Tahoma"/>
          <w:u w:val="single"/>
        </w:rPr>
        <w:t>(έως 8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0515AD2D" w14:textId="77777777" w:rsidR="007C73A3" w:rsidRPr="007C73A3" w:rsidRDefault="007C73A3" w:rsidP="007C73A3">
      <w:pPr>
        <w:ind w:left="2160"/>
        <w:jc w:val="both"/>
        <w:rPr>
          <w:rFonts w:ascii="Tahoma" w:hAnsi="Tahoma" w:cs="Tahoma"/>
        </w:rPr>
      </w:pPr>
      <w:r w:rsidRPr="007C73A3">
        <w:rPr>
          <w:rFonts w:ascii="Tahoma" w:hAnsi="Tahoma" w:cs="Tahoma"/>
        </w:rPr>
        <w:t xml:space="preserve">Σε περίπτωση που μετέχουν </w:t>
      </w:r>
      <w:r w:rsidRPr="007C73A3">
        <w:rPr>
          <w:rFonts w:ascii="Tahoma" w:hAnsi="Tahoma" w:cs="Tahoma"/>
          <w:b/>
          <w:u w:val="single"/>
        </w:rPr>
        <w:t>μέχρι 8 αθλητές-</w:t>
      </w:r>
      <w:proofErr w:type="spellStart"/>
      <w:r w:rsidRPr="007C73A3">
        <w:rPr>
          <w:rFonts w:ascii="Tahoma" w:hAnsi="Tahoma" w:cs="Tahoma"/>
          <w:b/>
          <w:u w:val="single"/>
        </w:rPr>
        <w:t>τριες</w:t>
      </w:r>
      <w:proofErr w:type="spellEnd"/>
      <w:r w:rsidRPr="007C73A3">
        <w:rPr>
          <w:rFonts w:ascii="Tahoma" w:hAnsi="Tahoma" w:cs="Tahoma"/>
        </w:rPr>
        <w:t xml:space="preserve"> θα διεξάγεται κατευθείαν </w:t>
      </w:r>
      <w:r w:rsidRPr="007C73A3">
        <w:rPr>
          <w:rFonts w:ascii="Tahoma" w:hAnsi="Tahoma" w:cs="Tahoma"/>
          <w:b/>
          <w:u w:val="single"/>
        </w:rPr>
        <w:t>ΤΕΛΙΚΟΣ</w:t>
      </w:r>
      <w:r w:rsidRPr="007C73A3">
        <w:rPr>
          <w:rFonts w:ascii="Tahoma" w:hAnsi="Tahoma" w:cs="Tahoma"/>
        </w:rPr>
        <w:t xml:space="preserve">. Η κατανομή των αθλητών-τριών σε διαδρόμους θα γίνεται σύμφωνα με τους Τεχνικούς Κανονισμούς Στίβου της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xml:space="preserve"> άρθρο 20.4 (πρώην άρθρο 166.4)  και μετά από κλήρωση η οποία θα βασίζεται στην κατάταξη των αθλητών-τριών με βάση τις καλύτερες προσωπικές επιδόσεις για τη χρονιά που διεξάγεται το πρωτάθλημα (</w:t>
      </w:r>
      <w:r w:rsidRPr="007C73A3">
        <w:rPr>
          <w:rFonts w:ascii="Tahoma" w:hAnsi="Tahoma" w:cs="Tahoma"/>
          <w:lang w:val="en-US"/>
        </w:rPr>
        <w:t>Season</w:t>
      </w:r>
      <w:r w:rsidRPr="007C73A3">
        <w:rPr>
          <w:rFonts w:ascii="Tahoma" w:hAnsi="Tahoma" w:cs="Tahoma"/>
        </w:rPr>
        <w:t xml:space="preserve"> </w:t>
      </w:r>
      <w:r w:rsidRPr="007C73A3">
        <w:rPr>
          <w:rFonts w:ascii="Tahoma" w:hAnsi="Tahoma" w:cs="Tahoma"/>
          <w:lang w:val="en-US"/>
        </w:rPr>
        <w:t>Best</w:t>
      </w:r>
      <w:r w:rsidRPr="007C73A3">
        <w:rPr>
          <w:rFonts w:ascii="Tahoma" w:hAnsi="Tahoma" w:cs="Tahoma"/>
        </w:rPr>
        <w:t>) ή με βάση τις επιδόσεις στον ανοικτό στίβο το προηγούμενο αγωνιστικό έτος ή τις διεθνείς επιτυχίες των αθλητών σε μεγάλες Διεθνείς Διοργανώσεις (Ολυμπιακοί, Παγκόσμιο, Ευρωπαϊκό κ.α.). Μια κλήρωση – αυτόματη κλήρωση (</w:t>
      </w:r>
      <w:r w:rsidRPr="007C73A3">
        <w:rPr>
          <w:rFonts w:ascii="Tahoma" w:hAnsi="Tahoma" w:cs="Tahoma"/>
          <w:u w:val="single"/>
        </w:rPr>
        <w:t>για κληρώσεις βλέπε παράγραφο 9.1.7)</w:t>
      </w:r>
      <w:r w:rsidRPr="007C73A3">
        <w:rPr>
          <w:rFonts w:ascii="Tahoma" w:hAnsi="Tahoma" w:cs="Tahoma"/>
        </w:rPr>
        <w:t xml:space="preserve"> θα πραγματοποιείται για τους διαδρόμους 3-4-5-6 / </w:t>
      </w:r>
      <w:r w:rsidRPr="007C73A3">
        <w:rPr>
          <w:rFonts w:ascii="Tahoma" w:hAnsi="Tahoma" w:cs="Tahoma"/>
          <w:b/>
          <w:u w:val="single"/>
        </w:rPr>
        <w:t>4 καλύτερες επιδόσεις</w:t>
      </w:r>
      <w:r w:rsidRPr="007C73A3">
        <w:rPr>
          <w:rFonts w:ascii="Tahoma" w:hAnsi="Tahoma" w:cs="Tahoma"/>
        </w:rPr>
        <w:t xml:space="preserve">, μια κλήρωση για τους διαδρόμους 2-7 / </w:t>
      </w:r>
      <w:r w:rsidRPr="007C73A3">
        <w:rPr>
          <w:rFonts w:ascii="Tahoma" w:hAnsi="Tahoma" w:cs="Tahoma"/>
          <w:b/>
          <w:u w:val="single"/>
        </w:rPr>
        <w:t>5</w:t>
      </w:r>
      <w:r w:rsidRPr="007C73A3">
        <w:rPr>
          <w:rFonts w:ascii="Tahoma" w:hAnsi="Tahoma" w:cs="Tahoma"/>
          <w:b/>
          <w:u w:val="single"/>
          <w:vertAlign w:val="superscript"/>
        </w:rPr>
        <w:t>η</w:t>
      </w:r>
      <w:r w:rsidRPr="007C73A3">
        <w:rPr>
          <w:rFonts w:ascii="Tahoma" w:hAnsi="Tahoma" w:cs="Tahoma"/>
          <w:b/>
          <w:u w:val="single"/>
        </w:rPr>
        <w:t xml:space="preserve"> &amp; 6</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και μια κλήρωση για τους διαδρόμους 1-8 / </w:t>
      </w:r>
      <w:r w:rsidRPr="007C73A3">
        <w:rPr>
          <w:rFonts w:ascii="Tahoma" w:hAnsi="Tahoma" w:cs="Tahoma"/>
          <w:b/>
          <w:u w:val="single"/>
        </w:rPr>
        <w:t>7</w:t>
      </w:r>
      <w:r w:rsidRPr="007C73A3">
        <w:rPr>
          <w:rFonts w:ascii="Tahoma" w:hAnsi="Tahoma" w:cs="Tahoma"/>
          <w:b/>
          <w:u w:val="single"/>
          <w:vertAlign w:val="superscript"/>
        </w:rPr>
        <w:t>η</w:t>
      </w:r>
      <w:r w:rsidRPr="007C73A3">
        <w:rPr>
          <w:rFonts w:ascii="Tahoma" w:hAnsi="Tahoma" w:cs="Tahoma"/>
          <w:b/>
          <w:u w:val="single"/>
        </w:rPr>
        <w:t xml:space="preserve"> &amp; 8</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w:t>
      </w:r>
    </w:p>
    <w:p w14:paraId="2BA1420F" w14:textId="77777777" w:rsidR="007C73A3" w:rsidRPr="007C73A3" w:rsidRDefault="007C73A3" w:rsidP="007C73A3">
      <w:pPr>
        <w:ind w:left="2160"/>
        <w:jc w:val="both"/>
        <w:rPr>
          <w:rFonts w:ascii="Tahoma" w:hAnsi="Tahoma" w:cs="Tahoma"/>
          <w:b/>
          <w:u w:val="single"/>
        </w:rPr>
      </w:pPr>
    </w:p>
    <w:p w14:paraId="13BCD30A" w14:textId="77777777" w:rsidR="0004661E" w:rsidRDefault="0004661E" w:rsidP="007C73A3">
      <w:pPr>
        <w:ind w:left="2160"/>
        <w:jc w:val="both"/>
        <w:rPr>
          <w:rFonts w:ascii="Tahoma" w:hAnsi="Tahoma" w:cs="Tahoma"/>
          <w:b/>
          <w:u w:val="single"/>
        </w:rPr>
      </w:pPr>
    </w:p>
    <w:p w14:paraId="620A50DB" w14:textId="77777777" w:rsidR="0004661E" w:rsidRDefault="0004661E" w:rsidP="007C73A3">
      <w:pPr>
        <w:ind w:left="2160"/>
        <w:jc w:val="both"/>
        <w:rPr>
          <w:rFonts w:ascii="Tahoma" w:hAnsi="Tahoma" w:cs="Tahoma"/>
          <w:b/>
          <w:u w:val="single"/>
        </w:rPr>
      </w:pPr>
    </w:p>
    <w:p w14:paraId="64700174" w14:textId="4DF8EF8A" w:rsidR="007C73A3" w:rsidRPr="007C73A3" w:rsidRDefault="007C73A3" w:rsidP="007C73A3">
      <w:pPr>
        <w:ind w:left="2160"/>
        <w:jc w:val="both"/>
        <w:rPr>
          <w:rFonts w:ascii="Tahoma" w:hAnsi="Tahoma" w:cs="Tahoma"/>
          <w:u w:val="single"/>
        </w:rPr>
      </w:pPr>
      <w:r w:rsidRPr="007C73A3">
        <w:rPr>
          <w:rFonts w:ascii="Tahoma" w:hAnsi="Tahoma" w:cs="Tahoma"/>
          <w:b/>
          <w:u w:val="single"/>
        </w:rPr>
        <w:lastRenderedPageBreak/>
        <w:t>9.1.1.2</w:t>
      </w:r>
      <w:r w:rsidRPr="007C73A3">
        <w:rPr>
          <w:rFonts w:ascii="Tahoma" w:hAnsi="Tahoma" w:cs="Tahoma"/>
          <w:u w:val="single"/>
        </w:rPr>
        <w:t xml:space="preserve">  </w:t>
      </w:r>
      <w:r w:rsidRPr="007C73A3">
        <w:rPr>
          <w:rFonts w:ascii="Tahoma" w:hAnsi="Tahoma" w:cs="Tahoma"/>
          <w:b/>
          <w:u w:val="single"/>
        </w:rPr>
        <w:t xml:space="preserve">Δύο (2) Τελικές σειρές </w:t>
      </w:r>
      <w:r w:rsidRPr="007C73A3">
        <w:rPr>
          <w:rFonts w:ascii="Tahoma" w:hAnsi="Tahoma" w:cs="Tahoma"/>
          <w:u w:val="single"/>
        </w:rPr>
        <w:t>(περισσότεροι από 8 αθλητές-</w:t>
      </w:r>
      <w:proofErr w:type="spellStart"/>
      <w:r w:rsidRPr="007C73A3">
        <w:rPr>
          <w:rFonts w:ascii="Tahoma" w:hAnsi="Tahoma" w:cs="Tahoma"/>
          <w:u w:val="single"/>
        </w:rPr>
        <w:t>τριες</w:t>
      </w:r>
      <w:proofErr w:type="spellEnd"/>
      <w:r w:rsidRPr="007C73A3">
        <w:rPr>
          <w:rFonts w:ascii="Tahoma" w:hAnsi="Tahoma" w:cs="Tahoma"/>
          <w:u w:val="single"/>
        </w:rPr>
        <w:t xml:space="preserve"> και έως 16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37F4AE56" w14:textId="77777777" w:rsidR="007C73A3" w:rsidRPr="007C73A3" w:rsidRDefault="007C73A3" w:rsidP="007C73A3">
      <w:pPr>
        <w:ind w:left="2160"/>
        <w:jc w:val="both"/>
        <w:rPr>
          <w:rFonts w:ascii="Tahoma" w:hAnsi="Tahoma" w:cs="Tahoma"/>
        </w:rPr>
      </w:pPr>
      <w:r w:rsidRPr="007C73A3">
        <w:rPr>
          <w:rFonts w:ascii="Tahoma" w:hAnsi="Tahoma" w:cs="Tahoma"/>
        </w:rPr>
        <w:t xml:space="preserve">Σε περίπτωση που μετέχουν </w:t>
      </w:r>
      <w:r w:rsidRPr="007C73A3">
        <w:rPr>
          <w:rFonts w:ascii="Tahoma" w:hAnsi="Tahoma" w:cs="Tahoma"/>
          <w:b/>
          <w:u w:val="single"/>
        </w:rPr>
        <w:t>περισσότεροι από 8 και έως 16 αθλητές-</w:t>
      </w:r>
      <w:proofErr w:type="spellStart"/>
      <w:r w:rsidRPr="007C73A3">
        <w:rPr>
          <w:rFonts w:ascii="Tahoma" w:hAnsi="Tahoma" w:cs="Tahoma"/>
          <w:b/>
          <w:u w:val="single"/>
        </w:rPr>
        <w:t>τριες</w:t>
      </w:r>
      <w:proofErr w:type="spellEnd"/>
      <w:r w:rsidRPr="007C73A3">
        <w:rPr>
          <w:rFonts w:ascii="Tahoma" w:hAnsi="Tahoma" w:cs="Tahoma"/>
          <w:b/>
          <w:u w:val="single"/>
        </w:rPr>
        <w:t xml:space="preserve"> </w:t>
      </w:r>
      <w:r w:rsidRPr="007C73A3">
        <w:rPr>
          <w:rFonts w:ascii="Tahoma" w:hAnsi="Tahoma" w:cs="Tahoma"/>
        </w:rPr>
        <w:t xml:space="preserve">θα διεξάγονται απ’ ευθείας </w:t>
      </w:r>
      <w:r w:rsidRPr="007C73A3">
        <w:rPr>
          <w:rFonts w:ascii="Tahoma" w:hAnsi="Tahoma" w:cs="Tahoma"/>
          <w:b/>
          <w:u w:val="single"/>
        </w:rPr>
        <w:t>2 ΤΕΛΙΚΕΣ ΣΕΙΡΕΣ</w:t>
      </w:r>
      <w:r w:rsidRPr="007C73A3">
        <w:rPr>
          <w:rFonts w:ascii="Tahoma" w:hAnsi="Tahoma" w:cs="Tahoma"/>
        </w:rPr>
        <w:t>. Οι αθλητές-</w:t>
      </w:r>
      <w:proofErr w:type="spellStart"/>
      <w:r w:rsidRPr="007C73A3">
        <w:rPr>
          <w:rFonts w:ascii="Tahoma" w:hAnsi="Tahoma" w:cs="Tahoma"/>
        </w:rPr>
        <w:t>τριες</w:t>
      </w:r>
      <w:proofErr w:type="spellEnd"/>
      <w:r w:rsidRPr="007C73A3">
        <w:rPr>
          <w:rFonts w:ascii="Tahoma" w:hAnsi="Tahoma" w:cs="Tahoma"/>
        </w:rPr>
        <w:t xml:space="preserve"> θα κατατάσσονται στις σειρές με βάση τις καλύτερες προσωπικές επιδόσεις για τη χρονιά που διεξάγεται το πρωτάθλημα (</w:t>
      </w:r>
      <w:r w:rsidRPr="007C73A3">
        <w:rPr>
          <w:rFonts w:ascii="Tahoma" w:hAnsi="Tahoma" w:cs="Tahoma"/>
          <w:lang w:val="en-US"/>
        </w:rPr>
        <w:t>Season</w:t>
      </w:r>
      <w:r w:rsidRPr="007C73A3">
        <w:rPr>
          <w:rFonts w:ascii="Tahoma" w:hAnsi="Tahoma" w:cs="Tahoma"/>
        </w:rPr>
        <w:t xml:space="preserve"> </w:t>
      </w:r>
      <w:r w:rsidRPr="007C73A3">
        <w:rPr>
          <w:rFonts w:ascii="Tahoma" w:hAnsi="Tahoma" w:cs="Tahoma"/>
          <w:lang w:val="en-US"/>
        </w:rPr>
        <w:t>Best</w:t>
      </w:r>
      <w:r w:rsidRPr="007C73A3">
        <w:rPr>
          <w:rFonts w:ascii="Tahoma" w:hAnsi="Tahoma" w:cs="Tahoma"/>
        </w:rPr>
        <w:t>) ή με βάση τις επιδόσεις στον ανοικτό στίβο το προηγούμενο αγωνιστικό έτος ή τις διεθνείς επιτυχίες των αθλητών σε μεγάλες Διεθνείς Διοργανώσεις (Ολυμπιακοί, Παγκόσμιο, Ευρωπαϊκό κ.α.):</w:t>
      </w:r>
    </w:p>
    <w:p w14:paraId="40D0E1FF" w14:textId="77777777" w:rsidR="007C73A3" w:rsidRPr="007C73A3" w:rsidRDefault="007C73A3" w:rsidP="007C73A3">
      <w:pPr>
        <w:ind w:left="1985" w:hanging="545"/>
        <w:jc w:val="both"/>
        <w:rPr>
          <w:rFonts w:ascii="Tahoma" w:hAnsi="Tahoma" w:cs="Tahoma"/>
          <w:b/>
          <w:u w:val="single"/>
        </w:rPr>
      </w:pPr>
    </w:p>
    <w:p w14:paraId="287ADBCA" w14:textId="77777777" w:rsidR="007C73A3" w:rsidRPr="007C73A3" w:rsidRDefault="007C73A3" w:rsidP="007C73A3">
      <w:pPr>
        <w:ind w:left="2160"/>
        <w:jc w:val="both"/>
        <w:rPr>
          <w:rFonts w:ascii="Tahoma" w:hAnsi="Tahoma" w:cs="Tahoma"/>
          <w:b/>
          <w:bCs/>
        </w:rPr>
      </w:pPr>
      <w:r w:rsidRPr="007C73A3">
        <w:rPr>
          <w:rFonts w:ascii="Tahoma" w:hAnsi="Tahoma" w:cs="Tahoma"/>
          <w:b/>
          <w:u w:val="single"/>
        </w:rPr>
        <w:t>Α΄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την </w:t>
      </w:r>
      <w:r w:rsidRPr="007C73A3">
        <w:rPr>
          <w:rFonts w:ascii="Tahoma" w:hAnsi="Tahoma" w:cs="Tahoma"/>
          <w:b/>
          <w:bCs/>
        </w:rPr>
        <w:t>9</w:t>
      </w:r>
      <w:r w:rsidRPr="007C73A3">
        <w:rPr>
          <w:rFonts w:ascii="Tahoma" w:hAnsi="Tahoma" w:cs="Tahoma"/>
          <w:b/>
          <w:bCs/>
          <w:vertAlign w:val="superscript"/>
        </w:rPr>
        <w:t>η</w:t>
      </w:r>
      <w:r w:rsidRPr="007C73A3">
        <w:rPr>
          <w:rFonts w:ascii="Tahoma" w:hAnsi="Tahoma" w:cs="Tahoma"/>
        </w:rPr>
        <w:t xml:space="preserve"> μέχρι και την </w:t>
      </w:r>
      <w:r w:rsidRPr="007C73A3">
        <w:rPr>
          <w:rFonts w:ascii="Tahoma" w:hAnsi="Tahoma" w:cs="Tahoma"/>
          <w:b/>
          <w:bCs/>
        </w:rPr>
        <w:t>16</w:t>
      </w:r>
      <w:r w:rsidRPr="007C73A3">
        <w:rPr>
          <w:rFonts w:ascii="Tahoma" w:hAnsi="Tahoma" w:cs="Tahoma"/>
          <w:b/>
          <w:bCs/>
          <w:vertAlign w:val="superscript"/>
        </w:rPr>
        <w:t>η</w:t>
      </w:r>
      <w:r w:rsidRPr="007C73A3">
        <w:rPr>
          <w:rFonts w:ascii="Tahoma" w:hAnsi="Tahoma" w:cs="Tahoma"/>
          <w:b/>
          <w:bCs/>
        </w:rPr>
        <w:t xml:space="preserve"> </w:t>
      </w:r>
    </w:p>
    <w:p w14:paraId="0C4E9A4B" w14:textId="77777777" w:rsidR="007C73A3" w:rsidRPr="007C73A3" w:rsidRDefault="007C73A3" w:rsidP="007C73A3">
      <w:pPr>
        <w:ind w:left="2160"/>
        <w:jc w:val="both"/>
        <w:rPr>
          <w:rFonts w:ascii="Tahoma" w:hAnsi="Tahoma" w:cs="Tahoma"/>
        </w:rPr>
      </w:pPr>
      <w:r w:rsidRPr="007C73A3">
        <w:rPr>
          <w:rFonts w:ascii="Tahoma" w:hAnsi="Tahoma" w:cs="Tahoma"/>
        </w:rPr>
        <w:t xml:space="preserve">καλύτερες επιδόσεις. </w:t>
      </w:r>
    </w:p>
    <w:p w14:paraId="3E81F4C8" w14:textId="77777777" w:rsidR="007C73A3" w:rsidRPr="007C73A3" w:rsidRDefault="007C73A3" w:rsidP="007C73A3">
      <w:pPr>
        <w:ind w:left="2160"/>
        <w:jc w:val="both"/>
        <w:rPr>
          <w:rFonts w:ascii="Tahoma" w:hAnsi="Tahoma" w:cs="Tahoma"/>
          <w:u w:val="single"/>
        </w:rPr>
      </w:pPr>
      <w:r w:rsidRPr="007C73A3">
        <w:rPr>
          <w:rFonts w:ascii="Tahoma" w:hAnsi="Tahoma" w:cs="Tahoma"/>
        </w:rPr>
        <w:t>Μια κλήρωση – αυτόματη κλήρωση (</w:t>
      </w:r>
      <w:r w:rsidRPr="007C73A3">
        <w:rPr>
          <w:rFonts w:ascii="Tahoma" w:hAnsi="Tahoma" w:cs="Tahoma"/>
          <w:u w:val="single"/>
        </w:rPr>
        <w:t>για κληρώσεις βλέπε παράγραφο 9.1.7)</w:t>
      </w:r>
      <w:r w:rsidRPr="007C73A3">
        <w:rPr>
          <w:rFonts w:ascii="Tahoma" w:hAnsi="Tahoma" w:cs="Tahoma"/>
        </w:rPr>
        <w:t xml:space="preserve"> θα πραγματοποιείται για τους διαδρόμους 3-4-5-6 / </w:t>
      </w:r>
      <w:r w:rsidRPr="007C73A3">
        <w:rPr>
          <w:rFonts w:ascii="Tahoma" w:hAnsi="Tahoma" w:cs="Tahoma"/>
          <w:b/>
          <w:bCs/>
          <w:iCs/>
          <w:color w:val="000000"/>
        </w:rPr>
        <w:t>9</w:t>
      </w:r>
      <w:r w:rsidRPr="007C73A3">
        <w:rPr>
          <w:rFonts w:ascii="Tahoma" w:hAnsi="Tahoma" w:cs="Tahoma"/>
          <w:b/>
          <w:bCs/>
          <w:iCs/>
          <w:color w:val="000000"/>
          <w:vertAlign w:val="superscript"/>
        </w:rPr>
        <w:t>η</w:t>
      </w:r>
      <w:r w:rsidRPr="007C73A3">
        <w:rPr>
          <w:rFonts w:ascii="Tahoma" w:hAnsi="Tahoma" w:cs="Tahoma"/>
          <w:b/>
          <w:bCs/>
          <w:iCs/>
          <w:color w:val="000000"/>
        </w:rPr>
        <w:t xml:space="preserve"> μέχρι και 12</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καλύτερες επιδόσεις, </w:t>
      </w:r>
      <w:r w:rsidRPr="007C73A3">
        <w:rPr>
          <w:rFonts w:ascii="Tahoma" w:hAnsi="Tahoma" w:cs="Tahoma"/>
        </w:rPr>
        <w:t xml:space="preserve">μια κλήρωση για τους διαδρόμους 2-7 </w:t>
      </w:r>
      <w:r w:rsidRPr="007C73A3">
        <w:rPr>
          <w:rFonts w:ascii="Tahoma" w:hAnsi="Tahoma" w:cs="Tahoma"/>
          <w:b/>
          <w:bCs/>
          <w:iCs/>
          <w:color w:val="000000"/>
        </w:rPr>
        <w:t xml:space="preserve"> / 13</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14</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 </w:t>
      </w:r>
      <w:r w:rsidRPr="007C73A3">
        <w:rPr>
          <w:rFonts w:ascii="Tahoma" w:hAnsi="Tahoma" w:cs="Tahoma"/>
          <w:bCs/>
          <w:iCs/>
          <w:color w:val="000000"/>
        </w:rPr>
        <w:t>και</w:t>
      </w:r>
      <w:r w:rsidRPr="007C73A3">
        <w:rPr>
          <w:rFonts w:ascii="Tahoma" w:hAnsi="Tahoma" w:cs="Tahoma"/>
          <w:b/>
          <w:bCs/>
          <w:iCs/>
          <w:color w:val="000000"/>
        </w:rPr>
        <w:t xml:space="preserve"> </w:t>
      </w:r>
      <w:r w:rsidRPr="007C73A3">
        <w:rPr>
          <w:rFonts w:ascii="Tahoma" w:hAnsi="Tahoma" w:cs="Tahoma"/>
        </w:rPr>
        <w:t xml:space="preserve">μια κλήρωση για τους διαδρόμους 1-8 / </w:t>
      </w:r>
      <w:r w:rsidRPr="007C73A3">
        <w:rPr>
          <w:rFonts w:ascii="Tahoma" w:hAnsi="Tahoma" w:cs="Tahoma"/>
          <w:b/>
          <w:bCs/>
          <w:iCs/>
          <w:color w:val="000000"/>
        </w:rPr>
        <w:t>15</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16</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w:t>
      </w:r>
    </w:p>
    <w:p w14:paraId="1A9865B7" w14:textId="77777777" w:rsidR="007C73A3" w:rsidRPr="007C73A3" w:rsidRDefault="007C73A3" w:rsidP="007C73A3">
      <w:pPr>
        <w:jc w:val="both"/>
        <w:rPr>
          <w:rFonts w:ascii="Tahoma" w:hAnsi="Tahoma" w:cs="Tahoma"/>
          <w:u w:val="single"/>
        </w:rPr>
      </w:pPr>
    </w:p>
    <w:p w14:paraId="6382D4C7" w14:textId="77777777" w:rsidR="007C73A3" w:rsidRPr="007C73A3" w:rsidRDefault="007C73A3" w:rsidP="007C73A3">
      <w:pPr>
        <w:jc w:val="both"/>
        <w:rPr>
          <w:rFonts w:ascii="Tahoma" w:hAnsi="Tahoma" w:cs="Tahoma"/>
          <w:u w:val="single"/>
        </w:rPr>
      </w:pPr>
    </w:p>
    <w:p w14:paraId="2D29B215" w14:textId="77777777" w:rsidR="007C73A3" w:rsidRPr="007C73A3" w:rsidRDefault="007C73A3" w:rsidP="007C73A3">
      <w:pPr>
        <w:ind w:left="2160"/>
        <w:jc w:val="both"/>
        <w:rPr>
          <w:rFonts w:ascii="Tahoma" w:hAnsi="Tahoma" w:cs="Tahoma"/>
        </w:rPr>
      </w:pPr>
      <w:r w:rsidRPr="007C73A3">
        <w:rPr>
          <w:rFonts w:ascii="Tahoma" w:hAnsi="Tahoma" w:cs="Tahoma"/>
          <w:b/>
          <w:u w:val="single"/>
        </w:rPr>
        <w:t>Β΄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την </w:t>
      </w:r>
      <w:r w:rsidRPr="007C73A3">
        <w:rPr>
          <w:rFonts w:ascii="Tahoma" w:hAnsi="Tahoma" w:cs="Tahoma"/>
          <w:b/>
          <w:bCs/>
        </w:rPr>
        <w:t>1</w:t>
      </w:r>
      <w:r w:rsidRPr="007C73A3">
        <w:rPr>
          <w:rFonts w:ascii="Tahoma" w:hAnsi="Tahoma" w:cs="Tahoma"/>
          <w:b/>
          <w:bCs/>
          <w:vertAlign w:val="superscript"/>
        </w:rPr>
        <w:t>η</w:t>
      </w:r>
      <w:r w:rsidRPr="007C73A3">
        <w:rPr>
          <w:rFonts w:ascii="Tahoma" w:hAnsi="Tahoma" w:cs="Tahoma"/>
          <w:b/>
          <w:bCs/>
        </w:rPr>
        <w:t xml:space="preserve"> </w:t>
      </w:r>
      <w:r w:rsidRPr="007C73A3">
        <w:rPr>
          <w:rFonts w:ascii="Tahoma" w:hAnsi="Tahoma" w:cs="Tahoma"/>
        </w:rPr>
        <w:t xml:space="preserve">μέχρι και την </w:t>
      </w:r>
      <w:r w:rsidRPr="007C73A3">
        <w:rPr>
          <w:rFonts w:ascii="Tahoma" w:hAnsi="Tahoma" w:cs="Tahoma"/>
          <w:b/>
          <w:bCs/>
        </w:rPr>
        <w:t>8</w:t>
      </w:r>
      <w:r w:rsidRPr="007C73A3">
        <w:rPr>
          <w:rFonts w:ascii="Tahoma" w:hAnsi="Tahoma" w:cs="Tahoma"/>
          <w:b/>
          <w:bCs/>
          <w:vertAlign w:val="superscript"/>
        </w:rPr>
        <w:t>η</w:t>
      </w:r>
      <w:r w:rsidRPr="007C73A3">
        <w:rPr>
          <w:rFonts w:ascii="Tahoma" w:hAnsi="Tahoma" w:cs="Tahoma"/>
        </w:rPr>
        <w:t xml:space="preserve"> επίδοση. </w:t>
      </w:r>
    </w:p>
    <w:p w14:paraId="33A196A9" w14:textId="77777777" w:rsidR="007C73A3" w:rsidRPr="007C73A3" w:rsidRDefault="007C73A3" w:rsidP="007C73A3">
      <w:pPr>
        <w:ind w:left="2160"/>
        <w:jc w:val="both"/>
        <w:rPr>
          <w:rFonts w:ascii="Tahoma" w:hAnsi="Tahoma" w:cs="Tahoma"/>
          <w:u w:val="single"/>
        </w:rPr>
      </w:pPr>
      <w:r w:rsidRPr="007C73A3">
        <w:rPr>
          <w:rFonts w:ascii="Tahoma" w:hAnsi="Tahoma" w:cs="Tahoma"/>
        </w:rPr>
        <w:t>Μια κλήρωση – αυτόματη κλήρωση (</w:t>
      </w:r>
      <w:r w:rsidRPr="007C73A3">
        <w:rPr>
          <w:rFonts w:ascii="Tahoma" w:hAnsi="Tahoma" w:cs="Tahoma"/>
          <w:u w:val="single"/>
        </w:rPr>
        <w:t>για κληρώσεις βλέπε παράγραφο 9.1.7)</w:t>
      </w:r>
      <w:r w:rsidRPr="007C73A3">
        <w:rPr>
          <w:rFonts w:ascii="Tahoma" w:hAnsi="Tahoma" w:cs="Tahoma"/>
        </w:rPr>
        <w:t xml:space="preserve"> θα πραγματοποιείται για τους διαδρόμους 3-4-5-6 / </w:t>
      </w:r>
      <w:r w:rsidRPr="007C73A3">
        <w:rPr>
          <w:rFonts w:ascii="Tahoma" w:hAnsi="Tahoma" w:cs="Tahoma"/>
          <w:b/>
          <w:bCs/>
          <w:iCs/>
          <w:color w:val="000000"/>
        </w:rPr>
        <w:t xml:space="preserve">τέσσερις (4) </w:t>
      </w:r>
      <w:r w:rsidRPr="007C73A3">
        <w:rPr>
          <w:rFonts w:ascii="Tahoma" w:hAnsi="Tahoma" w:cs="Tahoma"/>
          <w:b/>
          <w:color w:val="000000"/>
        </w:rPr>
        <w:t xml:space="preserve">καλύτερες επιδόσεις, </w:t>
      </w:r>
      <w:r w:rsidRPr="007C73A3">
        <w:rPr>
          <w:rFonts w:ascii="Tahoma" w:hAnsi="Tahoma" w:cs="Tahoma"/>
        </w:rPr>
        <w:t xml:space="preserve">μια κλήρωση για τους διαδρόμους 2-7 </w:t>
      </w:r>
      <w:r w:rsidRPr="007C73A3">
        <w:rPr>
          <w:rFonts w:ascii="Tahoma" w:hAnsi="Tahoma" w:cs="Tahoma"/>
          <w:b/>
          <w:bCs/>
          <w:iCs/>
          <w:color w:val="000000"/>
        </w:rPr>
        <w:t xml:space="preserve"> / 5</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6</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 </w:t>
      </w:r>
      <w:r w:rsidRPr="007C73A3">
        <w:rPr>
          <w:rFonts w:ascii="Tahoma" w:hAnsi="Tahoma" w:cs="Tahoma"/>
          <w:bCs/>
          <w:iCs/>
          <w:color w:val="000000"/>
        </w:rPr>
        <w:t>και</w:t>
      </w:r>
      <w:r w:rsidRPr="007C73A3">
        <w:rPr>
          <w:rFonts w:ascii="Tahoma" w:hAnsi="Tahoma" w:cs="Tahoma"/>
          <w:b/>
          <w:bCs/>
          <w:iCs/>
          <w:color w:val="000000"/>
        </w:rPr>
        <w:t xml:space="preserve"> </w:t>
      </w:r>
      <w:r w:rsidRPr="007C73A3">
        <w:rPr>
          <w:rFonts w:ascii="Tahoma" w:hAnsi="Tahoma" w:cs="Tahoma"/>
        </w:rPr>
        <w:t xml:space="preserve">μια κλήρωση για τους διαδρόμους 1-8 / </w:t>
      </w:r>
      <w:r w:rsidRPr="007C73A3">
        <w:rPr>
          <w:rFonts w:ascii="Tahoma" w:hAnsi="Tahoma" w:cs="Tahoma"/>
          <w:b/>
          <w:bCs/>
          <w:iCs/>
          <w:color w:val="000000"/>
        </w:rPr>
        <w:t>7</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8</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w:t>
      </w:r>
    </w:p>
    <w:p w14:paraId="591DB2BA" w14:textId="77777777" w:rsidR="007C73A3" w:rsidRPr="007C73A3" w:rsidRDefault="007C73A3" w:rsidP="007C73A3">
      <w:pPr>
        <w:autoSpaceDE w:val="0"/>
        <w:autoSpaceDN w:val="0"/>
        <w:adjustRightInd w:val="0"/>
        <w:ind w:left="2160"/>
        <w:jc w:val="both"/>
        <w:rPr>
          <w:rFonts w:ascii="Tahoma" w:hAnsi="Tahoma" w:cs="Tahoma"/>
          <w:color w:val="000000"/>
          <w:highlight w:val="yellow"/>
        </w:rPr>
      </w:pPr>
    </w:p>
    <w:p w14:paraId="635E6189"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36D0A80D" w14:textId="77777777" w:rsidR="007C73A3" w:rsidRPr="007C73A3" w:rsidRDefault="007C73A3" w:rsidP="007C73A3">
      <w:pPr>
        <w:ind w:left="2160"/>
        <w:jc w:val="both"/>
        <w:rPr>
          <w:rFonts w:ascii="Tahoma" w:hAnsi="Tahoma" w:cs="Tahoma"/>
          <w:b/>
          <w:u w:val="single"/>
        </w:rPr>
      </w:pPr>
    </w:p>
    <w:p w14:paraId="7DCBC80C" w14:textId="77777777" w:rsidR="007C73A3" w:rsidRPr="007C73A3" w:rsidRDefault="007C73A3" w:rsidP="0004661E">
      <w:pPr>
        <w:ind w:left="2160"/>
        <w:jc w:val="both"/>
        <w:rPr>
          <w:rFonts w:ascii="Tahoma" w:hAnsi="Tahoma" w:cs="Tahoma"/>
        </w:rPr>
      </w:pPr>
      <w:r w:rsidRPr="007C73A3">
        <w:rPr>
          <w:rFonts w:ascii="Tahoma" w:hAnsi="Tahoma" w:cs="Tahoma"/>
          <w:b/>
        </w:rPr>
        <w:t xml:space="preserve">9.1.1.3  </w:t>
      </w:r>
      <w:r w:rsidRPr="007C73A3">
        <w:rPr>
          <w:rFonts w:ascii="Tahoma" w:hAnsi="Tahoma" w:cs="Tahoma"/>
          <w:b/>
          <w:u w:val="single"/>
        </w:rPr>
        <w:t>Δύο (2) Τελικές σειρές</w:t>
      </w:r>
      <w:r w:rsidRPr="007C73A3">
        <w:rPr>
          <w:rFonts w:ascii="Tahoma" w:hAnsi="Tahoma" w:cs="Tahoma"/>
        </w:rPr>
        <w:t xml:space="preserve"> </w:t>
      </w:r>
      <w:r w:rsidRPr="007C73A3">
        <w:rPr>
          <w:rFonts w:ascii="Tahoma" w:hAnsi="Tahoma" w:cs="Tahoma"/>
          <w:u w:val="single"/>
        </w:rPr>
        <w:t>(περισσότεροι από 16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0DC65F96" w14:textId="77777777" w:rsidR="007C73A3" w:rsidRPr="007C73A3" w:rsidRDefault="007C73A3" w:rsidP="007C73A3">
      <w:pPr>
        <w:ind w:left="2160"/>
        <w:jc w:val="both"/>
        <w:rPr>
          <w:rFonts w:ascii="Tahoma" w:hAnsi="Tahoma" w:cs="Tahoma"/>
        </w:rPr>
      </w:pPr>
      <w:r w:rsidRPr="007C73A3">
        <w:rPr>
          <w:rFonts w:ascii="Tahoma" w:hAnsi="Tahoma" w:cs="Tahoma"/>
        </w:rPr>
        <w:t xml:space="preserve">Στην περίπτωση που συμμετέχουν </w:t>
      </w:r>
      <w:r w:rsidRPr="007C73A3">
        <w:rPr>
          <w:rFonts w:ascii="Tahoma" w:hAnsi="Tahoma" w:cs="Tahoma"/>
          <w:b/>
          <w:u w:val="single"/>
        </w:rPr>
        <w:t>περισσότεροι από 16 αθλητές-</w:t>
      </w:r>
      <w:proofErr w:type="spellStart"/>
      <w:r w:rsidRPr="007C73A3">
        <w:rPr>
          <w:rFonts w:ascii="Tahoma" w:hAnsi="Tahoma" w:cs="Tahoma"/>
          <w:b/>
          <w:u w:val="single"/>
        </w:rPr>
        <w:t>τριες</w:t>
      </w:r>
      <w:proofErr w:type="spellEnd"/>
      <w:r w:rsidRPr="007C73A3">
        <w:rPr>
          <w:rFonts w:ascii="Tahoma" w:hAnsi="Tahoma" w:cs="Tahoma"/>
          <w:b/>
          <w:u w:val="single"/>
        </w:rPr>
        <w:t xml:space="preserve"> </w:t>
      </w:r>
      <w:r w:rsidRPr="007C73A3">
        <w:rPr>
          <w:rFonts w:ascii="Tahoma" w:hAnsi="Tahoma" w:cs="Tahoma"/>
        </w:rPr>
        <w:t xml:space="preserve"> θα διεξάγεται </w:t>
      </w:r>
      <w:r w:rsidRPr="007C73A3">
        <w:rPr>
          <w:rFonts w:ascii="Tahoma" w:hAnsi="Tahoma" w:cs="Tahoma"/>
          <w:b/>
          <w:u w:val="single"/>
        </w:rPr>
        <w:t xml:space="preserve">Προκριματικός </w:t>
      </w:r>
      <w:r w:rsidRPr="007C73A3">
        <w:rPr>
          <w:rFonts w:ascii="Tahoma" w:hAnsi="Tahoma" w:cs="Tahoma"/>
        </w:rPr>
        <w:t xml:space="preserve">και στη συνέχεια </w:t>
      </w:r>
      <w:r w:rsidRPr="007C73A3">
        <w:rPr>
          <w:rFonts w:ascii="Tahoma" w:hAnsi="Tahoma" w:cs="Tahoma"/>
          <w:b/>
          <w:u w:val="single"/>
        </w:rPr>
        <w:t>2 ΤΕΛΙΚΕΣ ΣΕΙΡΕΣ</w:t>
      </w:r>
      <w:r w:rsidRPr="007C73A3">
        <w:rPr>
          <w:rFonts w:ascii="Tahoma" w:hAnsi="Tahoma" w:cs="Tahoma"/>
        </w:rPr>
        <w:t>.</w:t>
      </w:r>
    </w:p>
    <w:p w14:paraId="0E4DAE46" w14:textId="77777777" w:rsidR="007C73A3" w:rsidRPr="007C73A3" w:rsidRDefault="007C73A3" w:rsidP="007C73A3">
      <w:pPr>
        <w:autoSpaceDE w:val="0"/>
        <w:autoSpaceDN w:val="0"/>
        <w:adjustRightInd w:val="0"/>
        <w:ind w:left="2160"/>
        <w:jc w:val="both"/>
        <w:rPr>
          <w:rFonts w:ascii="Tahoma" w:hAnsi="Tahoma" w:cs="Tahoma"/>
          <w:b/>
          <w:color w:val="000000"/>
        </w:rPr>
      </w:pPr>
      <w:r w:rsidRPr="007C73A3">
        <w:rPr>
          <w:rFonts w:ascii="Tahoma" w:hAnsi="Tahoma" w:cs="Tahoma"/>
          <w:color w:val="000000"/>
        </w:rPr>
        <w:t xml:space="preserve">Στα </w:t>
      </w:r>
      <w:r w:rsidRPr="007C73A3">
        <w:rPr>
          <w:rFonts w:ascii="Tahoma" w:hAnsi="Tahoma" w:cs="Tahoma"/>
          <w:b/>
          <w:bCs/>
          <w:iCs/>
          <w:color w:val="000000"/>
        </w:rPr>
        <w:t>60μ. και 60μ. με Εμπόδια</w:t>
      </w:r>
      <w:r w:rsidRPr="007C73A3">
        <w:rPr>
          <w:rFonts w:ascii="Tahoma" w:hAnsi="Tahoma" w:cs="Tahoma"/>
          <w:b/>
          <w:color w:val="000000"/>
        </w:rPr>
        <w:t xml:space="preserve"> </w:t>
      </w:r>
      <w:r w:rsidRPr="007C73A3">
        <w:rPr>
          <w:rFonts w:ascii="Tahoma" w:hAnsi="Tahoma" w:cs="Tahoma"/>
          <w:color w:val="000000"/>
        </w:rPr>
        <w:t>οι αθλητές-</w:t>
      </w:r>
      <w:proofErr w:type="spellStart"/>
      <w:r w:rsidRPr="007C73A3">
        <w:rPr>
          <w:rFonts w:ascii="Tahoma" w:hAnsi="Tahoma" w:cs="Tahoma"/>
          <w:color w:val="000000"/>
        </w:rPr>
        <w:t>τριες</w:t>
      </w:r>
      <w:proofErr w:type="spellEnd"/>
      <w:r w:rsidRPr="007C73A3">
        <w:rPr>
          <w:rFonts w:ascii="Tahoma" w:hAnsi="Tahoma" w:cs="Tahoma"/>
          <w:b/>
          <w:color w:val="000000"/>
        </w:rPr>
        <w:t xml:space="preserve"> </w:t>
      </w:r>
      <w:r w:rsidRPr="007C73A3">
        <w:rPr>
          <w:rFonts w:ascii="Tahoma" w:hAnsi="Tahoma" w:cs="Tahoma"/>
          <w:color w:val="000000"/>
        </w:rPr>
        <w:t xml:space="preserve">θα προκρίνονται </w:t>
      </w:r>
      <w:r w:rsidRPr="007C73A3">
        <w:rPr>
          <w:rFonts w:ascii="Tahoma" w:hAnsi="Tahoma" w:cs="Tahoma"/>
          <w:bCs/>
          <w:iCs/>
          <w:color w:val="000000"/>
        </w:rPr>
        <w:t xml:space="preserve">για να λάβουν μέρος στις </w:t>
      </w:r>
      <w:r w:rsidRPr="007C73A3">
        <w:rPr>
          <w:rFonts w:ascii="Tahoma" w:hAnsi="Tahoma" w:cs="Tahoma"/>
          <w:b/>
          <w:bCs/>
          <w:iCs/>
          <w:color w:val="000000"/>
        </w:rPr>
        <w:t>2 ΤΕΛΙΚΕΣ ΣΕΙΡΕΣ</w:t>
      </w:r>
      <w:r w:rsidRPr="007C73A3">
        <w:rPr>
          <w:rFonts w:ascii="Tahoma" w:hAnsi="Tahoma" w:cs="Tahoma"/>
          <w:color w:val="000000"/>
        </w:rPr>
        <w:t xml:space="preserve"> σύμφωνα με τον συνημμένο </w:t>
      </w:r>
      <w:r w:rsidRPr="007C73A3">
        <w:rPr>
          <w:rFonts w:ascii="Tahoma" w:hAnsi="Tahoma" w:cs="Tahoma"/>
          <w:b/>
          <w:color w:val="000000"/>
          <w:u w:val="single"/>
        </w:rPr>
        <w:t>Πίνακα 2</w:t>
      </w:r>
      <w:r w:rsidRPr="007C73A3">
        <w:rPr>
          <w:rFonts w:ascii="Tahoma" w:hAnsi="Tahoma" w:cs="Tahoma"/>
          <w:color w:val="000000"/>
        </w:rPr>
        <w:t>.</w:t>
      </w:r>
      <w:r w:rsidRPr="007C73A3">
        <w:rPr>
          <w:rFonts w:ascii="Tahoma" w:hAnsi="Tahoma" w:cs="Tahoma"/>
          <w:b/>
          <w:color w:val="000000"/>
        </w:rPr>
        <w:t xml:space="preserve"> </w:t>
      </w:r>
    </w:p>
    <w:p w14:paraId="5523706C" w14:textId="77777777" w:rsidR="007C73A3" w:rsidRPr="007C73A3" w:rsidRDefault="007C73A3" w:rsidP="007C73A3">
      <w:pPr>
        <w:autoSpaceDE w:val="0"/>
        <w:autoSpaceDN w:val="0"/>
        <w:adjustRightInd w:val="0"/>
        <w:ind w:firstLine="720"/>
        <w:jc w:val="both"/>
        <w:rPr>
          <w:rFonts w:ascii="Tahoma" w:hAnsi="Tahoma" w:cs="Tahoma"/>
          <w:color w:val="000000"/>
        </w:rPr>
      </w:pPr>
    </w:p>
    <w:p w14:paraId="4B9CB387" w14:textId="77777777" w:rsidR="007C73A3" w:rsidRPr="007C73A3" w:rsidRDefault="007C73A3" w:rsidP="007C73A3">
      <w:pPr>
        <w:autoSpaceDE w:val="0"/>
        <w:autoSpaceDN w:val="0"/>
        <w:adjustRightInd w:val="0"/>
        <w:ind w:left="2160"/>
        <w:jc w:val="both"/>
        <w:rPr>
          <w:rFonts w:ascii="Tahoma" w:hAnsi="Tahoma" w:cs="Tahoma"/>
          <w:b/>
          <w:bCs/>
          <w:iCs/>
          <w:color w:val="000000"/>
        </w:rPr>
      </w:pPr>
      <w:r w:rsidRPr="007C73A3">
        <w:rPr>
          <w:rFonts w:ascii="Tahoma" w:hAnsi="Tahoma" w:cs="Tahoma"/>
          <w:b/>
          <w:u w:val="single"/>
        </w:rPr>
        <w:t>Α΄ ΤΕΛΙΚΗ ΣΕΙΡΑ</w:t>
      </w:r>
      <w:r w:rsidRPr="007C73A3">
        <w:rPr>
          <w:rFonts w:ascii="Tahoma" w:hAnsi="Tahoma" w:cs="Tahoma"/>
          <w:b/>
        </w:rPr>
        <w:t>:</w:t>
      </w:r>
      <w:r w:rsidRPr="007C73A3">
        <w:rPr>
          <w:rFonts w:ascii="Tahoma" w:hAnsi="Tahoma" w:cs="Tahoma"/>
          <w:b/>
          <w:bCs/>
          <w:iCs/>
          <w:color w:val="000000"/>
        </w:rPr>
        <w:t xml:space="preserve"> </w:t>
      </w:r>
      <w:r w:rsidRPr="007C73A3">
        <w:rPr>
          <w:rFonts w:ascii="Tahoma" w:hAnsi="Tahoma" w:cs="Tahoma"/>
          <w:color w:val="000000"/>
        </w:rPr>
        <w:t>θα συμμετάσχουν οι αθλητές –</w:t>
      </w:r>
      <w:proofErr w:type="spellStart"/>
      <w:r w:rsidRPr="007C73A3">
        <w:rPr>
          <w:rFonts w:ascii="Tahoma" w:hAnsi="Tahoma" w:cs="Tahoma"/>
          <w:color w:val="000000"/>
        </w:rPr>
        <w:t>τριες</w:t>
      </w:r>
      <w:proofErr w:type="spellEnd"/>
      <w:r w:rsidRPr="007C73A3">
        <w:rPr>
          <w:rFonts w:ascii="Tahoma" w:hAnsi="Tahoma" w:cs="Tahoma"/>
          <w:color w:val="000000"/>
        </w:rPr>
        <w:t xml:space="preserve"> που πέτυχαν την </w:t>
      </w:r>
      <w:bookmarkStart w:id="2" w:name="_Hlk153798294"/>
      <w:r w:rsidRPr="007C73A3">
        <w:rPr>
          <w:rFonts w:ascii="Tahoma" w:hAnsi="Tahoma" w:cs="Tahoma"/>
          <w:b/>
          <w:bCs/>
          <w:iCs/>
          <w:color w:val="000000"/>
        </w:rPr>
        <w:t>9</w:t>
      </w:r>
      <w:r w:rsidRPr="007C73A3">
        <w:rPr>
          <w:rFonts w:ascii="Tahoma" w:hAnsi="Tahoma" w:cs="Tahoma"/>
          <w:b/>
          <w:bCs/>
          <w:iCs/>
          <w:color w:val="000000"/>
          <w:vertAlign w:val="superscript"/>
        </w:rPr>
        <w:t>η</w:t>
      </w:r>
      <w:r w:rsidRPr="007C73A3">
        <w:rPr>
          <w:rFonts w:ascii="Tahoma" w:hAnsi="Tahoma" w:cs="Tahoma"/>
          <w:b/>
          <w:bCs/>
          <w:iCs/>
          <w:color w:val="000000"/>
        </w:rPr>
        <w:t xml:space="preserve"> μέχρι και 12</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καλύτερες επιδόσεις </w:t>
      </w:r>
      <w:r w:rsidRPr="007C73A3">
        <w:rPr>
          <w:rFonts w:ascii="Tahoma" w:hAnsi="Tahoma" w:cs="Tahoma"/>
          <w:bCs/>
          <w:iCs/>
          <w:color w:val="000000"/>
        </w:rPr>
        <w:t>και</w:t>
      </w:r>
      <w:r w:rsidRPr="007C73A3">
        <w:rPr>
          <w:rFonts w:ascii="Tahoma" w:hAnsi="Tahoma" w:cs="Tahoma"/>
          <w:b/>
          <w:bCs/>
          <w:iCs/>
          <w:color w:val="000000"/>
        </w:rPr>
        <w:t xml:space="preserve"> </w:t>
      </w:r>
      <w:r w:rsidRPr="007C73A3">
        <w:rPr>
          <w:rFonts w:ascii="Tahoma" w:hAnsi="Tahoma" w:cs="Tahoma"/>
          <w:color w:val="000000"/>
        </w:rPr>
        <w:t xml:space="preserve">θα καταλαμβάνουν τους διαδρόμους </w:t>
      </w:r>
      <w:r w:rsidRPr="007C73A3">
        <w:rPr>
          <w:rFonts w:ascii="Tahoma" w:hAnsi="Tahoma" w:cs="Tahoma"/>
          <w:b/>
          <w:bCs/>
          <w:iCs/>
          <w:color w:val="000000"/>
        </w:rPr>
        <w:t xml:space="preserve">3 - 4 – 5 - 6 </w:t>
      </w:r>
      <w:r w:rsidRPr="007C73A3">
        <w:rPr>
          <w:rFonts w:ascii="Tahoma" w:hAnsi="Tahoma" w:cs="Tahoma"/>
          <w:bCs/>
          <w:iCs/>
          <w:color w:val="000000"/>
        </w:rPr>
        <w:t>(1</w:t>
      </w:r>
      <w:r w:rsidRPr="007C73A3">
        <w:rPr>
          <w:rFonts w:ascii="Tahoma" w:hAnsi="Tahoma" w:cs="Tahoma"/>
          <w:bCs/>
          <w:iCs/>
          <w:color w:val="000000"/>
          <w:vertAlign w:val="superscript"/>
        </w:rPr>
        <w:t>η</w:t>
      </w:r>
      <w:r w:rsidRPr="007C73A3">
        <w:rPr>
          <w:rFonts w:ascii="Tahoma" w:hAnsi="Tahoma" w:cs="Tahoma"/>
          <w:bCs/>
          <w:iCs/>
          <w:color w:val="000000"/>
        </w:rPr>
        <w:t xml:space="preserve"> κλήρωση), </w:t>
      </w:r>
      <w:r w:rsidRPr="007C73A3">
        <w:rPr>
          <w:rFonts w:ascii="Tahoma" w:hAnsi="Tahoma" w:cs="Tahoma"/>
          <w:color w:val="000000"/>
        </w:rPr>
        <w:t>οι αθλητές –</w:t>
      </w:r>
      <w:proofErr w:type="spellStart"/>
      <w:r w:rsidRPr="007C73A3">
        <w:rPr>
          <w:rFonts w:ascii="Tahoma" w:hAnsi="Tahoma" w:cs="Tahoma"/>
          <w:color w:val="000000"/>
        </w:rPr>
        <w:t>τριες</w:t>
      </w:r>
      <w:proofErr w:type="spellEnd"/>
      <w:r w:rsidRPr="007C73A3">
        <w:rPr>
          <w:rFonts w:ascii="Tahoma" w:hAnsi="Tahoma" w:cs="Tahoma"/>
          <w:color w:val="000000"/>
        </w:rPr>
        <w:t xml:space="preserve"> που πέτυχαν την </w:t>
      </w:r>
      <w:r w:rsidRPr="007C73A3">
        <w:rPr>
          <w:rFonts w:ascii="Tahoma" w:hAnsi="Tahoma" w:cs="Tahoma"/>
          <w:b/>
          <w:bCs/>
          <w:iCs/>
          <w:color w:val="000000"/>
        </w:rPr>
        <w:t>13</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14</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 </w:t>
      </w:r>
      <w:r w:rsidRPr="007C73A3">
        <w:rPr>
          <w:rFonts w:ascii="Tahoma" w:hAnsi="Tahoma" w:cs="Tahoma"/>
          <w:bCs/>
          <w:iCs/>
          <w:color w:val="000000"/>
        </w:rPr>
        <w:t>και</w:t>
      </w:r>
      <w:r w:rsidRPr="007C73A3">
        <w:rPr>
          <w:rFonts w:ascii="Tahoma" w:hAnsi="Tahoma" w:cs="Tahoma"/>
          <w:b/>
          <w:bCs/>
          <w:iCs/>
          <w:color w:val="000000"/>
        </w:rPr>
        <w:t xml:space="preserve"> </w:t>
      </w:r>
      <w:r w:rsidRPr="007C73A3">
        <w:rPr>
          <w:rFonts w:ascii="Tahoma" w:hAnsi="Tahoma" w:cs="Tahoma"/>
          <w:bCs/>
          <w:iCs/>
          <w:color w:val="000000"/>
        </w:rPr>
        <w:t>θα καταλαμβάνουν τους διαδρόμους</w:t>
      </w:r>
      <w:r w:rsidRPr="007C73A3">
        <w:rPr>
          <w:rFonts w:ascii="Tahoma" w:hAnsi="Tahoma" w:cs="Tahoma"/>
          <w:b/>
          <w:bCs/>
          <w:iCs/>
          <w:color w:val="000000"/>
        </w:rPr>
        <w:t xml:space="preserve"> 2 – 7 </w:t>
      </w:r>
      <w:r w:rsidRPr="007C73A3">
        <w:rPr>
          <w:rFonts w:ascii="Tahoma" w:hAnsi="Tahoma" w:cs="Tahoma"/>
          <w:bCs/>
          <w:iCs/>
          <w:color w:val="000000"/>
        </w:rPr>
        <w:t>(2</w:t>
      </w:r>
      <w:r w:rsidRPr="007C73A3">
        <w:rPr>
          <w:rFonts w:ascii="Tahoma" w:hAnsi="Tahoma" w:cs="Tahoma"/>
          <w:bCs/>
          <w:iCs/>
          <w:color w:val="000000"/>
          <w:vertAlign w:val="superscript"/>
        </w:rPr>
        <w:t>η</w:t>
      </w:r>
      <w:r w:rsidRPr="007C73A3">
        <w:rPr>
          <w:rFonts w:ascii="Tahoma" w:hAnsi="Tahoma" w:cs="Tahoma"/>
          <w:bCs/>
          <w:iCs/>
          <w:color w:val="000000"/>
        </w:rPr>
        <w:t xml:space="preserve"> κλήρωση) και οι </w:t>
      </w:r>
      <w:r w:rsidRPr="007C73A3">
        <w:rPr>
          <w:rFonts w:ascii="Tahoma" w:hAnsi="Tahoma" w:cs="Tahoma"/>
          <w:bCs/>
          <w:iCs/>
          <w:color w:val="000000"/>
        </w:rPr>
        <w:lastRenderedPageBreak/>
        <w:t xml:space="preserve">αθλητές – </w:t>
      </w:r>
      <w:proofErr w:type="spellStart"/>
      <w:r w:rsidRPr="007C73A3">
        <w:rPr>
          <w:rFonts w:ascii="Tahoma" w:hAnsi="Tahoma" w:cs="Tahoma"/>
          <w:bCs/>
          <w:iCs/>
          <w:color w:val="000000"/>
        </w:rPr>
        <w:t>τριες</w:t>
      </w:r>
      <w:proofErr w:type="spellEnd"/>
      <w:r w:rsidRPr="007C73A3">
        <w:rPr>
          <w:rFonts w:ascii="Tahoma" w:hAnsi="Tahoma" w:cs="Tahoma"/>
          <w:bCs/>
          <w:iCs/>
          <w:color w:val="000000"/>
        </w:rPr>
        <w:t xml:space="preserve"> που πέτυχαν την </w:t>
      </w:r>
      <w:r w:rsidRPr="007C73A3">
        <w:rPr>
          <w:rFonts w:ascii="Tahoma" w:hAnsi="Tahoma" w:cs="Tahoma"/>
          <w:b/>
          <w:bCs/>
          <w:iCs/>
          <w:color w:val="000000"/>
        </w:rPr>
        <w:t>15</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16</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 </w:t>
      </w:r>
      <w:r w:rsidRPr="007C73A3">
        <w:rPr>
          <w:rFonts w:ascii="Tahoma" w:hAnsi="Tahoma" w:cs="Tahoma"/>
          <w:bCs/>
          <w:iCs/>
          <w:color w:val="000000"/>
        </w:rPr>
        <w:t>και</w:t>
      </w:r>
      <w:r w:rsidRPr="007C73A3">
        <w:rPr>
          <w:rFonts w:ascii="Tahoma" w:hAnsi="Tahoma" w:cs="Tahoma"/>
          <w:b/>
          <w:bCs/>
          <w:iCs/>
          <w:color w:val="000000"/>
        </w:rPr>
        <w:t xml:space="preserve"> </w:t>
      </w:r>
      <w:r w:rsidRPr="007C73A3">
        <w:rPr>
          <w:rFonts w:ascii="Tahoma" w:hAnsi="Tahoma" w:cs="Tahoma"/>
          <w:bCs/>
          <w:iCs/>
          <w:color w:val="000000"/>
        </w:rPr>
        <w:t>θα καταλαμβάνουν τους διαδρόμους</w:t>
      </w:r>
      <w:r w:rsidRPr="007C73A3">
        <w:rPr>
          <w:rFonts w:ascii="Tahoma" w:hAnsi="Tahoma" w:cs="Tahoma"/>
          <w:b/>
          <w:bCs/>
          <w:iCs/>
          <w:color w:val="000000"/>
        </w:rPr>
        <w:t xml:space="preserve"> 1 – 8 </w:t>
      </w:r>
      <w:r w:rsidRPr="007C73A3">
        <w:rPr>
          <w:rFonts w:ascii="Tahoma" w:hAnsi="Tahoma" w:cs="Tahoma"/>
          <w:bCs/>
          <w:iCs/>
          <w:color w:val="000000"/>
        </w:rPr>
        <w:t>(3</w:t>
      </w:r>
      <w:r w:rsidRPr="007C73A3">
        <w:rPr>
          <w:rFonts w:ascii="Tahoma" w:hAnsi="Tahoma" w:cs="Tahoma"/>
          <w:bCs/>
          <w:iCs/>
          <w:color w:val="000000"/>
          <w:vertAlign w:val="superscript"/>
        </w:rPr>
        <w:t>η</w:t>
      </w:r>
      <w:r w:rsidRPr="007C73A3">
        <w:rPr>
          <w:rFonts w:ascii="Tahoma" w:hAnsi="Tahoma" w:cs="Tahoma"/>
          <w:bCs/>
          <w:iCs/>
          <w:color w:val="000000"/>
        </w:rPr>
        <w:t xml:space="preserve"> κλήρωση)</w:t>
      </w:r>
      <w:r w:rsidRPr="007C73A3">
        <w:rPr>
          <w:rFonts w:ascii="Tahoma" w:hAnsi="Tahoma" w:cs="Tahoma"/>
          <w:b/>
          <w:bCs/>
          <w:iCs/>
          <w:color w:val="000000"/>
        </w:rPr>
        <w:t>.</w:t>
      </w:r>
      <w:bookmarkEnd w:id="2"/>
    </w:p>
    <w:p w14:paraId="55A02925" w14:textId="77777777" w:rsidR="007C73A3" w:rsidRPr="007C73A3" w:rsidRDefault="007C73A3" w:rsidP="007C73A3">
      <w:pPr>
        <w:autoSpaceDE w:val="0"/>
        <w:autoSpaceDN w:val="0"/>
        <w:adjustRightInd w:val="0"/>
        <w:ind w:left="1440"/>
        <w:jc w:val="both"/>
        <w:rPr>
          <w:rFonts w:ascii="Tahoma" w:hAnsi="Tahoma" w:cs="Tahoma"/>
          <w:b/>
          <w:u w:val="single"/>
        </w:rPr>
      </w:pPr>
    </w:p>
    <w:p w14:paraId="7C5747E1" w14:textId="77777777" w:rsidR="007C73A3" w:rsidRPr="007C73A3" w:rsidRDefault="007C73A3" w:rsidP="007C73A3">
      <w:pPr>
        <w:autoSpaceDE w:val="0"/>
        <w:autoSpaceDN w:val="0"/>
        <w:adjustRightInd w:val="0"/>
        <w:ind w:left="2160"/>
        <w:jc w:val="both"/>
        <w:rPr>
          <w:rFonts w:ascii="Tahoma" w:hAnsi="Tahoma" w:cs="Tahoma"/>
          <w:b/>
          <w:bCs/>
          <w:iCs/>
          <w:color w:val="000000"/>
        </w:rPr>
      </w:pPr>
      <w:r w:rsidRPr="007C73A3">
        <w:rPr>
          <w:rFonts w:ascii="Tahoma" w:hAnsi="Tahoma" w:cs="Tahoma"/>
          <w:b/>
          <w:u w:val="single"/>
        </w:rPr>
        <w:t>Β΄ ΤΕΛΙΚΗ ΣΕΙΡΑ</w:t>
      </w:r>
      <w:r w:rsidRPr="007C73A3">
        <w:rPr>
          <w:rFonts w:ascii="Tahoma" w:hAnsi="Tahoma" w:cs="Tahoma"/>
          <w:b/>
        </w:rPr>
        <w:t xml:space="preserve">: </w:t>
      </w:r>
      <w:r w:rsidRPr="007C73A3">
        <w:rPr>
          <w:rFonts w:ascii="Tahoma" w:hAnsi="Tahoma" w:cs="Tahoma"/>
          <w:color w:val="000000"/>
        </w:rPr>
        <w:t xml:space="preserve">θα συμμετάσχουν οι αθλητές – </w:t>
      </w:r>
      <w:proofErr w:type="spellStart"/>
      <w:r w:rsidRPr="007C73A3">
        <w:rPr>
          <w:rFonts w:ascii="Tahoma" w:hAnsi="Tahoma" w:cs="Tahoma"/>
          <w:color w:val="000000"/>
        </w:rPr>
        <w:t>τριες</w:t>
      </w:r>
      <w:proofErr w:type="spellEnd"/>
      <w:r w:rsidRPr="007C73A3">
        <w:rPr>
          <w:rFonts w:ascii="Tahoma" w:hAnsi="Tahoma" w:cs="Tahoma"/>
          <w:color w:val="000000"/>
        </w:rPr>
        <w:t xml:space="preserve"> </w:t>
      </w:r>
      <w:bookmarkStart w:id="3" w:name="_Hlk153798701"/>
      <w:r w:rsidRPr="007C73A3">
        <w:rPr>
          <w:rFonts w:ascii="Tahoma" w:hAnsi="Tahoma" w:cs="Tahoma"/>
          <w:color w:val="000000"/>
        </w:rPr>
        <w:t xml:space="preserve">με τις </w:t>
      </w:r>
      <w:r w:rsidRPr="007C73A3">
        <w:rPr>
          <w:rFonts w:ascii="Tahoma" w:hAnsi="Tahoma" w:cs="Tahoma"/>
          <w:b/>
          <w:bCs/>
          <w:iCs/>
          <w:color w:val="000000"/>
        </w:rPr>
        <w:t xml:space="preserve">τέσσερις (4) </w:t>
      </w:r>
      <w:r w:rsidRPr="007C73A3">
        <w:rPr>
          <w:rFonts w:ascii="Tahoma" w:hAnsi="Tahoma" w:cs="Tahoma"/>
          <w:b/>
          <w:color w:val="000000"/>
        </w:rPr>
        <w:t>καλύτερες επιδόσεις</w:t>
      </w:r>
      <w:bookmarkEnd w:id="3"/>
      <w:r w:rsidRPr="007C73A3">
        <w:rPr>
          <w:rFonts w:ascii="Tahoma" w:hAnsi="Tahoma" w:cs="Tahoma"/>
          <w:color w:val="000000"/>
        </w:rPr>
        <w:t xml:space="preserve"> </w:t>
      </w:r>
      <w:bookmarkStart w:id="4" w:name="_Hlk153798326"/>
      <w:r w:rsidRPr="007C73A3">
        <w:rPr>
          <w:rFonts w:ascii="Tahoma" w:hAnsi="Tahoma" w:cs="Tahoma"/>
          <w:color w:val="000000"/>
        </w:rPr>
        <w:t xml:space="preserve">και θα καταλαμβάνουν τους διαδρόμους </w:t>
      </w:r>
      <w:r w:rsidRPr="007C73A3">
        <w:rPr>
          <w:rFonts w:ascii="Tahoma" w:hAnsi="Tahoma" w:cs="Tahoma"/>
          <w:b/>
          <w:bCs/>
          <w:iCs/>
          <w:color w:val="000000"/>
        </w:rPr>
        <w:t xml:space="preserve">3 - 4 – 5 – 6 </w:t>
      </w:r>
      <w:r w:rsidRPr="007C73A3">
        <w:rPr>
          <w:rFonts w:ascii="Tahoma" w:hAnsi="Tahoma" w:cs="Tahoma"/>
          <w:bCs/>
          <w:iCs/>
          <w:color w:val="000000"/>
        </w:rPr>
        <w:t>(κλήρωση),</w:t>
      </w:r>
      <w:r w:rsidRPr="007C73A3">
        <w:rPr>
          <w:rFonts w:ascii="Tahoma" w:hAnsi="Tahoma" w:cs="Tahoma"/>
          <w:b/>
          <w:bCs/>
          <w:iCs/>
          <w:color w:val="000000"/>
        </w:rPr>
        <w:t xml:space="preserve"> </w:t>
      </w:r>
      <w:r w:rsidRPr="007C73A3">
        <w:rPr>
          <w:rFonts w:ascii="Tahoma" w:hAnsi="Tahoma" w:cs="Tahoma"/>
          <w:color w:val="000000"/>
        </w:rPr>
        <w:t>οι αθλητές</w:t>
      </w:r>
      <w:r w:rsidRPr="007C73A3">
        <w:rPr>
          <w:rFonts w:ascii="Tahoma" w:hAnsi="Tahoma" w:cs="Tahoma"/>
          <w:b/>
          <w:bCs/>
          <w:iCs/>
          <w:color w:val="000000"/>
        </w:rPr>
        <w:t xml:space="preserve"> </w:t>
      </w:r>
      <w:r w:rsidRPr="007C73A3">
        <w:rPr>
          <w:rFonts w:ascii="Tahoma" w:hAnsi="Tahoma" w:cs="Tahoma"/>
          <w:color w:val="000000"/>
        </w:rPr>
        <w:t>–</w:t>
      </w:r>
      <w:proofErr w:type="spellStart"/>
      <w:r w:rsidRPr="007C73A3">
        <w:rPr>
          <w:rFonts w:ascii="Tahoma" w:hAnsi="Tahoma" w:cs="Tahoma"/>
          <w:color w:val="000000"/>
        </w:rPr>
        <w:t>τριες</w:t>
      </w:r>
      <w:proofErr w:type="spellEnd"/>
      <w:r w:rsidRPr="007C73A3">
        <w:rPr>
          <w:rFonts w:ascii="Tahoma" w:hAnsi="Tahoma" w:cs="Tahoma"/>
          <w:color w:val="000000"/>
        </w:rPr>
        <w:t xml:space="preserve"> που πέτυχαν την </w:t>
      </w:r>
      <w:r w:rsidRPr="007C73A3">
        <w:rPr>
          <w:rFonts w:ascii="Tahoma" w:hAnsi="Tahoma" w:cs="Tahoma"/>
          <w:b/>
          <w:bCs/>
          <w:iCs/>
          <w:color w:val="000000"/>
        </w:rPr>
        <w:t>5</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6</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 </w:t>
      </w:r>
      <w:r w:rsidRPr="007C73A3">
        <w:rPr>
          <w:rFonts w:ascii="Tahoma" w:hAnsi="Tahoma" w:cs="Tahoma"/>
          <w:bCs/>
          <w:iCs/>
          <w:color w:val="000000"/>
        </w:rPr>
        <w:t>και θα καταλαμβάνουν τους διαδρόμους</w:t>
      </w:r>
      <w:r w:rsidRPr="007C73A3">
        <w:rPr>
          <w:rFonts w:ascii="Tahoma" w:hAnsi="Tahoma" w:cs="Tahoma"/>
          <w:b/>
          <w:bCs/>
          <w:iCs/>
          <w:color w:val="000000"/>
        </w:rPr>
        <w:t xml:space="preserve"> 2 &amp; 7 </w:t>
      </w:r>
      <w:r w:rsidRPr="007C73A3">
        <w:rPr>
          <w:rFonts w:ascii="Tahoma" w:hAnsi="Tahoma" w:cs="Tahoma"/>
          <w:bCs/>
          <w:iCs/>
          <w:color w:val="000000"/>
        </w:rPr>
        <w:t>(2</w:t>
      </w:r>
      <w:r w:rsidRPr="007C73A3">
        <w:rPr>
          <w:rFonts w:ascii="Tahoma" w:hAnsi="Tahoma" w:cs="Tahoma"/>
          <w:bCs/>
          <w:iCs/>
          <w:color w:val="000000"/>
          <w:vertAlign w:val="superscript"/>
        </w:rPr>
        <w:t>η</w:t>
      </w:r>
      <w:r w:rsidRPr="007C73A3">
        <w:rPr>
          <w:rFonts w:ascii="Tahoma" w:hAnsi="Tahoma" w:cs="Tahoma"/>
          <w:bCs/>
          <w:iCs/>
          <w:color w:val="000000"/>
        </w:rPr>
        <w:t xml:space="preserve"> κλήρωση)</w:t>
      </w:r>
      <w:r w:rsidRPr="007C73A3">
        <w:rPr>
          <w:rFonts w:ascii="Tahoma" w:hAnsi="Tahoma" w:cs="Tahoma"/>
          <w:b/>
          <w:bCs/>
          <w:iCs/>
          <w:color w:val="000000"/>
        </w:rPr>
        <w:t xml:space="preserve"> </w:t>
      </w:r>
      <w:r w:rsidRPr="007C73A3">
        <w:rPr>
          <w:rFonts w:ascii="Tahoma" w:hAnsi="Tahoma" w:cs="Tahoma"/>
          <w:bCs/>
          <w:iCs/>
          <w:color w:val="000000"/>
        </w:rPr>
        <w:t>και</w:t>
      </w:r>
      <w:r w:rsidRPr="007C73A3">
        <w:rPr>
          <w:rFonts w:ascii="Tahoma" w:hAnsi="Tahoma" w:cs="Tahoma"/>
          <w:b/>
          <w:bCs/>
          <w:iCs/>
          <w:color w:val="000000"/>
        </w:rPr>
        <w:t xml:space="preserve"> </w:t>
      </w:r>
      <w:r w:rsidRPr="007C73A3">
        <w:rPr>
          <w:rFonts w:ascii="Tahoma" w:hAnsi="Tahoma" w:cs="Tahoma"/>
          <w:bCs/>
          <w:iCs/>
          <w:color w:val="000000"/>
        </w:rPr>
        <w:t xml:space="preserve">οι αθλητές – </w:t>
      </w:r>
      <w:proofErr w:type="spellStart"/>
      <w:r w:rsidRPr="007C73A3">
        <w:rPr>
          <w:rFonts w:ascii="Tahoma" w:hAnsi="Tahoma" w:cs="Tahoma"/>
          <w:bCs/>
          <w:iCs/>
          <w:color w:val="000000"/>
        </w:rPr>
        <w:t>τριες</w:t>
      </w:r>
      <w:proofErr w:type="spellEnd"/>
      <w:r w:rsidRPr="007C73A3">
        <w:rPr>
          <w:rFonts w:ascii="Tahoma" w:hAnsi="Tahoma" w:cs="Tahoma"/>
          <w:bCs/>
          <w:iCs/>
          <w:color w:val="000000"/>
        </w:rPr>
        <w:t xml:space="preserve"> που πέτυχαν την </w:t>
      </w:r>
      <w:r w:rsidRPr="007C73A3">
        <w:rPr>
          <w:rFonts w:ascii="Tahoma" w:hAnsi="Tahoma" w:cs="Tahoma"/>
          <w:b/>
          <w:bCs/>
          <w:iCs/>
          <w:color w:val="000000"/>
        </w:rPr>
        <w:t>7</w:t>
      </w:r>
      <w:r w:rsidRPr="007C73A3">
        <w:rPr>
          <w:rFonts w:ascii="Tahoma" w:hAnsi="Tahoma" w:cs="Tahoma"/>
          <w:b/>
          <w:bCs/>
          <w:iCs/>
          <w:color w:val="000000"/>
          <w:vertAlign w:val="superscript"/>
        </w:rPr>
        <w:t>η</w:t>
      </w:r>
      <w:r w:rsidRPr="007C73A3">
        <w:rPr>
          <w:rFonts w:ascii="Tahoma" w:hAnsi="Tahoma" w:cs="Tahoma"/>
          <w:b/>
          <w:bCs/>
          <w:iCs/>
          <w:color w:val="000000"/>
        </w:rPr>
        <w:t xml:space="preserve"> και 8</w:t>
      </w:r>
      <w:r w:rsidRPr="007C73A3">
        <w:rPr>
          <w:rFonts w:ascii="Tahoma" w:hAnsi="Tahoma" w:cs="Tahoma"/>
          <w:b/>
          <w:bCs/>
          <w:iCs/>
          <w:color w:val="000000"/>
          <w:vertAlign w:val="superscript"/>
        </w:rPr>
        <w:t>η</w:t>
      </w:r>
      <w:r w:rsidRPr="007C73A3">
        <w:rPr>
          <w:rFonts w:ascii="Tahoma" w:hAnsi="Tahoma" w:cs="Tahoma"/>
          <w:b/>
          <w:bCs/>
          <w:iCs/>
          <w:color w:val="000000"/>
        </w:rPr>
        <w:t xml:space="preserve"> καλύτερη επίδοση </w:t>
      </w:r>
      <w:r w:rsidRPr="007C73A3">
        <w:rPr>
          <w:rFonts w:ascii="Tahoma" w:hAnsi="Tahoma" w:cs="Tahoma"/>
          <w:bCs/>
          <w:iCs/>
          <w:color w:val="000000"/>
        </w:rPr>
        <w:t xml:space="preserve">και </w:t>
      </w:r>
      <w:r w:rsidRPr="007C73A3">
        <w:rPr>
          <w:rFonts w:ascii="Tahoma" w:hAnsi="Tahoma" w:cs="Tahoma"/>
          <w:color w:val="000000"/>
        </w:rPr>
        <w:t>θα καταλαμβάνουν τους</w:t>
      </w:r>
      <w:r w:rsidRPr="007C73A3">
        <w:rPr>
          <w:rFonts w:ascii="Tahoma" w:hAnsi="Tahoma" w:cs="Tahoma"/>
          <w:b/>
          <w:bCs/>
          <w:iCs/>
          <w:color w:val="000000"/>
        </w:rPr>
        <w:t xml:space="preserve"> </w:t>
      </w:r>
      <w:r w:rsidRPr="007C73A3">
        <w:rPr>
          <w:rFonts w:ascii="Tahoma" w:hAnsi="Tahoma" w:cs="Tahoma"/>
          <w:color w:val="000000"/>
        </w:rPr>
        <w:t xml:space="preserve">διαδρόμους </w:t>
      </w:r>
      <w:r w:rsidRPr="007C73A3">
        <w:rPr>
          <w:rFonts w:ascii="Tahoma" w:hAnsi="Tahoma" w:cs="Tahoma"/>
          <w:b/>
          <w:bCs/>
          <w:iCs/>
          <w:color w:val="000000"/>
        </w:rPr>
        <w:t xml:space="preserve">1 &amp; 8 </w:t>
      </w:r>
      <w:r w:rsidRPr="007C73A3">
        <w:rPr>
          <w:rFonts w:ascii="Tahoma" w:hAnsi="Tahoma" w:cs="Tahoma"/>
          <w:bCs/>
          <w:iCs/>
          <w:color w:val="000000"/>
        </w:rPr>
        <w:t>(3</w:t>
      </w:r>
      <w:r w:rsidRPr="007C73A3">
        <w:rPr>
          <w:rFonts w:ascii="Tahoma" w:hAnsi="Tahoma" w:cs="Tahoma"/>
          <w:bCs/>
          <w:iCs/>
          <w:color w:val="000000"/>
          <w:vertAlign w:val="superscript"/>
        </w:rPr>
        <w:t>η</w:t>
      </w:r>
      <w:r w:rsidRPr="007C73A3">
        <w:rPr>
          <w:rFonts w:ascii="Tahoma" w:hAnsi="Tahoma" w:cs="Tahoma"/>
          <w:bCs/>
          <w:iCs/>
          <w:color w:val="000000"/>
        </w:rPr>
        <w:t xml:space="preserve"> κλήρωση)</w:t>
      </w:r>
      <w:r w:rsidRPr="007C73A3">
        <w:rPr>
          <w:rFonts w:ascii="Tahoma" w:hAnsi="Tahoma" w:cs="Tahoma"/>
          <w:b/>
          <w:bCs/>
          <w:iCs/>
          <w:color w:val="000000"/>
        </w:rPr>
        <w:t>.</w:t>
      </w:r>
    </w:p>
    <w:bookmarkEnd w:id="4"/>
    <w:p w14:paraId="3B6D81F8" w14:textId="77777777" w:rsidR="007C73A3" w:rsidRPr="007C73A3" w:rsidRDefault="007C73A3" w:rsidP="007C73A3">
      <w:pPr>
        <w:ind w:left="2160"/>
        <w:jc w:val="both"/>
        <w:rPr>
          <w:rFonts w:ascii="Tahoma" w:hAnsi="Tahoma" w:cs="Tahoma"/>
          <w:b/>
          <w:u w:val="single"/>
        </w:rPr>
      </w:pPr>
    </w:p>
    <w:p w14:paraId="731FCB0D"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25BDA843" w14:textId="77777777" w:rsidR="007C73A3" w:rsidRPr="007C73A3" w:rsidRDefault="007C73A3" w:rsidP="007C73A3">
      <w:pPr>
        <w:autoSpaceDE w:val="0"/>
        <w:autoSpaceDN w:val="0"/>
        <w:adjustRightInd w:val="0"/>
        <w:ind w:left="1440"/>
        <w:jc w:val="both"/>
        <w:rPr>
          <w:rFonts w:ascii="Tahoma" w:hAnsi="Tahoma" w:cs="Tahoma"/>
          <w:b/>
          <w:color w:val="000000"/>
        </w:rPr>
      </w:pPr>
    </w:p>
    <w:p w14:paraId="77ECD399" w14:textId="77777777" w:rsidR="007C73A3" w:rsidRPr="007C73A3" w:rsidRDefault="007C73A3" w:rsidP="007C73A3">
      <w:pPr>
        <w:autoSpaceDE w:val="0"/>
        <w:autoSpaceDN w:val="0"/>
        <w:adjustRightInd w:val="0"/>
        <w:ind w:left="720" w:firstLine="720"/>
        <w:jc w:val="both"/>
        <w:rPr>
          <w:rFonts w:ascii="Tahoma" w:hAnsi="Tahoma" w:cs="Tahoma"/>
          <w:b/>
          <w:color w:val="000000"/>
        </w:rPr>
      </w:pPr>
      <w:r w:rsidRPr="007C73A3">
        <w:rPr>
          <w:rFonts w:ascii="Tahoma" w:hAnsi="Tahoma" w:cs="Tahoma"/>
          <w:b/>
          <w:color w:val="000000"/>
        </w:rPr>
        <w:t>9.1.2  200μ. και 400μ.</w:t>
      </w:r>
    </w:p>
    <w:p w14:paraId="537E9CCD" w14:textId="77777777" w:rsidR="007C73A3" w:rsidRPr="007C73A3" w:rsidRDefault="007C73A3" w:rsidP="007C73A3">
      <w:pPr>
        <w:ind w:left="1440"/>
        <w:jc w:val="both"/>
        <w:rPr>
          <w:rFonts w:ascii="Tahoma" w:hAnsi="Tahoma" w:cs="Tahoma"/>
        </w:rPr>
      </w:pPr>
      <w:r w:rsidRPr="007C73A3">
        <w:rPr>
          <w:rFonts w:ascii="Tahoma" w:hAnsi="Tahoma" w:cs="Tahoma"/>
        </w:rPr>
        <w:t xml:space="preserve">Ο καταρτισμός του τελικού ή των τελικών σειρών ανάλογα με τις συμμετοχές καθώς και ο καθορισμός των διαδρόμων στους τελικούς / τελικές σειρές των αγωνισμάτων θα γίνεται σύμφωνα με τα παρακάτω: </w:t>
      </w:r>
    </w:p>
    <w:p w14:paraId="3B524701" w14:textId="77777777" w:rsidR="007C73A3" w:rsidRPr="007C73A3" w:rsidRDefault="007C73A3" w:rsidP="007C73A3">
      <w:pPr>
        <w:ind w:left="1440" w:firstLine="720"/>
        <w:jc w:val="both"/>
        <w:rPr>
          <w:rFonts w:ascii="Tahoma" w:hAnsi="Tahoma" w:cs="Tahoma"/>
          <w:b/>
          <w:u w:val="single"/>
        </w:rPr>
      </w:pPr>
    </w:p>
    <w:p w14:paraId="5E7AC5BB" w14:textId="77777777" w:rsidR="007C73A3" w:rsidRPr="007C73A3" w:rsidRDefault="007C73A3" w:rsidP="007C73A3">
      <w:pPr>
        <w:ind w:left="1440" w:firstLine="720"/>
        <w:jc w:val="both"/>
        <w:rPr>
          <w:rFonts w:ascii="Tahoma" w:hAnsi="Tahoma" w:cs="Tahoma"/>
          <w:u w:val="single"/>
        </w:rPr>
      </w:pPr>
      <w:r w:rsidRPr="007C73A3">
        <w:rPr>
          <w:rFonts w:ascii="Tahoma" w:hAnsi="Tahoma" w:cs="Tahoma"/>
          <w:b/>
          <w:u w:val="single"/>
        </w:rPr>
        <w:t xml:space="preserve">9.1.2.1  Τελικός </w:t>
      </w:r>
      <w:r w:rsidRPr="007C73A3">
        <w:rPr>
          <w:rFonts w:ascii="Tahoma" w:hAnsi="Tahoma" w:cs="Tahoma"/>
          <w:u w:val="single"/>
        </w:rPr>
        <w:t>(έως 5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27008501" w14:textId="77777777" w:rsidR="007C73A3" w:rsidRPr="007C73A3" w:rsidRDefault="007C73A3" w:rsidP="007C73A3">
      <w:pPr>
        <w:ind w:left="2160"/>
        <w:jc w:val="both"/>
        <w:rPr>
          <w:rFonts w:ascii="Tahoma" w:hAnsi="Tahoma" w:cs="Tahoma"/>
          <w:bCs/>
        </w:rPr>
      </w:pPr>
      <w:r w:rsidRPr="007C73A3">
        <w:rPr>
          <w:rFonts w:ascii="Tahoma" w:hAnsi="Tahoma" w:cs="Tahoma"/>
        </w:rPr>
        <w:t xml:space="preserve">Σε περίπτωση που μετέχουν </w:t>
      </w:r>
      <w:r w:rsidRPr="007C73A3">
        <w:rPr>
          <w:rFonts w:ascii="Tahoma" w:hAnsi="Tahoma" w:cs="Tahoma"/>
          <w:b/>
          <w:u w:val="single"/>
        </w:rPr>
        <w:t>μέχρι 5 αθλητές-</w:t>
      </w:r>
      <w:proofErr w:type="spellStart"/>
      <w:r w:rsidRPr="007C73A3">
        <w:rPr>
          <w:rFonts w:ascii="Tahoma" w:hAnsi="Tahoma" w:cs="Tahoma"/>
          <w:b/>
          <w:u w:val="single"/>
        </w:rPr>
        <w:t>τριες</w:t>
      </w:r>
      <w:proofErr w:type="spellEnd"/>
      <w:r w:rsidRPr="007C73A3">
        <w:rPr>
          <w:rFonts w:ascii="Tahoma" w:hAnsi="Tahoma" w:cs="Tahoma"/>
        </w:rPr>
        <w:t xml:space="preserve"> θα διεξάγεται κατευθείαν </w:t>
      </w:r>
      <w:r w:rsidRPr="007C73A3">
        <w:rPr>
          <w:rFonts w:ascii="Tahoma" w:hAnsi="Tahoma" w:cs="Tahoma"/>
          <w:b/>
          <w:u w:val="single"/>
        </w:rPr>
        <w:t>ΤΕΛΙΚΟΣ</w:t>
      </w:r>
      <w:r w:rsidRPr="007C73A3">
        <w:rPr>
          <w:rFonts w:ascii="Tahoma" w:hAnsi="Tahoma" w:cs="Tahoma"/>
        </w:rPr>
        <w:t xml:space="preserve">. Η κατανομή των αθλητών-τριών σε διαδρόμους θα γίνεται σύμφωνα με τους Τεχνικούς Κανονισμούς Στίβου της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xml:space="preserve"> άρθρο 20.4 (πρώην άρθρο 166.4)  και μετά από κλήρωση η οποία θα βασίζεται στην κατάταξη των αθλητών-τριών με βάση τις καλύτερες προσωπικές επιδόσεις, για τη χρονιά που διεξάγεται το πρωτάθλημα (</w:t>
      </w:r>
      <w:r w:rsidRPr="007C73A3">
        <w:rPr>
          <w:rFonts w:ascii="Tahoma" w:hAnsi="Tahoma" w:cs="Tahoma"/>
          <w:lang w:val="en-US"/>
        </w:rPr>
        <w:t>Season</w:t>
      </w:r>
      <w:r w:rsidRPr="007C73A3">
        <w:rPr>
          <w:rFonts w:ascii="Tahoma" w:hAnsi="Tahoma" w:cs="Tahoma"/>
        </w:rPr>
        <w:t xml:space="preserve"> </w:t>
      </w:r>
      <w:r w:rsidRPr="007C73A3">
        <w:rPr>
          <w:rFonts w:ascii="Tahoma" w:hAnsi="Tahoma" w:cs="Tahoma"/>
          <w:lang w:val="en-US"/>
        </w:rPr>
        <w:t>Best</w:t>
      </w:r>
      <w:r w:rsidRPr="007C73A3">
        <w:rPr>
          <w:rFonts w:ascii="Tahoma" w:hAnsi="Tahoma" w:cs="Tahoma"/>
        </w:rPr>
        <w:t xml:space="preserve">) ή αν δεν υπάρχει με βάση τις επιδόσεις στον ανοικτό στίβο το προηγούμενο αγωνιστικό έτος ή τις διεθνείς επιτυχίες των αθλητών σε μεγάλες Διεθνείς Διοργανώσεις (Ολυμπιακοί, Παγκόσμιο, Ευρωπαϊκό κ.α.). </w:t>
      </w:r>
      <w:bookmarkStart w:id="5" w:name="_Hlk152235824"/>
      <w:r w:rsidRPr="007C73A3">
        <w:rPr>
          <w:rFonts w:ascii="Tahoma" w:hAnsi="Tahoma" w:cs="Tahoma"/>
        </w:rPr>
        <w:t xml:space="preserve">Μια κλήρωση θα πραγματοποιείται για τους διαδρόμους 3-4-5 / </w:t>
      </w:r>
      <w:r w:rsidRPr="007C73A3">
        <w:rPr>
          <w:rFonts w:ascii="Tahoma" w:hAnsi="Tahoma" w:cs="Tahoma"/>
          <w:b/>
          <w:u w:val="single"/>
        </w:rPr>
        <w:t>3 καλύτερες επιδόσεις,</w:t>
      </w:r>
      <w:r w:rsidRPr="007C73A3">
        <w:rPr>
          <w:rFonts w:ascii="Tahoma" w:hAnsi="Tahoma" w:cs="Tahoma"/>
          <w:b/>
        </w:rPr>
        <w:t xml:space="preserve"> </w:t>
      </w:r>
      <w:r w:rsidRPr="007C73A3">
        <w:rPr>
          <w:rFonts w:ascii="Tahoma" w:hAnsi="Tahoma" w:cs="Tahoma"/>
          <w:bCs/>
        </w:rPr>
        <w:t xml:space="preserve">η </w:t>
      </w:r>
      <w:r w:rsidRPr="007C73A3">
        <w:rPr>
          <w:rFonts w:ascii="Tahoma" w:hAnsi="Tahoma" w:cs="Tahoma"/>
          <w:b/>
          <w:u w:val="single"/>
        </w:rPr>
        <w:t>4</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bCs/>
          <w:u w:val="single"/>
        </w:rPr>
        <w:t xml:space="preserve"> </w:t>
      </w:r>
      <w:r w:rsidRPr="007C73A3">
        <w:rPr>
          <w:rFonts w:ascii="Tahoma" w:hAnsi="Tahoma" w:cs="Tahoma"/>
          <w:bCs/>
        </w:rPr>
        <w:t xml:space="preserve">θα καταλαμβάνει τον </w:t>
      </w:r>
      <w:r w:rsidRPr="007C73A3">
        <w:rPr>
          <w:rFonts w:ascii="Tahoma" w:hAnsi="Tahoma" w:cs="Tahoma"/>
          <w:b/>
        </w:rPr>
        <w:t>2</w:t>
      </w:r>
      <w:r w:rsidRPr="007C73A3">
        <w:rPr>
          <w:rFonts w:ascii="Tahoma" w:hAnsi="Tahoma" w:cs="Tahoma"/>
          <w:b/>
          <w:vertAlign w:val="superscript"/>
        </w:rPr>
        <w:t>ο</w:t>
      </w:r>
      <w:r w:rsidRPr="007C73A3">
        <w:rPr>
          <w:rFonts w:ascii="Tahoma" w:hAnsi="Tahoma" w:cs="Tahoma"/>
          <w:b/>
        </w:rPr>
        <w:t xml:space="preserve"> </w:t>
      </w:r>
      <w:r w:rsidRPr="007C73A3">
        <w:rPr>
          <w:rFonts w:ascii="Tahoma" w:hAnsi="Tahoma" w:cs="Tahoma"/>
          <w:bCs/>
        </w:rPr>
        <w:t xml:space="preserve">διάδρομο και η </w:t>
      </w:r>
      <w:r w:rsidRPr="007C73A3">
        <w:rPr>
          <w:rFonts w:ascii="Tahoma" w:hAnsi="Tahoma" w:cs="Tahoma"/>
          <w:b/>
          <w:u w:val="single"/>
        </w:rPr>
        <w:t>5</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bCs/>
        </w:rPr>
        <w:t xml:space="preserve"> θα καταλαμβάνει τον </w:t>
      </w:r>
      <w:r w:rsidRPr="007C73A3">
        <w:rPr>
          <w:rFonts w:ascii="Tahoma" w:hAnsi="Tahoma" w:cs="Tahoma"/>
          <w:b/>
        </w:rPr>
        <w:t>1</w:t>
      </w:r>
      <w:r w:rsidRPr="007C73A3">
        <w:rPr>
          <w:rFonts w:ascii="Tahoma" w:hAnsi="Tahoma" w:cs="Tahoma"/>
          <w:b/>
          <w:vertAlign w:val="superscript"/>
        </w:rPr>
        <w:t>ο</w:t>
      </w:r>
      <w:r w:rsidRPr="007C73A3">
        <w:rPr>
          <w:rFonts w:ascii="Tahoma" w:hAnsi="Tahoma" w:cs="Tahoma"/>
          <w:bCs/>
        </w:rPr>
        <w:t xml:space="preserve"> διάδρομο.</w:t>
      </w:r>
    </w:p>
    <w:bookmarkEnd w:id="5"/>
    <w:p w14:paraId="59FB4AAF" w14:textId="77777777" w:rsidR="007C73A3" w:rsidRPr="007C73A3" w:rsidRDefault="007C73A3" w:rsidP="007C73A3">
      <w:pPr>
        <w:ind w:left="1440"/>
        <w:jc w:val="both"/>
        <w:rPr>
          <w:rFonts w:ascii="Tahoma" w:hAnsi="Tahoma" w:cs="Tahoma"/>
        </w:rPr>
      </w:pPr>
    </w:p>
    <w:p w14:paraId="186CF4D1"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26F8B637" w14:textId="77777777" w:rsidR="007C73A3" w:rsidRPr="007C73A3" w:rsidRDefault="007C73A3" w:rsidP="007C73A3">
      <w:pPr>
        <w:ind w:left="1440"/>
        <w:jc w:val="both"/>
        <w:rPr>
          <w:rFonts w:ascii="Tahoma" w:hAnsi="Tahoma" w:cs="Tahoma"/>
        </w:rPr>
      </w:pPr>
    </w:p>
    <w:p w14:paraId="2E732FFA" w14:textId="77777777" w:rsidR="007C73A3" w:rsidRPr="007C73A3" w:rsidRDefault="007C73A3" w:rsidP="007C73A3">
      <w:pPr>
        <w:ind w:left="2160"/>
        <w:jc w:val="both"/>
        <w:rPr>
          <w:rFonts w:ascii="Tahoma" w:hAnsi="Tahoma" w:cs="Tahoma"/>
          <w:u w:val="single"/>
        </w:rPr>
      </w:pPr>
      <w:r w:rsidRPr="007C73A3">
        <w:rPr>
          <w:rFonts w:ascii="Tahoma" w:hAnsi="Tahoma" w:cs="Tahoma"/>
          <w:b/>
          <w:u w:val="single"/>
        </w:rPr>
        <w:t xml:space="preserve">9.1.2.2 </w:t>
      </w:r>
      <w:r w:rsidRPr="007C73A3">
        <w:rPr>
          <w:rFonts w:ascii="Tahoma" w:hAnsi="Tahoma" w:cs="Tahoma"/>
          <w:u w:val="single"/>
        </w:rPr>
        <w:t xml:space="preserve"> </w:t>
      </w:r>
      <w:r w:rsidRPr="007C73A3">
        <w:rPr>
          <w:rFonts w:ascii="Tahoma" w:hAnsi="Tahoma" w:cs="Tahoma"/>
          <w:b/>
          <w:u w:val="single"/>
        </w:rPr>
        <w:t xml:space="preserve">Δύο (2) Τελικές σειρές </w:t>
      </w:r>
      <w:r w:rsidRPr="007C73A3">
        <w:rPr>
          <w:rFonts w:ascii="Tahoma" w:hAnsi="Tahoma" w:cs="Tahoma"/>
          <w:u w:val="single"/>
        </w:rPr>
        <w:t>(περισσότεροι από 5 αθλητές-</w:t>
      </w:r>
      <w:proofErr w:type="spellStart"/>
      <w:r w:rsidRPr="007C73A3">
        <w:rPr>
          <w:rFonts w:ascii="Tahoma" w:hAnsi="Tahoma" w:cs="Tahoma"/>
          <w:u w:val="single"/>
        </w:rPr>
        <w:t>τριες</w:t>
      </w:r>
      <w:proofErr w:type="spellEnd"/>
      <w:r w:rsidRPr="007C73A3">
        <w:rPr>
          <w:rFonts w:ascii="Tahoma" w:hAnsi="Tahoma" w:cs="Tahoma"/>
          <w:u w:val="single"/>
        </w:rPr>
        <w:t xml:space="preserve"> και έως 10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1404550D" w14:textId="77777777" w:rsidR="007C73A3" w:rsidRPr="007C73A3" w:rsidRDefault="007C73A3" w:rsidP="007C73A3">
      <w:pPr>
        <w:ind w:left="2160"/>
        <w:jc w:val="both"/>
        <w:rPr>
          <w:rFonts w:ascii="Tahoma" w:hAnsi="Tahoma" w:cs="Tahoma"/>
        </w:rPr>
      </w:pPr>
      <w:r w:rsidRPr="007C73A3">
        <w:rPr>
          <w:rFonts w:ascii="Tahoma" w:hAnsi="Tahoma" w:cs="Tahoma"/>
        </w:rPr>
        <w:t xml:space="preserve">Σε περίπτωση που μετέχουν </w:t>
      </w:r>
      <w:r w:rsidRPr="007C73A3">
        <w:rPr>
          <w:rFonts w:ascii="Tahoma" w:hAnsi="Tahoma" w:cs="Tahoma"/>
          <w:b/>
          <w:u w:val="single"/>
        </w:rPr>
        <w:t>περισσότεροι από 5 και έως 10 αθλητές-</w:t>
      </w:r>
      <w:proofErr w:type="spellStart"/>
      <w:r w:rsidRPr="007C73A3">
        <w:rPr>
          <w:rFonts w:ascii="Tahoma" w:hAnsi="Tahoma" w:cs="Tahoma"/>
          <w:b/>
          <w:u w:val="single"/>
        </w:rPr>
        <w:t>τριες</w:t>
      </w:r>
      <w:proofErr w:type="spellEnd"/>
      <w:r w:rsidRPr="007C73A3">
        <w:rPr>
          <w:rFonts w:ascii="Tahoma" w:hAnsi="Tahoma" w:cs="Tahoma"/>
          <w:b/>
          <w:u w:val="single"/>
        </w:rPr>
        <w:t xml:space="preserve"> </w:t>
      </w:r>
      <w:r w:rsidRPr="007C73A3">
        <w:rPr>
          <w:rFonts w:ascii="Tahoma" w:hAnsi="Tahoma" w:cs="Tahoma"/>
        </w:rPr>
        <w:t xml:space="preserve">θα διεξάγονται απ’ ευθείας </w:t>
      </w:r>
      <w:r w:rsidRPr="007C73A3">
        <w:rPr>
          <w:rFonts w:ascii="Tahoma" w:hAnsi="Tahoma" w:cs="Tahoma"/>
          <w:b/>
          <w:u w:val="single"/>
        </w:rPr>
        <w:t>2 ΤΕΛΙΚΕΣ ΣΕΙΡΕΣ</w:t>
      </w:r>
      <w:r w:rsidRPr="007C73A3">
        <w:rPr>
          <w:rFonts w:ascii="Tahoma" w:hAnsi="Tahoma" w:cs="Tahoma"/>
        </w:rPr>
        <w:t>. Οι αθλητές-</w:t>
      </w:r>
      <w:proofErr w:type="spellStart"/>
      <w:r w:rsidRPr="007C73A3">
        <w:rPr>
          <w:rFonts w:ascii="Tahoma" w:hAnsi="Tahoma" w:cs="Tahoma"/>
        </w:rPr>
        <w:t>τριες</w:t>
      </w:r>
      <w:proofErr w:type="spellEnd"/>
      <w:r w:rsidRPr="007C73A3">
        <w:rPr>
          <w:rFonts w:ascii="Tahoma" w:hAnsi="Tahoma" w:cs="Tahoma"/>
        </w:rPr>
        <w:t xml:space="preserve"> θα κατατάσσονται στις σειρές ανάλογα με την καλύτερη επίδοση για τη χρονιά που διεξάγεται το πρωτάθλημα (</w:t>
      </w:r>
      <w:r w:rsidRPr="007C73A3">
        <w:rPr>
          <w:rFonts w:ascii="Tahoma" w:hAnsi="Tahoma" w:cs="Tahoma"/>
          <w:lang w:val="en-US"/>
        </w:rPr>
        <w:t>Season</w:t>
      </w:r>
      <w:r w:rsidRPr="007C73A3">
        <w:rPr>
          <w:rFonts w:ascii="Tahoma" w:hAnsi="Tahoma" w:cs="Tahoma"/>
        </w:rPr>
        <w:t xml:space="preserve"> </w:t>
      </w:r>
      <w:r w:rsidRPr="007C73A3">
        <w:rPr>
          <w:rFonts w:ascii="Tahoma" w:hAnsi="Tahoma" w:cs="Tahoma"/>
          <w:lang w:val="en-US"/>
        </w:rPr>
        <w:t>Best</w:t>
      </w:r>
      <w:r w:rsidRPr="007C73A3">
        <w:rPr>
          <w:rFonts w:ascii="Tahoma" w:hAnsi="Tahoma" w:cs="Tahoma"/>
        </w:rPr>
        <w:t>) ή αν δεν υπάρχει με βάση τις επιδόσεις στον ανοικτό στίβο το προηγούμενο αγωνιστικό έτος ή τις διεθνείς επιτυχίες των αθλητών σε μεγάλους αγώνες (Ολυμπιακοί, Παγκόσμιο, Ευρωπαϊκό κ.α.):</w:t>
      </w:r>
    </w:p>
    <w:p w14:paraId="053F954A" w14:textId="77777777" w:rsidR="007C73A3" w:rsidRPr="007C73A3" w:rsidRDefault="007C73A3" w:rsidP="007C73A3">
      <w:pPr>
        <w:ind w:left="1985" w:hanging="545"/>
        <w:jc w:val="both"/>
        <w:rPr>
          <w:rFonts w:ascii="Tahoma" w:hAnsi="Tahoma" w:cs="Tahoma"/>
          <w:b/>
          <w:u w:val="single"/>
        </w:rPr>
      </w:pPr>
    </w:p>
    <w:p w14:paraId="734EE8E2" w14:textId="5CDFD934" w:rsidR="007C73A3" w:rsidRPr="007C73A3" w:rsidRDefault="007C73A3" w:rsidP="007C73A3">
      <w:pPr>
        <w:ind w:left="2160"/>
        <w:jc w:val="both"/>
        <w:rPr>
          <w:rFonts w:ascii="Tahoma" w:hAnsi="Tahoma" w:cs="Tahoma"/>
        </w:rPr>
      </w:pPr>
      <w:r w:rsidRPr="007C73A3">
        <w:rPr>
          <w:rFonts w:ascii="Tahoma" w:hAnsi="Tahoma" w:cs="Tahoma"/>
          <w:b/>
          <w:u w:val="single"/>
        </w:rPr>
        <w:t>Α΄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την </w:t>
      </w:r>
      <w:r w:rsidRPr="007C73A3">
        <w:rPr>
          <w:rFonts w:ascii="Tahoma" w:hAnsi="Tahoma" w:cs="Tahoma"/>
          <w:b/>
          <w:u w:val="single"/>
        </w:rPr>
        <w:t>4</w:t>
      </w:r>
      <w:r w:rsidRPr="007C73A3">
        <w:rPr>
          <w:rFonts w:ascii="Tahoma" w:hAnsi="Tahoma" w:cs="Tahoma"/>
          <w:b/>
          <w:u w:val="single"/>
          <w:vertAlign w:val="superscript"/>
        </w:rPr>
        <w:t>η</w:t>
      </w:r>
      <w:r w:rsidRPr="007C73A3">
        <w:rPr>
          <w:rFonts w:ascii="Tahoma" w:hAnsi="Tahoma" w:cs="Tahoma"/>
          <w:b/>
          <w:u w:val="single"/>
        </w:rPr>
        <w:t xml:space="preserve"> μέχρι και την 6</w:t>
      </w:r>
      <w:r w:rsidRPr="007C73A3">
        <w:rPr>
          <w:rFonts w:ascii="Tahoma" w:hAnsi="Tahoma" w:cs="Tahoma"/>
          <w:b/>
          <w:u w:val="single"/>
          <w:vertAlign w:val="superscript"/>
        </w:rPr>
        <w:t>η</w:t>
      </w:r>
      <w:r w:rsidRPr="007C73A3">
        <w:rPr>
          <w:rFonts w:ascii="Tahoma" w:hAnsi="Tahoma" w:cs="Tahoma"/>
          <w:b/>
          <w:u w:val="single"/>
        </w:rPr>
        <w:t xml:space="preserve"> καλύτερες επιδόσεις</w:t>
      </w:r>
      <w:r w:rsidRPr="007C73A3">
        <w:rPr>
          <w:rFonts w:ascii="Tahoma" w:hAnsi="Tahoma" w:cs="Tahoma"/>
          <w:b/>
        </w:rPr>
        <w:t xml:space="preserve"> </w:t>
      </w:r>
      <w:r w:rsidRPr="007C73A3">
        <w:rPr>
          <w:rFonts w:ascii="Tahoma" w:hAnsi="Tahoma" w:cs="Tahoma"/>
        </w:rPr>
        <w:t>θα κληρώνονται για τους</w:t>
      </w:r>
      <w:r w:rsidRPr="007C73A3">
        <w:rPr>
          <w:rFonts w:ascii="Tahoma" w:hAnsi="Tahoma" w:cs="Tahoma"/>
          <w:b/>
        </w:rPr>
        <w:t xml:space="preserve"> </w:t>
      </w:r>
      <w:r w:rsidRPr="007C73A3">
        <w:rPr>
          <w:rFonts w:ascii="Tahoma" w:hAnsi="Tahoma" w:cs="Tahoma"/>
        </w:rPr>
        <w:t xml:space="preserve">διαδρόμους 3-4-5, ο αθλητής με την </w:t>
      </w:r>
      <w:r w:rsidRPr="007C73A3">
        <w:rPr>
          <w:rFonts w:ascii="Tahoma" w:hAnsi="Tahoma" w:cs="Tahoma"/>
          <w:b/>
          <w:u w:val="single"/>
        </w:rPr>
        <w:t>8</w:t>
      </w:r>
      <w:r w:rsidRPr="007C73A3">
        <w:rPr>
          <w:rFonts w:ascii="Tahoma" w:hAnsi="Tahoma" w:cs="Tahoma"/>
          <w:b/>
          <w:u w:val="single"/>
          <w:vertAlign w:val="superscript"/>
        </w:rPr>
        <w:t>η</w:t>
      </w:r>
      <w:r w:rsidRPr="007C73A3">
        <w:rPr>
          <w:rFonts w:ascii="Tahoma" w:hAnsi="Tahoma" w:cs="Tahoma"/>
          <w:b/>
          <w:u w:val="single"/>
        </w:rPr>
        <w:t xml:space="preserve"> καλύτερη επίδοση </w:t>
      </w:r>
      <w:r w:rsidRPr="007C73A3">
        <w:rPr>
          <w:rFonts w:ascii="Tahoma" w:hAnsi="Tahoma" w:cs="Tahoma"/>
          <w:bCs/>
        </w:rPr>
        <w:t>θα καταλαμβάνει τον</w:t>
      </w:r>
      <w:r w:rsidRPr="007C73A3">
        <w:rPr>
          <w:rFonts w:ascii="Tahoma" w:hAnsi="Tahoma" w:cs="Tahoma"/>
          <w:b/>
        </w:rPr>
        <w:t xml:space="preserve"> 2</w:t>
      </w:r>
      <w:r w:rsidRPr="007C73A3">
        <w:rPr>
          <w:rFonts w:ascii="Tahoma" w:hAnsi="Tahoma" w:cs="Tahoma"/>
          <w:b/>
          <w:vertAlign w:val="superscript"/>
        </w:rPr>
        <w:t>ο</w:t>
      </w:r>
      <w:r w:rsidRPr="007C73A3">
        <w:rPr>
          <w:rFonts w:ascii="Tahoma" w:hAnsi="Tahoma" w:cs="Tahoma"/>
          <w:b/>
        </w:rPr>
        <w:t xml:space="preserve"> </w:t>
      </w:r>
      <w:r w:rsidRPr="007C73A3">
        <w:rPr>
          <w:rFonts w:ascii="Tahoma" w:hAnsi="Tahoma" w:cs="Tahoma"/>
          <w:bCs/>
        </w:rPr>
        <w:t>διάδρομο και ο αθλητής με την</w:t>
      </w:r>
      <w:r w:rsidRPr="007C73A3">
        <w:rPr>
          <w:rFonts w:ascii="Tahoma" w:hAnsi="Tahoma" w:cs="Tahoma"/>
          <w:b/>
          <w:u w:val="single"/>
        </w:rPr>
        <w:t xml:space="preserve"> 10</w:t>
      </w:r>
      <w:r w:rsidRPr="007C73A3">
        <w:rPr>
          <w:rFonts w:ascii="Tahoma" w:hAnsi="Tahoma" w:cs="Tahoma"/>
          <w:b/>
          <w:u w:val="single"/>
          <w:vertAlign w:val="superscript"/>
        </w:rPr>
        <w:t>η</w:t>
      </w:r>
      <w:r w:rsidRPr="007C73A3">
        <w:rPr>
          <w:rFonts w:ascii="Tahoma" w:hAnsi="Tahoma" w:cs="Tahoma"/>
          <w:b/>
          <w:u w:val="single"/>
        </w:rPr>
        <w:t xml:space="preserve"> καλύτερη επίδοση </w:t>
      </w:r>
      <w:r w:rsidRPr="007C73A3">
        <w:rPr>
          <w:rFonts w:ascii="Tahoma" w:hAnsi="Tahoma" w:cs="Tahoma"/>
        </w:rPr>
        <w:t xml:space="preserve">θα καταλαμβάνει τον </w:t>
      </w:r>
      <w:r w:rsidRPr="007C73A3">
        <w:rPr>
          <w:rFonts w:ascii="Tahoma" w:hAnsi="Tahoma" w:cs="Tahoma"/>
          <w:b/>
          <w:bCs/>
        </w:rPr>
        <w:t>1</w:t>
      </w:r>
      <w:r w:rsidRPr="007C73A3">
        <w:rPr>
          <w:rFonts w:ascii="Tahoma" w:hAnsi="Tahoma" w:cs="Tahoma"/>
          <w:b/>
          <w:bCs/>
          <w:vertAlign w:val="superscript"/>
        </w:rPr>
        <w:t>ο</w:t>
      </w:r>
      <w:r w:rsidRPr="007C73A3">
        <w:rPr>
          <w:rFonts w:ascii="Tahoma" w:hAnsi="Tahoma" w:cs="Tahoma"/>
        </w:rPr>
        <w:t xml:space="preserve"> διάδρομο.</w:t>
      </w:r>
      <w:r w:rsidRPr="007C73A3">
        <w:rPr>
          <w:rFonts w:ascii="Tahoma" w:hAnsi="Tahoma" w:cs="Tahoma"/>
          <w:b/>
          <w:u w:val="single"/>
        </w:rPr>
        <w:t xml:space="preserve"> </w:t>
      </w:r>
    </w:p>
    <w:p w14:paraId="35491E5D" w14:textId="77777777" w:rsidR="007C73A3" w:rsidRPr="007C73A3" w:rsidRDefault="007C73A3" w:rsidP="007C73A3">
      <w:pPr>
        <w:ind w:left="2160"/>
        <w:jc w:val="both"/>
        <w:rPr>
          <w:rFonts w:ascii="Tahoma" w:hAnsi="Tahoma" w:cs="Tahoma"/>
          <w:highlight w:val="yellow"/>
        </w:rPr>
      </w:pPr>
    </w:p>
    <w:p w14:paraId="511E9DCA" w14:textId="77777777" w:rsidR="007C73A3" w:rsidRPr="007C73A3" w:rsidRDefault="007C73A3" w:rsidP="007C73A3">
      <w:pPr>
        <w:ind w:left="2160"/>
        <w:jc w:val="both"/>
        <w:rPr>
          <w:rFonts w:ascii="Tahoma" w:hAnsi="Tahoma" w:cs="Tahoma"/>
        </w:rPr>
      </w:pPr>
      <w:r w:rsidRPr="007C73A3">
        <w:rPr>
          <w:rFonts w:ascii="Tahoma" w:hAnsi="Tahoma" w:cs="Tahoma"/>
          <w:b/>
          <w:u w:val="single"/>
        </w:rPr>
        <w:t>Β΄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την </w:t>
      </w:r>
      <w:r w:rsidRPr="007C73A3">
        <w:rPr>
          <w:rFonts w:ascii="Tahoma" w:hAnsi="Tahoma" w:cs="Tahoma"/>
          <w:b/>
          <w:u w:val="single"/>
        </w:rPr>
        <w:t>1</w:t>
      </w:r>
      <w:r w:rsidRPr="007C73A3">
        <w:rPr>
          <w:rFonts w:ascii="Tahoma" w:hAnsi="Tahoma" w:cs="Tahoma"/>
          <w:b/>
          <w:u w:val="single"/>
          <w:vertAlign w:val="superscript"/>
        </w:rPr>
        <w:t>η</w:t>
      </w:r>
      <w:r w:rsidRPr="007C73A3">
        <w:rPr>
          <w:rFonts w:ascii="Tahoma" w:hAnsi="Tahoma" w:cs="Tahoma"/>
          <w:b/>
          <w:u w:val="single"/>
        </w:rPr>
        <w:t xml:space="preserve"> μέχρι και την 3</w:t>
      </w:r>
      <w:r w:rsidRPr="007C73A3">
        <w:rPr>
          <w:rFonts w:ascii="Tahoma" w:hAnsi="Tahoma" w:cs="Tahoma"/>
          <w:b/>
          <w:u w:val="single"/>
          <w:vertAlign w:val="superscript"/>
        </w:rPr>
        <w:t>η</w:t>
      </w:r>
      <w:r w:rsidRPr="007C73A3">
        <w:rPr>
          <w:rFonts w:ascii="Tahoma" w:hAnsi="Tahoma" w:cs="Tahoma"/>
          <w:b/>
          <w:u w:val="single"/>
        </w:rPr>
        <w:t xml:space="preserve"> καλύτερες επιδόσεις</w:t>
      </w:r>
      <w:r w:rsidRPr="007C73A3">
        <w:rPr>
          <w:rFonts w:ascii="Tahoma" w:hAnsi="Tahoma" w:cs="Tahoma"/>
        </w:rPr>
        <w:t xml:space="preserve"> θα κληρώνονται για τους διαδρόμους 3-4-5, ο αθλητής με την </w:t>
      </w:r>
      <w:r w:rsidRPr="007C73A3">
        <w:rPr>
          <w:rFonts w:ascii="Tahoma" w:hAnsi="Tahoma" w:cs="Tahoma"/>
          <w:b/>
          <w:u w:val="single"/>
        </w:rPr>
        <w:t>7</w:t>
      </w:r>
      <w:r w:rsidRPr="007C73A3">
        <w:rPr>
          <w:rFonts w:ascii="Tahoma" w:hAnsi="Tahoma" w:cs="Tahoma"/>
          <w:b/>
          <w:u w:val="single"/>
          <w:vertAlign w:val="superscript"/>
        </w:rPr>
        <w:t>η</w:t>
      </w:r>
      <w:r w:rsidRPr="007C73A3">
        <w:rPr>
          <w:rFonts w:ascii="Tahoma" w:hAnsi="Tahoma" w:cs="Tahoma"/>
          <w:b/>
          <w:u w:val="single"/>
        </w:rPr>
        <w:t xml:space="preserve"> καλύτερη επίδοση </w:t>
      </w:r>
      <w:r w:rsidRPr="007C73A3">
        <w:rPr>
          <w:rFonts w:ascii="Tahoma" w:hAnsi="Tahoma" w:cs="Tahoma"/>
          <w:bCs/>
        </w:rPr>
        <w:t>θα καταλαμβάνει τον</w:t>
      </w:r>
      <w:r w:rsidRPr="007C73A3">
        <w:rPr>
          <w:rFonts w:ascii="Tahoma" w:hAnsi="Tahoma" w:cs="Tahoma"/>
          <w:b/>
        </w:rPr>
        <w:t xml:space="preserve"> 2</w:t>
      </w:r>
      <w:r w:rsidRPr="007C73A3">
        <w:rPr>
          <w:rFonts w:ascii="Tahoma" w:hAnsi="Tahoma" w:cs="Tahoma"/>
          <w:b/>
          <w:vertAlign w:val="superscript"/>
        </w:rPr>
        <w:t>ο</w:t>
      </w:r>
      <w:r w:rsidRPr="007C73A3">
        <w:rPr>
          <w:rFonts w:ascii="Tahoma" w:hAnsi="Tahoma" w:cs="Tahoma"/>
          <w:b/>
        </w:rPr>
        <w:t xml:space="preserve"> </w:t>
      </w:r>
      <w:r w:rsidRPr="007C73A3">
        <w:rPr>
          <w:rFonts w:ascii="Tahoma" w:hAnsi="Tahoma" w:cs="Tahoma"/>
          <w:bCs/>
        </w:rPr>
        <w:t>διάδρομο και ο αθλητής με την</w:t>
      </w:r>
      <w:r w:rsidRPr="007C73A3">
        <w:rPr>
          <w:rFonts w:ascii="Tahoma" w:hAnsi="Tahoma" w:cs="Tahoma"/>
          <w:b/>
        </w:rPr>
        <w:t xml:space="preserve"> </w:t>
      </w:r>
      <w:r w:rsidRPr="007C73A3">
        <w:rPr>
          <w:rFonts w:ascii="Tahoma" w:hAnsi="Tahoma" w:cs="Tahoma"/>
          <w:b/>
          <w:u w:val="single"/>
        </w:rPr>
        <w:t>9</w:t>
      </w:r>
      <w:r w:rsidRPr="007C73A3">
        <w:rPr>
          <w:rFonts w:ascii="Tahoma" w:hAnsi="Tahoma" w:cs="Tahoma"/>
          <w:b/>
          <w:u w:val="single"/>
          <w:vertAlign w:val="superscript"/>
        </w:rPr>
        <w:t>η</w:t>
      </w:r>
      <w:r w:rsidRPr="007C73A3">
        <w:rPr>
          <w:rFonts w:ascii="Tahoma" w:hAnsi="Tahoma" w:cs="Tahoma"/>
          <w:b/>
          <w:u w:val="single"/>
        </w:rPr>
        <w:t xml:space="preserve"> καλύτερη επίδοση </w:t>
      </w:r>
      <w:r w:rsidRPr="007C73A3">
        <w:rPr>
          <w:rFonts w:ascii="Tahoma" w:hAnsi="Tahoma" w:cs="Tahoma"/>
        </w:rPr>
        <w:t xml:space="preserve">θα καταλαμβάνει τον </w:t>
      </w:r>
      <w:r w:rsidRPr="007C73A3">
        <w:rPr>
          <w:rFonts w:ascii="Tahoma" w:hAnsi="Tahoma" w:cs="Tahoma"/>
          <w:b/>
          <w:bCs/>
        </w:rPr>
        <w:t>1</w:t>
      </w:r>
      <w:r w:rsidRPr="007C73A3">
        <w:rPr>
          <w:rFonts w:ascii="Tahoma" w:hAnsi="Tahoma" w:cs="Tahoma"/>
          <w:b/>
          <w:bCs/>
          <w:vertAlign w:val="superscript"/>
        </w:rPr>
        <w:t>ο</w:t>
      </w:r>
      <w:r w:rsidRPr="007C73A3">
        <w:rPr>
          <w:rFonts w:ascii="Tahoma" w:hAnsi="Tahoma" w:cs="Tahoma"/>
        </w:rPr>
        <w:t xml:space="preserve"> διάδρομο.</w:t>
      </w:r>
      <w:r w:rsidRPr="007C73A3">
        <w:rPr>
          <w:rFonts w:ascii="Tahoma" w:hAnsi="Tahoma" w:cs="Tahoma"/>
          <w:b/>
          <w:u w:val="single"/>
        </w:rPr>
        <w:t xml:space="preserve"> </w:t>
      </w:r>
    </w:p>
    <w:p w14:paraId="1E983D94" w14:textId="77777777" w:rsidR="007C73A3" w:rsidRPr="007C73A3" w:rsidRDefault="007C73A3" w:rsidP="007C73A3">
      <w:pPr>
        <w:ind w:left="2160"/>
        <w:jc w:val="both"/>
        <w:rPr>
          <w:rFonts w:ascii="Tahoma" w:hAnsi="Tahoma" w:cs="Tahoma"/>
          <w:b/>
          <w:u w:val="single"/>
        </w:rPr>
      </w:pPr>
    </w:p>
    <w:p w14:paraId="517F1F85"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14E91978" w14:textId="77777777" w:rsidR="007C73A3" w:rsidRPr="007C73A3" w:rsidRDefault="007C73A3" w:rsidP="007C73A3">
      <w:pPr>
        <w:ind w:left="720" w:firstLine="720"/>
        <w:jc w:val="both"/>
        <w:rPr>
          <w:rFonts w:ascii="Tahoma" w:hAnsi="Tahoma" w:cs="Tahoma"/>
        </w:rPr>
      </w:pPr>
    </w:p>
    <w:p w14:paraId="4D82D680" w14:textId="77777777" w:rsidR="007C73A3" w:rsidRPr="007C73A3" w:rsidRDefault="007C73A3" w:rsidP="0004661E">
      <w:pPr>
        <w:ind w:left="2160"/>
        <w:jc w:val="both"/>
        <w:rPr>
          <w:rFonts w:ascii="Tahoma" w:hAnsi="Tahoma" w:cs="Tahoma"/>
        </w:rPr>
      </w:pPr>
      <w:r w:rsidRPr="007C73A3">
        <w:rPr>
          <w:rFonts w:ascii="Tahoma" w:hAnsi="Tahoma" w:cs="Tahoma"/>
          <w:b/>
        </w:rPr>
        <w:t xml:space="preserve">9.1.2.3  </w:t>
      </w:r>
      <w:r w:rsidRPr="007C73A3">
        <w:rPr>
          <w:rFonts w:ascii="Tahoma" w:hAnsi="Tahoma" w:cs="Tahoma"/>
          <w:b/>
          <w:u w:val="single"/>
        </w:rPr>
        <w:t>Δύο (2) Τελικές σειρές</w:t>
      </w:r>
      <w:r w:rsidRPr="007C73A3">
        <w:rPr>
          <w:rFonts w:ascii="Tahoma" w:hAnsi="Tahoma" w:cs="Tahoma"/>
        </w:rPr>
        <w:t xml:space="preserve"> </w:t>
      </w:r>
      <w:r w:rsidRPr="007C73A3">
        <w:rPr>
          <w:rFonts w:ascii="Tahoma" w:hAnsi="Tahoma" w:cs="Tahoma"/>
          <w:u w:val="single"/>
        </w:rPr>
        <w:t>(περισσότεροι από 10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2F6BD866" w14:textId="77777777" w:rsidR="007C73A3" w:rsidRPr="007C73A3" w:rsidRDefault="007C73A3" w:rsidP="007C73A3">
      <w:pPr>
        <w:ind w:left="2160"/>
        <w:jc w:val="both"/>
        <w:rPr>
          <w:rFonts w:ascii="Tahoma" w:hAnsi="Tahoma" w:cs="Tahoma"/>
        </w:rPr>
      </w:pPr>
      <w:r w:rsidRPr="007C73A3">
        <w:rPr>
          <w:rFonts w:ascii="Tahoma" w:hAnsi="Tahoma" w:cs="Tahoma"/>
        </w:rPr>
        <w:t xml:space="preserve">Στην περίπτωση που συμμετέχουν </w:t>
      </w:r>
      <w:r w:rsidRPr="007C73A3">
        <w:rPr>
          <w:rFonts w:ascii="Tahoma" w:hAnsi="Tahoma" w:cs="Tahoma"/>
          <w:b/>
          <w:u w:val="single"/>
        </w:rPr>
        <w:t>περισσότεροι από 10 αθλητές-</w:t>
      </w:r>
      <w:proofErr w:type="spellStart"/>
      <w:r w:rsidRPr="007C73A3">
        <w:rPr>
          <w:rFonts w:ascii="Tahoma" w:hAnsi="Tahoma" w:cs="Tahoma"/>
          <w:b/>
          <w:u w:val="single"/>
        </w:rPr>
        <w:t>τριες</w:t>
      </w:r>
      <w:proofErr w:type="spellEnd"/>
      <w:r w:rsidRPr="007C73A3">
        <w:rPr>
          <w:rFonts w:ascii="Tahoma" w:hAnsi="Tahoma" w:cs="Tahoma"/>
          <w:b/>
          <w:u w:val="single"/>
        </w:rPr>
        <w:t xml:space="preserve"> </w:t>
      </w:r>
      <w:r w:rsidRPr="007C73A3">
        <w:rPr>
          <w:rFonts w:ascii="Tahoma" w:hAnsi="Tahoma" w:cs="Tahoma"/>
        </w:rPr>
        <w:t xml:space="preserve">θα διεξάγεται </w:t>
      </w:r>
      <w:r w:rsidRPr="007C73A3">
        <w:rPr>
          <w:rFonts w:ascii="Tahoma" w:hAnsi="Tahoma" w:cs="Tahoma"/>
          <w:b/>
          <w:u w:val="single"/>
        </w:rPr>
        <w:t>Προκριματικός</w:t>
      </w:r>
      <w:r w:rsidRPr="007C73A3">
        <w:rPr>
          <w:rFonts w:ascii="Tahoma" w:hAnsi="Tahoma" w:cs="Tahoma"/>
        </w:rPr>
        <w:t xml:space="preserve"> και στη συνέχεια </w:t>
      </w:r>
      <w:r w:rsidRPr="007C73A3">
        <w:rPr>
          <w:rFonts w:ascii="Tahoma" w:hAnsi="Tahoma" w:cs="Tahoma"/>
          <w:b/>
          <w:u w:val="single"/>
        </w:rPr>
        <w:t>2 ΤΕΛΙΚΕΣ ΣΕΙΡΕΣ</w:t>
      </w:r>
      <w:r w:rsidRPr="007C73A3">
        <w:rPr>
          <w:rFonts w:ascii="Tahoma" w:hAnsi="Tahoma" w:cs="Tahoma"/>
          <w:color w:val="000000"/>
        </w:rPr>
        <w:t xml:space="preserve"> σύμφωνα με τον συνημμένο </w:t>
      </w:r>
      <w:r w:rsidRPr="007C73A3">
        <w:rPr>
          <w:rFonts w:ascii="Tahoma" w:hAnsi="Tahoma" w:cs="Tahoma"/>
          <w:b/>
          <w:color w:val="000000"/>
          <w:u w:val="single"/>
        </w:rPr>
        <w:t>Πίνακα 2</w:t>
      </w:r>
      <w:r w:rsidRPr="007C73A3">
        <w:rPr>
          <w:rFonts w:ascii="Tahoma" w:hAnsi="Tahoma" w:cs="Tahoma"/>
          <w:color w:val="000000"/>
        </w:rPr>
        <w:t>.</w:t>
      </w:r>
    </w:p>
    <w:p w14:paraId="57598A1C" w14:textId="77777777" w:rsidR="007C73A3" w:rsidRPr="007C73A3" w:rsidRDefault="007C73A3" w:rsidP="0004661E">
      <w:pPr>
        <w:autoSpaceDE w:val="0"/>
        <w:autoSpaceDN w:val="0"/>
        <w:adjustRightInd w:val="0"/>
        <w:ind w:left="2160"/>
        <w:jc w:val="both"/>
        <w:rPr>
          <w:rFonts w:ascii="Tahoma" w:hAnsi="Tahoma" w:cs="Tahoma"/>
          <w:color w:val="000000"/>
        </w:rPr>
      </w:pPr>
      <w:r w:rsidRPr="007C73A3">
        <w:rPr>
          <w:rFonts w:ascii="Tahoma" w:hAnsi="Tahoma" w:cs="Tahoma"/>
          <w:color w:val="000000"/>
        </w:rPr>
        <w:t>Οι τελικές σειρές των αγωνισμάτων θα καταρτίζονται ως ακολούθως:</w:t>
      </w:r>
    </w:p>
    <w:p w14:paraId="211431D6" w14:textId="77777777" w:rsidR="007C73A3" w:rsidRPr="007C73A3" w:rsidRDefault="007C73A3" w:rsidP="007C73A3">
      <w:pPr>
        <w:autoSpaceDE w:val="0"/>
        <w:autoSpaceDN w:val="0"/>
        <w:adjustRightInd w:val="0"/>
        <w:jc w:val="both"/>
        <w:rPr>
          <w:rFonts w:ascii="Tahoma" w:hAnsi="Tahoma" w:cs="Tahoma"/>
          <w:b/>
          <w:u w:val="single"/>
        </w:rPr>
      </w:pPr>
    </w:p>
    <w:p w14:paraId="1EC8942B" w14:textId="77777777" w:rsidR="007C73A3" w:rsidRPr="007C73A3" w:rsidRDefault="007C73A3" w:rsidP="007C73A3">
      <w:pPr>
        <w:autoSpaceDE w:val="0"/>
        <w:autoSpaceDN w:val="0"/>
        <w:adjustRightInd w:val="0"/>
        <w:ind w:left="2160"/>
        <w:jc w:val="both"/>
        <w:rPr>
          <w:rFonts w:ascii="Tahoma" w:hAnsi="Tahoma" w:cs="Tahoma"/>
          <w:b/>
          <w:bCs/>
          <w:iCs/>
          <w:color w:val="000000"/>
        </w:rPr>
      </w:pPr>
      <w:r w:rsidRPr="007C73A3">
        <w:rPr>
          <w:rFonts w:ascii="Tahoma" w:hAnsi="Tahoma" w:cs="Tahoma"/>
          <w:b/>
          <w:u w:val="single"/>
        </w:rPr>
        <w:t>Α΄ ΤΕΛΙΚΗ ΣΕΙΡΑ</w:t>
      </w:r>
      <w:r w:rsidRPr="007C73A3">
        <w:rPr>
          <w:rFonts w:ascii="Tahoma" w:hAnsi="Tahoma" w:cs="Tahoma"/>
          <w:b/>
        </w:rPr>
        <w:t>:</w:t>
      </w:r>
      <w:r w:rsidRPr="007C73A3">
        <w:rPr>
          <w:rFonts w:ascii="Tahoma" w:hAnsi="Tahoma" w:cs="Tahoma"/>
          <w:b/>
          <w:bCs/>
          <w:iCs/>
          <w:color w:val="000000"/>
        </w:rPr>
        <w:t xml:space="preserve"> </w:t>
      </w:r>
      <w:r w:rsidRPr="007C73A3">
        <w:rPr>
          <w:rFonts w:ascii="Tahoma" w:hAnsi="Tahoma" w:cs="Tahoma"/>
          <w:color w:val="000000"/>
        </w:rPr>
        <w:t>θα συμμετάσχουν οι αθλητές –</w:t>
      </w:r>
      <w:proofErr w:type="spellStart"/>
      <w:r w:rsidRPr="007C73A3">
        <w:rPr>
          <w:rFonts w:ascii="Tahoma" w:hAnsi="Tahoma" w:cs="Tahoma"/>
          <w:color w:val="000000"/>
        </w:rPr>
        <w:t>τριες</w:t>
      </w:r>
      <w:proofErr w:type="spellEnd"/>
      <w:r w:rsidRPr="007C73A3">
        <w:rPr>
          <w:rFonts w:ascii="Tahoma" w:hAnsi="Tahoma" w:cs="Tahoma"/>
          <w:color w:val="000000"/>
        </w:rPr>
        <w:t xml:space="preserve"> που έχουν καταταγεί από την </w:t>
      </w:r>
      <w:r w:rsidRPr="007C73A3">
        <w:rPr>
          <w:rFonts w:ascii="Tahoma" w:hAnsi="Tahoma" w:cs="Tahoma"/>
          <w:b/>
          <w:bCs/>
          <w:iCs/>
          <w:color w:val="000000"/>
        </w:rPr>
        <w:t>4</w:t>
      </w:r>
      <w:r w:rsidRPr="007C73A3">
        <w:rPr>
          <w:rFonts w:ascii="Tahoma" w:hAnsi="Tahoma" w:cs="Tahoma"/>
          <w:b/>
          <w:bCs/>
          <w:iCs/>
          <w:color w:val="000000"/>
          <w:vertAlign w:val="superscript"/>
        </w:rPr>
        <w:t>η</w:t>
      </w:r>
      <w:r w:rsidRPr="007C73A3">
        <w:rPr>
          <w:rFonts w:ascii="Tahoma" w:hAnsi="Tahoma" w:cs="Tahoma"/>
          <w:b/>
          <w:bCs/>
          <w:iCs/>
          <w:color w:val="000000"/>
        </w:rPr>
        <w:t xml:space="preserve"> μέχρι και 6</w:t>
      </w:r>
      <w:r w:rsidRPr="007C73A3">
        <w:rPr>
          <w:rFonts w:ascii="Tahoma" w:hAnsi="Tahoma" w:cs="Tahoma"/>
          <w:b/>
          <w:bCs/>
          <w:iCs/>
          <w:color w:val="000000"/>
          <w:vertAlign w:val="superscript"/>
        </w:rPr>
        <w:t>η</w:t>
      </w:r>
      <w:r w:rsidRPr="007C73A3">
        <w:rPr>
          <w:rFonts w:ascii="Tahoma" w:hAnsi="Tahoma" w:cs="Tahoma"/>
          <w:b/>
          <w:bCs/>
          <w:iCs/>
          <w:color w:val="000000"/>
        </w:rPr>
        <w:t xml:space="preserve"> θέση </w:t>
      </w:r>
      <w:r w:rsidRPr="007C73A3">
        <w:rPr>
          <w:rFonts w:ascii="Tahoma" w:hAnsi="Tahoma" w:cs="Tahoma"/>
          <w:bCs/>
          <w:iCs/>
          <w:color w:val="000000"/>
        </w:rPr>
        <w:t xml:space="preserve">από τον προκριματικό (παρ. 9.1.6) </w:t>
      </w:r>
      <w:r w:rsidRPr="007C73A3">
        <w:rPr>
          <w:rFonts w:ascii="Tahoma" w:hAnsi="Tahoma" w:cs="Tahoma"/>
          <w:color w:val="000000"/>
        </w:rPr>
        <w:t xml:space="preserve"> θα κληρώνονται για τους διαδρόμους </w:t>
      </w:r>
      <w:r w:rsidRPr="007C73A3">
        <w:rPr>
          <w:rFonts w:ascii="Tahoma" w:hAnsi="Tahoma" w:cs="Tahoma"/>
          <w:b/>
          <w:color w:val="000000"/>
        </w:rPr>
        <w:t xml:space="preserve">3 </w:t>
      </w:r>
      <w:r w:rsidRPr="007C73A3">
        <w:rPr>
          <w:rFonts w:ascii="Tahoma" w:hAnsi="Tahoma" w:cs="Tahoma"/>
          <w:b/>
          <w:bCs/>
          <w:iCs/>
          <w:color w:val="000000"/>
        </w:rPr>
        <w:t>–</w:t>
      </w:r>
      <w:r w:rsidRPr="007C73A3">
        <w:rPr>
          <w:rFonts w:ascii="Tahoma" w:hAnsi="Tahoma" w:cs="Tahoma"/>
          <w:b/>
          <w:color w:val="000000"/>
        </w:rPr>
        <w:t xml:space="preserve"> </w:t>
      </w:r>
      <w:r w:rsidRPr="007C73A3">
        <w:rPr>
          <w:rFonts w:ascii="Tahoma" w:hAnsi="Tahoma" w:cs="Tahoma"/>
          <w:b/>
          <w:bCs/>
          <w:iCs/>
          <w:color w:val="000000"/>
        </w:rPr>
        <w:t xml:space="preserve">4 – 5, </w:t>
      </w:r>
      <w:r w:rsidRPr="007C73A3">
        <w:rPr>
          <w:rFonts w:ascii="Tahoma" w:hAnsi="Tahoma" w:cs="Tahoma"/>
          <w:bCs/>
          <w:iCs/>
          <w:color w:val="000000"/>
        </w:rPr>
        <w:t xml:space="preserve">ο αθλητής – </w:t>
      </w:r>
      <w:proofErr w:type="spellStart"/>
      <w:r w:rsidRPr="007C73A3">
        <w:rPr>
          <w:rFonts w:ascii="Tahoma" w:hAnsi="Tahoma" w:cs="Tahoma"/>
          <w:bCs/>
          <w:iCs/>
          <w:color w:val="000000"/>
        </w:rPr>
        <w:t>τρια</w:t>
      </w:r>
      <w:proofErr w:type="spellEnd"/>
      <w:r w:rsidRPr="007C73A3">
        <w:rPr>
          <w:rFonts w:ascii="Tahoma" w:hAnsi="Tahoma" w:cs="Tahoma"/>
          <w:bCs/>
          <w:iCs/>
          <w:color w:val="000000"/>
        </w:rPr>
        <w:t xml:space="preserve"> που έχει καταταγεί στην </w:t>
      </w:r>
      <w:r w:rsidRPr="007C73A3">
        <w:rPr>
          <w:rFonts w:ascii="Tahoma" w:hAnsi="Tahoma" w:cs="Tahoma"/>
          <w:b/>
          <w:bCs/>
          <w:iCs/>
          <w:color w:val="000000"/>
        </w:rPr>
        <w:t>8</w:t>
      </w:r>
      <w:r w:rsidRPr="007C73A3">
        <w:rPr>
          <w:rFonts w:ascii="Tahoma" w:hAnsi="Tahoma" w:cs="Tahoma"/>
          <w:b/>
          <w:bCs/>
          <w:iCs/>
          <w:color w:val="000000"/>
          <w:vertAlign w:val="superscript"/>
        </w:rPr>
        <w:t>η</w:t>
      </w:r>
      <w:r w:rsidRPr="007C73A3">
        <w:rPr>
          <w:rFonts w:ascii="Tahoma" w:hAnsi="Tahoma" w:cs="Tahoma"/>
          <w:b/>
          <w:bCs/>
          <w:iCs/>
          <w:color w:val="000000"/>
        </w:rPr>
        <w:t xml:space="preserve"> θέση </w:t>
      </w:r>
      <w:r w:rsidRPr="007C73A3">
        <w:rPr>
          <w:rFonts w:ascii="Tahoma" w:hAnsi="Tahoma" w:cs="Tahoma"/>
        </w:rPr>
        <w:t xml:space="preserve">(παρ. 9.1.6) </w:t>
      </w:r>
      <w:r w:rsidRPr="007C73A3">
        <w:rPr>
          <w:rFonts w:ascii="Tahoma" w:hAnsi="Tahoma" w:cs="Tahoma"/>
          <w:bCs/>
          <w:iCs/>
          <w:color w:val="000000"/>
        </w:rPr>
        <w:t>θα καταλαμβάνει τον</w:t>
      </w:r>
      <w:r w:rsidRPr="007C73A3">
        <w:rPr>
          <w:rFonts w:ascii="Tahoma" w:hAnsi="Tahoma" w:cs="Tahoma"/>
          <w:b/>
          <w:bCs/>
          <w:iCs/>
          <w:color w:val="000000"/>
        </w:rPr>
        <w:t xml:space="preserve"> 2</w:t>
      </w:r>
      <w:r w:rsidRPr="007C73A3">
        <w:rPr>
          <w:rFonts w:ascii="Tahoma" w:hAnsi="Tahoma" w:cs="Tahoma"/>
          <w:b/>
          <w:bCs/>
          <w:iCs/>
          <w:color w:val="000000"/>
          <w:vertAlign w:val="superscript"/>
        </w:rPr>
        <w:t>ο</w:t>
      </w:r>
      <w:r w:rsidRPr="007C73A3">
        <w:rPr>
          <w:rFonts w:ascii="Tahoma" w:hAnsi="Tahoma" w:cs="Tahoma"/>
          <w:b/>
          <w:bCs/>
          <w:iCs/>
          <w:color w:val="000000"/>
        </w:rPr>
        <w:t xml:space="preserve"> </w:t>
      </w:r>
      <w:r w:rsidRPr="007C73A3">
        <w:rPr>
          <w:rFonts w:ascii="Tahoma" w:hAnsi="Tahoma" w:cs="Tahoma"/>
          <w:bCs/>
          <w:iCs/>
          <w:color w:val="000000"/>
        </w:rPr>
        <w:t xml:space="preserve">διάδρομο και τέλος ο αθλητής – </w:t>
      </w:r>
      <w:proofErr w:type="spellStart"/>
      <w:r w:rsidRPr="007C73A3">
        <w:rPr>
          <w:rFonts w:ascii="Tahoma" w:hAnsi="Tahoma" w:cs="Tahoma"/>
          <w:bCs/>
          <w:iCs/>
          <w:color w:val="000000"/>
        </w:rPr>
        <w:t>τρια</w:t>
      </w:r>
      <w:proofErr w:type="spellEnd"/>
      <w:r w:rsidRPr="007C73A3">
        <w:rPr>
          <w:rFonts w:ascii="Tahoma" w:hAnsi="Tahoma" w:cs="Tahoma"/>
          <w:bCs/>
          <w:iCs/>
          <w:color w:val="000000"/>
        </w:rPr>
        <w:t xml:space="preserve"> που έχει καταταγεί στην </w:t>
      </w:r>
      <w:r w:rsidRPr="007C73A3">
        <w:rPr>
          <w:rFonts w:ascii="Tahoma" w:hAnsi="Tahoma" w:cs="Tahoma"/>
          <w:b/>
          <w:bCs/>
          <w:iCs/>
          <w:color w:val="000000"/>
        </w:rPr>
        <w:t>10</w:t>
      </w:r>
      <w:r w:rsidRPr="007C73A3">
        <w:rPr>
          <w:rFonts w:ascii="Tahoma" w:hAnsi="Tahoma" w:cs="Tahoma"/>
          <w:b/>
          <w:bCs/>
          <w:iCs/>
          <w:color w:val="000000"/>
          <w:vertAlign w:val="superscript"/>
        </w:rPr>
        <w:t>η</w:t>
      </w:r>
      <w:r w:rsidRPr="007C73A3">
        <w:rPr>
          <w:rFonts w:ascii="Tahoma" w:hAnsi="Tahoma" w:cs="Tahoma"/>
          <w:b/>
          <w:bCs/>
          <w:iCs/>
          <w:color w:val="000000"/>
        </w:rPr>
        <w:t xml:space="preserve"> θέση</w:t>
      </w:r>
      <w:r w:rsidRPr="007C73A3">
        <w:rPr>
          <w:rFonts w:ascii="Tahoma" w:hAnsi="Tahoma" w:cs="Tahoma"/>
          <w:bCs/>
          <w:iCs/>
          <w:color w:val="000000"/>
        </w:rPr>
        <w:t xml:space="preserve"> θα καταλαμβάνει τον </w:t>
      </w:r>
      <w:r w:rsidRPr="007C73A3">
        <w:rPr>
          <w:rFonts w:ascii="Tahoma" w:hAnsi="Tahoma" w:cs="Tahoma"/>
          <w:b/>
          <w:bCs/>
          <w:iCs/>
          <w:color w:val="000000"/>
        </w:rPr>
        <w:t>1</w:t>
      </w:r>
      <w:r w:rsidRPr="007C73A3">
        <w:rPr>
          <w:rFonts w:ascii="Tahoma" w:hAnsi="Tahoma" w:cs="Tahoma"/>
          <w:b/>
          <w:bCs/>
          <w:iCs/>
          <w:color w:val="000000"/>
          <w:vertAlign w:val="superscript"/>
        </w:rPr>
        <w:t>ο</w:t>
      </w:r>
      <w:r w:rsidRPr="007C73A3">
        <w:rPr>
          <w:rFonts w:ascii="Tahoma" w:hAnsi="Tahoma" w:cs="Tahoma"/>
          <w:b/>
          <w:bCs/>
          <w:iCs/>
          <w:color w:val="000000"/>
        </w:rPr>
        <w:t xml:space="preserve"> διάδρομο.</w:t>
      </w:r>
    </w:p>
    <w:p w14:paraId="0FE8FCA8" w14:textId="77777777" w:rsidR="007C73A3" w:rsidRPr="007C73A3" w:rsidRDefault="007C73A3" w:rsidP="007C73A3">
      <w:pPr>
        <w:autoSpaceDE w:val="0"/>
        <w:autoSpaceDN w:val="0"/>
        <w:adjustRightInd w:val="0"/>
        <w:ind w:left="720"/>
        <w:jc w:val="both"/>
        <w:rPr>
          <w:rFonts w:ascii="Tahoma" w:hAnsi="Tahoma" w:cs="Tahoma"/>
          <w:b/>
          <w:bCs/>
          <w:iCs/>
          <w:color w:val="000000"/>
        </w:rPr>
      </w:pPr>
    </w:p>
    <w:p w14:paraId="783173FF" w14:textId="77777777" w:rsidR="007C73A3" w:rsidRPr="007C73A3" w:rsidRDefault="007C73A3" w:rsidP="007C73A3">
      <w:pPr>
        <w:autoSpaceDE w:val="0"/>
        <w:autoSpaceDN w:val="0"/>
        <w:adjustRightInd w:val="0"/>
        <w:ind w:left="2160"/>
        <w:jc w:val="both"/>
        <w:rPr>
          <w:rFonts w:ascii="Tahoma" w:hAnsi="Tahoma" w:cs="Tahoma"/>
          <w:b/>
          <w:bCs/>
          <w:iCs/>
          <w:color w:val="000000"/>
        </w:rPr>
      </w:pPr>
      <w:r w:rsidRPr="007C73A3">
        <w:rPr>
          <w:rFonts w:ascii="Tahoma" w:hAnsi="Tahoma" w:cs="Tahoma"/>
          <w:b/>
          <w:bCs/>
          <w:iCs/>
          <w:color w:val="000000"/>
          <w:u w:val="single"/>
        </w:rPr>
        <w:t>Β’ ΤΕΛΙΚΗ ΣΕΙΡΑ:</w:t>
      </w:r>
      <w:r w:rsidRPr="007C73A3">
        <w:rPr>
          <w:rFonts w:ascii="Tahoma" w:hAnsi="Tahoma" w:cs="Tahoma"/>
          <w:b/>
          <w:bCs/>
          <w:iCs/>
          <w:color w:val="000000"/>
        </w:rPr>
        <w:t xml:space="preserve"> </w:t>
      </w:r>
      <w:r w:rsidRPr="007C73A3">
        <w:rPr>
          <w:rFonts w:ascii="Tahoma" w:hAnsi="Tahoma" w:cs="Tahoma"/>
          <w:color w:val="000000"/>
        </w:rPr>
        <w:t xml:space="preserve">θα συμμετάσχουν οι αθλητές – </w:t>
      </w:r>
      <w:proofErr w:type="spellStart"/>
      <w:r w:rsidRPr="007C73A3">
        <w:rPr>
          <w:rFonts w:ascii="Tahoma" w:hAnsi="Tahoma" w:cs="Tahoma"/>
          <w:color w:val="000000"/>
        </w:rPr>
        <w:t>τριες</w:t>
      </w:r>
      <w:proofErr w:type="spellEnd"/>
      <w:r w:rsidRPr="007C73A3">
        <w:rPr>
          <w:rFonts w:ascii="Tahoma" w:hAnsi="Tahoma" w:cs="Tahoma"/>
          <w:color w:val="000000"/>
        </w:rPr>
        <w:t xml:space="preserve"> που έχουν καταταγεί από την </w:t>
      </w:r>
      <w:r w:rsidRPr="007C73A3">
        <w:rPr>
          <w:rFonts w:ascii="Tahoma" w:hAnsi="Tahoma" w:cs="Tahoma"/>
          <w:b/>
          <w:color w:val="000000"/>
        </w:rPr>
        <w:t>1</w:t>
      </w:r>
      <w:r w:rsidRPr="007C73A3">
        <w:rPr>
          <w:rFonts w:ascii="Tahoma" w:hAnsi="Tahoma" w:cs="Tahoma"/>
          <w:b/>
          <w:color w:val="000000"/>
          <w:vertAlign w:val="superscript"/>
        </w:rPr>
        <w:t>η</w:t>
      </w:r>
      <w:r w:rsidRPr="007C73A3">
        <w:rPr>
          <w:rFonts w:ascii="Tahoma" w:hAnsi="Tahoma" w:cs="Tahoma"/>
          <w:b/>
          <w:color w:val="000000"/>
        </w:rPr>
        <w:t xml:space="preserve"> μέχρι και την 3</w:t>
      </w:r>
      <w:r w:rsidRPr="007C73A3">
        <w:rPr>
          <w:rFonts w:ascii="Tahoma" w:hAnsi="Tahoma" w:cs="Tahoma"/>
          <w:b/>
          <w:color w:val="000000"/>
          <w:vertAlign w:val="superscript"/>
        </w:rPr>
        <w:t>η</w:t>
      </w:r>
      <w:r w:rsidRPr="007C73A3">
        <w:rPr>
          <w:rFonts w:ascii="Tahoma" w:hAnsi="Tahoma" w:cs="Tahoma"/>
          <w:b/>
          <w:color w:val="000000"/>
        </w:rPr>
        <w:t xml:space="preserve"> θέση</w:t>
      </w:r>
      <w:r w:rsidRPr="007C73A3">
        <w:rPr>
          <w:rFonts w:ascii="Tahoma" w:hAnsi="Tahoma" w:cs="Tahoma"/>
          <w:color w:val="000000"/>
        </w:rPr>
        <w:t xml:space="preserve"> από τον προκριματικό (παρ. 9.1.6) θα κληρώνονται για τους διαδρόμους </w:t>
      </w:r>
      <w:r w:rsidRPr="007C73A3">
        <w:rPr>
          <w:rFonts w:ascii="Tahoma" w:hAnsi="Tahoma" w:cs="Tahoma"/>
          <w:b/>
          <w:bCs/>
          <w:iCs/>
          <w:color w:val="000000"/>
        </w:rPr>
        <w:t>3 – 4 – 5</w:t>
      </w:r>
      <w:r w:rsidRPr="007C73A3">
        <w:rPr>
          <w:rFonts w:ascii="Tahoma" w:hAnsi="Tahoma" w:cs="Tahoma"/>
          <w:bCs/>
          <w:iCs/>
          <w:color w:val="000000"/>
        </w:rPr>
        <w:t xml:space="preserve">, ο αθλητής – </w:t>
      </w:r>
      <w:proofErr w:type="spellStart"/>
      <w:r w:rsidRPr="007C73A3">
        <w:rPr>
          <w:rFonts w:ascii="Tahoma" w:hAnsi="Tahoma" w:cs="Tahoma"/>
          <w:bCs/>
          <w:iCs/>
          <w:color w:val="000000"/>
        </w:rPr>
        <w:t>τρια</w:t>
      </w:r>
      <w:proofErr w:type="spellEnd"/>
      <w:r w:rsidRPr="007C73A3">
        <w:rPr>
          <w:rFonts w:ascii="Tahoma" w:hAnsi="Tahoma" w:cs="Tahoma"/>
          <w:bCs/>
          <w:iCs/>
          <w:color w:val="000000"/>
        </w:rPr>
        <w:t xml:space="preserve"> που έχει καταταγεί στην </w:t>
      </w:r>
      <w:r w:rsidRPr="007C73A3">
        <w:rPr>
          <w:rFonts w:ascii="Tahoma" w:hAnsi="Tahoma" w:cs="Tahoma"/>
          <w:b/>
          <w:bCs/>
          <w:iCs/>
          <w:color w:val="000000"/>
        </w:rPr>
        <w:t>7</w:t>
      </w:r>
      <w:r w:rsidRPr="007C73A3">
        <w:rPr>
          <w:rFonts w:ascii="Tahoma" w:hAnsi="Tahoma" w:cs="Tahoma"/>
          <w:b/>
          <w:bCs/>
          <w:iCs/>
          <w:color w:val="000000"/>
          <w:vertAlign w:val="superscript"/>
        </w:rPr>
        <w:t>η</w:t>
      </w:r>
      <w:r w:rsidRPr="007C73A3">
        <w:rPr>
          <w:rFonts w:ascii="Tahoma" w:hAnsi="Tahoma" w:cs="Tahoma"/>
          <w:b/>
          <w:bCs/>
          <w:iCs/>
          <w:color w:val="000000"/>
        </w:rPr>
        <w:t xml:space="preserve"> θέση </w:t>
      </w:r>
      <w:r w:rsidRPr="007C73A3">
        <w:rPr>
          <w:rFonts w:ascii="Tahoma" w:hAnsi="Tahoma" w:cs="Tahoma"/>
        </w:rPr>
        <w:t xml:space="preserve">(παρ. 9.1.6) </w:t>
      </w:r>
      <w:r w:rsidRPr="007C73A3">
        <w:rPr>
          <w:rFonts w:ascii="Tahoma" w:hAnsi="Tahoma" w:cs="Tahoma"/>
          <w:bCs/>
          <w:iCs/>
          <w:color w:val="000000"/>
        </w:rPr>
        <w:t>θα καταλαμβάνει τον</w:t>
      </w:r>
      <w:r w:rsidRPr="007C73A3">
        <w:rPr>
          <w:rFonts w:ascii="Tahoma" w:hAnsi="Tahoma" w:cs="Tahoma"/>
          <w:b/>
          <w:bCs/>
          <w:iCs/>
          <w:color w:val="000000"/>
        </w:rPr>
        <w:t xml:space="preserve"> 2</w:t>
      </w:r>
      <w:r w:rsidRPr="007C73A3">
        <w:rPr>
          <w:rFonts w:ascii="Tahoma" w:hAnsi="Tahoma" w:cs="Tahoma"/>
          <w:b/>
          <w:bCs/>
          <w:iCs/>
          <w:color w:val="000000"/>
          <w:vertAlign w:val="superscript"/>
        </w:rPr>
        <w:t>ο</w:t>
      </w:r>
      <w:r w:rsidRPr="007C73A3">
        <w:rPr>
          <w:rFonts w:ascii="Tahoma" w:hAnsi="Tahoma" w:cs="Tahoma"/>
          <w:b/>
          <w:bCs/>
          <w:iCs/>
          <w:color w:val="000000"/>
        </w:rPr>
        <w:t xml:space="preserve"> </w:t>
      </w:r>
      <w:r w:rsidRPr="007C73A3">
        <w:rPr>
          <w:rFonts w:ascii="Tahoma" w:hAnsi="Tahoma" w:cs="Tahoma"/>
          <w:bCs/>
          <w:iCs/>
          <w:color w:val="000000"/>
        </w:rPr>
        <w:t xml:space="preserve">διάδρομο και τέλος ο αθλητής – </w:t>
      </w:r>
      <w:proofErr w:type="spellStart"/>
      <w:r w:rsidRPr="007C73A3">
        <w:rPr>
          <w:rFonts w:ascii="Tahoma" w:hAnsi="Tahoma" w:cs="Tahoma"/>
          <w:bCs/>
          <w:iCs/>
          <w:color w:val="000000"/>
        </w:rPr>
        <w:t>τρια</w:t>
      </w:r>
      <w:proofErr w:type="spellEnd"/>
      <w:r w:rsidRPr="007C73A3">
        <w:rPr>
          <w:rFonts w:ascii="Tahoma" w:hAnsi="Tahoma" w:cs="Tahoma"/>
          <w:bCs/>
          <w:iCs/>
          <w:color w:val="000000"/>
        </w:rPr>
        <w:t xml:space="preserve"> που έχει καταταγεί στην </w:t>
      </w:r>
      <w:r w:rsidRPr="007C73A3">
        <w:rPr>
          <w:rFonts w:ascii="Tahoma" w:hAnsi="Tahoma" w:cs="Tahoma"/>
          <w:b/>
          <w:bCs/>
          <w:iCs/>
          <w:color w:val="000000"/>
        </w:rPr>
        <w:t>9</w:t>
      </w:r>
      <w:r w:rsidRPr="007C73A3">
        <w:rPr>
          <w:rFonts w:ascii="Tahoma" w:hAnsi="Tahoma" w:cs="Tahoma"/>
          <w:b/>
          <w:bCs/>
          <w:iCs/>
          <w:color w:val="000000"/>
          <w:vertAlign w:val="superscript"/>
        </w:rPr>
        <w:t>η</w:t>
      </w:r>
      <w:r w:rsidRPr="007C73A3">
        <w:rPr>
          <w:rFonts w:ascii="Tahoma" w:hAnsi="Tahoma" w:cs="Tahoma"/>
          <w:b/>
          <w:bCs/>
          <w:iCs/>
          <w:color w:val="000000"/>
        </w:rPr>
        <w:t xml:space="preserve"> θέση </w:t>
      </w:r>
      <w:r w:rsidRPr="007C73A3">
        <w:rPr>
          <w:rFonts w:ascii="Tahoma" w:hAnsi="Tahoma" w:cs="Tahoma"/>
        </w:rPr>
        <w:t xml:space="preserve">(παρ. 9.1.6) </w:t>
      </w:r>
      <w:r w:rsidRPr="007C73A3">
        <w:rPr>
          <w:rFonts w:ascii="Tahoma" w:hAnsi="Tahoma" w:cs="Tahoma"/>
          <w:bCs/>
          <w:iCs/>
          <w:color w:val="000000"/>
        </w:rPr>
        <w:t>θα καταλαμβάνει τον</w:t>
      </w:r>
      <w:r w:rsidRPr="007C73A3">
        <w:rPr>
          <w:rFonts w:ascii="Tahoma" w:hAnsi="Tahoma" w:cs="Tahoma"/>
          <w:b/>
          <w:bCs/>
          <w:iCs/>
          <w:color w:val="000000"/>
        </w:rPr>
        <w:t xml:space="preserve"> 1</w:t>
      </w:r>
      <w:r w:rsidRPr="007C73A3">
        <w:rPr>
          <w:rFonts w:ascii="Tahoma" w:hAnsi="Tahoma" w:cs="Tahoma"/>
          <w:b/>
          <w:bCs/>
          <w:iCs/>
          <w:color w:val="000000"/>
          <w:vertAlign w:val="superscript"/>
        </w:rPr>
        <w:t>ο</w:t>
      </w:r>
      <w:r w:rsidRPr="007C73A3">
        <w:rPr>
          <w:rFonts w:ascii="Tahoma" w:hAnsi="Tahoma" w:cs="Tahoma"/>
          <w:b/>
          <w:bCs/>
          <w:iCs/>
          <w:color w:val="000000"/>
        </w:rPr>
        <w:t xml:space="preserve"> </w:t>
      </w:r>
      <w:r w:rsidRPr="007C73A3">
        <w:rPr>
          <w:rFonts w:ascii="Tahoma" w:hAnsi="Tahoma" w:cs="Tahoma"/>
          <w:bCs/>
          <w:iCs/>
          <w:color w:val="000000"/>
        </w:rPr>
        <w:t>διάδρομο.</w:t>
      </w:r>
    </w:p>
    <w:p w14:paraId="1C3BFBF8" w14:textId="77777777" w:rsidR="007C73A3" w:rsidRPr="007C73A3" w:rsidRDefault="007C73A3" w:rsidP="007C73A3">
      <w:pPr>
        <w:ind w:left="2160"/>
        <w:jc w:val="both"/>
        <w:rPr>
          <w:rFonts w:ascii="Tahoma" w:hAnsi="Tahoma" w:cs="Tahoma"/>
          <w:b/>
          <w:u w:val="single"/>
        </w:rPr>
      </w:pPr>
    </w:p>
    <w:p w14:paraId="443E1629"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1CE4FE29" w14:textId="77777777" w:rsidR="007C73A3" w:rsidRPr="007C73A3" w:rsidRDefault="007C73A3" w:rsidP="007C73A3">
      <w:pPr>
        <w:autoSpaceDE w:val="0"/>
        <w:autoSpaceDN w:val="0"/>
        <w:adjustRightInd w:val="0"/>
        <w:ind w:left="1440"/>
        <w:jc w:val="both"/>
        <w:rPr>
          <w:rFonts w:ascii="Tahoma" w:hAnsi="Tahoma" w:cs="Tahoma"/>
          <w:b/>
          <w:color w:val="000000"/>
        </w:rPr>
      </w:pPr>
    </w:p>
    <w:p w14:paraId="17F72784" w14:textId="77777777" w:rsidR="007C73A3" w:rsidRPr="007C73A3" w:rsidRDefault="007C73A3" w:rsidP="007C73A3">
      <w:pPr>
        <w:autoSpaceDE w:val="0"/>
        <w:autoSpaceDN w:val="0"/>
        <w:adjustRightInd w:val="0"/>
        <w:ind w:left="720" w:firstLine="720"/>
        <w:jc w:val="both"/>
        <w:rPr>
          <w:rFonts w:ascii="Tahoma" w:hAnsi="Tahoma" w:cs="Tahoma"/>
          <w:b/>
          <w:color w:val="000000"/>
        </w:rPr>
      </w:pPr>
      <w:r w:rsidRPr="007C73A3">
        <w:rPr>
          <w:rFonts w:ascii="Tahoma" w:hAnsi="Tahoma" w:cs="Tahoma"/>
          <w:b/>
          <w:color w:val="000000"/>
        </w:rPr>
        <w:t xml:space="preserve">9.1.3   800μ. </w:t>
      </w:r>
    </w:p>
    <w:p w14:paraId="7FB3A467" w14:textId="77777777" w:rsidR="007C73A3" w:rsidRPr="007C73A3" w:rsidRDefault="007C73A3" w:rsidP="007C73A3">
      <w:pPr>
        <w:ind w:left="1440"/>
        <w:jc w:val="both"/>
        <w:rPr>
          <w:rFonts w:ascii="Tahoma" w:hAnsi="Tahoma" w:cs="Tahoma"/>
        </w:rPr>
      </w:pPr>
      <w:r w:rsidRPr="007C73A3">
        <w:rPr>
          <w:rFonts w:ascii="Tahoma" w:hAnsi="Tahoma" w:cs="Tahoma"/>
        </w:rPr>
        <w:t xml:space="preserve">Ο καταρτισμός του τελικού ή των τελικών σειρών ανάλογα με τις συμμετοχές καθώς και ο καθορισμός των διαδρόμων στους τελικούς / τελικές σειρές των αγωνισμάτων θα γίνεται σύμφωνα με τα παρακάτω: </w:t>
      </w:r>
    </w:p>
    <w:p w14:paraId="29B6FF20" w14:textId="77777777" w:rsidR="007C73A3" w:rsidRPr="007C73A3" w:rsidRDefault="007C73A3" w:rsidP="007C73A3">
      <w:pPr>
        <w:ind w:left="1440" w:firstLine="720"/>
        <w:jc w:val="both"/>
        <w:rPr>
          <w:rFonts w:ascii="Tahoma" w:hAnsi="Tahoma" w:cs="Tahoma"/>
          <w:b/>
          <w:u w:val="single"/>
        </w:rPr>
      </w:pPr>
    </w:p>
    <w:p w14:paraId="0AC4F824" w14:textId="77777777" w:rsidR="0004661E" w:rsidRDefault="0004661E" w:rsidP="007C73A3">
      <w:pPr>
        <w:ind w:left="1440" w:firstLine="720"/>
        <w:jc w:val="both"/>
        <w:rPr>
          <w:rFonts w:ascii="Tahoma" w:hAnsi="Tahoma" w:cs="Tahoma"/>
          <w:b/>
          <w:u w:val="single"/>
        </w:rPr>
      </w:pPr>
    </w:p>
    <w:p w14:paraId="6C664444" w14:textId="40CCC597" w:rsidR="007C73A3" w:rsidRPr="007C73A3" w:rsidRDefault="007C73A3" w:rsidP="007C73A3">
      <w:pPr>
        <w:ind w:left="1440" w:firstLine="720"/>
        <w:jc w:val="both"/>
        <w:rPr>
          <w:rFonts w:ascii="Tahoma" w:hAnsi="Tahoma" w:cs="Tahoma"/>
          <w:u w:val="single"/>
        </w:rPr>
      </w:pPr>
      <w:r w:rsidRPr="007C73A3">
        <w:rPr>
          <w:rFonts w:ascii="Tahoma" w:hAnsi="Tahoma" w:cs="Tahoma"/>
          <w:b/>
          <w:u w:val="single"/>
        </w:rPr>
        <w:lastRenderedPageBreak/>
        <w:t xml:space="preserve">9.1.3.1  Τελικός </w:t>
      </w:r>
      <w:r w:rsidRPr="007C73A3">
        <w:rPr>
          <w:rFonts w:ascii="Tahoma" w:hAnsi="Tahoma" w:cs="Tahoma"/>
          <w:u w:val="single"/>
        </w:rPr>
        <w:t>(έως 5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2A55D625" w14:textId="77777777" w:rsidR="007C73A3" w:rsidRPr="007C73A3" w:rsidRDefault="007C73A3" w:rsidP="007C73A3">
      <w:pPr>
        <w:ind w:left="2160"/>
        <w:jc w:val="both"/>
        <w:rPr>
          <w:rFonts w:ascii="Tahoma" w:hAnsi="Tahoma" w:cs="Tahoma"/>
          <w:b/>
          <w:u w:val="single"/>
        </w:rPr>
      </w:pPr>
      <w:r w:rsidRPr="007C73A3">
        <w:rPr>
          <w:rFonts w:ascii="Tahoma" w:hAnsi="Tahoma" w:cs="Tahoma"/>
        </w:rPr>
        <w:t xml:space="preserve">Σε περίπτωση που μετέχουν </w:t>
      </w:r>
      <w:r w:rsidRPr="007C73A3">
        <w:rPr>
          <w:rFonts w:ascii="Tahoma" w:hAnsi="Tahoma" w:cs="Tahoma"/>
          <w:b/>
          <w:u w:val="single"/>
        </w:rPr>
        <w:t>μέχρι 5 αθλητές-</w:t>
      </w:r>
      <w:proofErr w:type="spellStart"/>
      <w:r w:rsidRPr="007C73A3">
        <w:rPr>
          <w:rFonts w:ascii="Tahoma" w:hAnsi="Tahoma" w:cs="Tahoma"/>
          <w:b/>
          <w:u w:val="single"/>
        </w:rPr>
        <w:t>τριες</w:t>
      </w:r>
      <w:proofErr w:type="spellEnd"/>
      <w:r w:rsidRPr="007C73A3">
        <w:rPr>
          <w:rFonts w:ascii="Tahoma" w:hAnsi="Tahoma" w:cs="Tahoma"/>
        </w:rPr>
        <w:t xml:space="preserve"> θα διεξάγεται κατευθείαν </w:t>
      </w:r>
      <w:r w:rsidRPr="007C73A3">
        <w:rPr>
          <w:rFonts w:ascii="Tahoma" w:hAnsi="Tahoma" w:cs="Tahoma"/>
          <w:b/>
          <w:u w:val="single"/>
        </w:rPr>
        <w:t>ΤΕΛΙΚΟΣ</w:t>
      </w:r>
      <w:r w:rsidRPr="007C73A3">
        <w:rPr>
          <w:rFonts w:ascii="Tahoma" w:hAnsi="Tahoma" w:cs="Tahoma"/>
        </w:rPr>
        <w:t xml:space="preserve">. Η κατανομή των αθλητών-τριών σε διαδρόμους θα γίνεται σύμφωνα με τους Τεχνικούς Κανονισμούς Στίβου της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xml:space="preserve"> άρθρο 20.4 (πρώην άρθρο 166.4)  και μετά από κλήρωση η οποία θα βασίζεται στην κατάταξη των αθλητών-τριών με βάση τις καλύτερες προσωπικές επιδόσεις, για τη χρονιά που διεξάγεται το πρωτάθλημα (</w:t>
      </w:r>
      <w:r w:rsidRPr="007C73A3">
        <w:rPr>
          <w:rFonts w:ascii="Tahoma" w:hAnsi="Tahoma" w:cs="Tahoma"/>
          <w:lang w:val="en-US"/>
        </w:rPr>
        <w:t>Season</w:t>
      </w:r>
      <w:r w:rsidRPr="007C73A3">
        <w:rPr>
          <w:rFonts w:ascii="Tahoma" w:hAnsi="Tahoma" w:cs="Tahoma"/>
        </w:rPr>
        <w:t xml:space="preserve"> </w:t>
      </w:r>
      <w:r w:rsidRPr="007C73A3">
        <w:rPr>
          <w:rFonts w:ascii="Tahoma" w:hAnsi="Tahoma" w:cs="Tahoma"/>
          <w:lang w:val="en-US"/>
        </w:rPr>
        <w:t>Best</w:t>
      </w:r>
      <w:r w:rsidRPr="007C73A3">
        <w:rPr>
          <w:rFonts w:ascii="Tahoma" w:hAnsi="Tahoma" w:cs="Tahoma"/>
        </w:rPr>
        <w:t xml:space="preserve">) ή αν δεν υπάρχει με βάση τις επιδόσεις στον ανοικτό στίβο το προηγούμενο αγωνιστικό έτος ή τις διεθνείς επιτυχίες των αθλητών σε μεγάλες Διεθνείς Διοργανώσεις (Ολυμπιακοί, Παγκόσμιο, Ευρωπαϊκό κ.α.). </w:t>
      </w:r>
    </w:p>
    <w:p w14:paraId="3A052395" w14:textId="77777777" w:rsidR="007C73A3" w:rsidRPr="007C73A3" w:rsidRDefault="007C73A3" w:rsidP="007C73A3">
      <w:pPr>
        <w:ind w:left="2160"/>
        <w:jc w:val="both"/>
        <w:rPr>
          <w:rFonts w:ascii="Tahoma" w:hAnsi="Tahoma" w:cs="Tahoma"/>
          <w:bCs/>
        </w:rPr>
      </w:pPr>
      <w:r w:rsidRPr="007C73A3">
        <w:rPr>
          <w:rFonts w:ascii="Tahoma" w:hAnsi="Tahoma" w:cs="Tahoma"/>
        </w:rPr>
        <w:t xml:space="preserve">Μια κλήρωση θα πραγματοποιείται για τους διαδρόμους 3-4-5 / </w:t>
      </w:r>
      <w:r w:rsidRPr="007C73A3">
        <w:rPr>
          <w:rFonts w:ascii="Tahoma" w:hAnsi="Tahoma" w:cs="Tahoma"/>
          <w:b/>
          <w:u w:val="single"/>
        </w:rPr>
        <w:t>3 καλύτερες επιδόσεις,</w:t>
      </w:r>
      <w:r w:rsidRPr="007C73A3">
        <w:rPr>
          <w:rFonts w:ascii="Tahoma" w:hAnsi="Tahoma" w:cs="Tahoma"/>
          <w:b/>
        </w:rPr>
        <w:t xml:space="preserve"> </w:t>
      </w:r>
      <w:r w:rsidRPr="007C73A3">
        <w:rPr>
          <w:rFonts w:ascii="Tahoma" w:hAnsi="Tahoma" w:cs="Tahoma"/>
          <w:bCs/>
        </w:rPr>
        <w:t xml:space="preserve">η </w:t>
      </w:r>
      <w:r w:rsidRPr="007C73A3">
        <w:rPr>
          <w:rFonts w:ascii="Tahoma" w:hAnsi="Tahoma" w:cs="Tahoma"/>
          <w:b/>
          <w:u w:val="single"/>
        </w:rPr>
        <w:t>4</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bCs/>
          <w:u w:val="single"/>
        </w:rPr>
        <w:t xml:space="preserve"> </w:t>
      </w:r>
      <w:r w:rsidRPr="007C73A3">
        <w:rPr>
          <w:rFonts w:ascii="Tahoma" w:hAnsi="Tahoma" w:cs="Tahoma"/>
          <w:bCs/>
        </w:rPr>
        <w:t xml:space="preserve">θα καταλαμβάνει τον </w:t>
      </w:r>
      <w:r w:rsidRPr="007C73A3">
        <w:rPr>
          <w:rFonts w:ascii="Tahoma" w:hAnsi="Tahoma" w:cs="Tahoma"/>
          <w:b/>
        </w:rPr>
        <w:t>2</w:t>
      </w:r>
      <w:r w:rsidRPr="007C73A3">
        <w:rPr>
          <w:rFonts w:ascii="Tahoma" w:hAnsi="Tahoma" w:cs="Tahoma"/>
          <w:b/>
          <w:vertAlign w:val="superscript"/>
        </w:rPr>
        <w:t>ο</w:t>
      </w:r>
      <w:r w:rsidRPr="007C73A3">
        <w:rPr>
          <w:rFonts w:ascii="Tahoma" w:hAnsi="Tahoma" w:cs="Tahoma"/>
          <w:b/>
        </w:rPr>
        <w:t xml:space="preserve"> </w:t>
      </w:r>
      <w:r w:rsidRPr="007C73A3">
        <w:rPr>
          <w:rFonts w:ascii="Tahoma" w:hAnsi="Tahoma" w:cs="Tahoma"/>
          <w:bCs/>
        </w:rPr>
        <w:t xml:space="preserve">διάδρομο και η </w:t>
      </w:r>
      <w:r w:rsidRPr="007C73A3">
        <w:rPr>
          <w:rFonts w:ascii="Tahoma" w:hAnsi="Tahoma" w:cs="Tahoma"/>
          <w:b/>
          <w:u w:val="single"/>
        </w:rPr>
        <w:t>5</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bCs/>
        </w:rPr>
        <w:t xml:space="preserve"> θα καταλαμβάνει τον </w:t>
      </w:r>
      <w:r w:rsidRPr="007C73A3">
        <w:rPr>
          <w:rFonts w:ascii="Tahoma" w:hAnsi="Tahoma" w:cs="Tahoma"/>
          <w:b/>
        </w:rPr>
        <w:t>1</w:t>
      </w:r>
      <w:r w:rsidRPr="007C73A3">
        <w:rPr>
          <w:rFonts w:ascii="Tahoma" w:hAnsi="Tahoma" w:cs="Tahoma"/>
          <w:b/>
          <w:vertAlign w:val="superscript"/>
        </w:rPr>
        <w:t>ο</w:t>
      </w:r>
      <w:r w:rsidRPr="007C73A3">
        <w:rPr>
          <w:rFonts w:ascii="Tahoma" w:hAnsi="Tahoma" w:cs="Tahoma"/>
          <w:bCs/>
        </w:rPr>
        <w:t xml:space="preserve"> διάδρομο.</w:t>
      </w:r>
    </w:p>
    <w:p w14:paraId="7232D24F" w14:textId="77777777" w:rsidR="007C73A3" w:rsidRPr="007C73A3" w:rsidRDefault="007C73A3" w:rsidP="007C73A3">
      <w:pPr>
        <w:ind w:left="2160"/>
        <w:jc w:val="both"/>
        <w:rPr>
          <w:rFonts w:ascii="Tahoma" w:hAnsi="Tahoma" w:cs="Tahoma"/>
          <w:b/>
          <w:u w:val="single"/>
        </w:rPr>
      </w:pPr>
    </w:p>
    <w:p w14:paraId="22BB0FF8"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7D606CE4" w14:textId="77777777" w:rsidR="007C73A3" w:rsidRPr="007C73A3" w:rsidRDefault="007C73A3" w:rsidP="007C73A3">
      <w:pPr>
        <w:ind w:left="1440"/>
        <w:jc w:val="both"/>
        <w:rPr>
          <w:rFonts w:ascii="Tahoma" w:hAnsi="Tahoma" w:cs="Tahoma"/>
        </w:rPr>
      </w:pPr>
    </w:p>
    <w:p w14:paraId="773E51D3" w14:textId="77777777" w:rsidR="007C73A3" w:rsidRPr="007C73A3" w:rsidRDefault="007C73A3" w:rsidP="007C73A3">
      <w:pPr>
        <w:ind w:left="2160"/>
        <w:jc w:val="both"/>
        <w:rPr>
          <w:rFonts w:ascii="Tahoma" w:hAnsi="Tahoma" w:cs="Tahoma"/>
          <w:u w:val="single"/>
        </w:rPr>
      </w:pPr>
      <w:r w:rsidRPr="007C73A3">
        <w:rPr>
          <w:rFonts w:ascii="Tahoma" w:hAnsi="Tahoma" w:cs="Tahoma"/>
          <w:b/>
          <w:u w:val="single"/>
        </w:rPr>
        <w:t>9.1.3.2</w:t>
      </w:r>
      <w:r w:rsidRPr="007C73A3">
        <w:rPr>
          <w:rFonts w:ascii="Tahoma" w:hAnsi="Tahoma" w:cs="Tahoma"/>
          <w:u w:val="single"/>
        </w:rPr>
        <w:t xml:space="preserve">  </w:t>
      </w:r>
      <w:r w:rsidRPr="007C73A3">
        <w:rPr>
          <w:rFonts w:ascii="Tahoma" w:hAnsi="Tahoma" w:cs="Tahoma"/>
          <w:b/>
          <w:u w:val="single"/>
        </w:rPr>
        <w:t xml:space="preserve">Δύο (2) Τελικές σειρές </w:t>
      </w:r>
      <w:r w:rsidRPr="007C73A3">
        <w:rPr>
          <w:rFonts w:ascii="Tahoma" w:hAnsi="Tahoma" w:cs="Tahoma"/>
          <w:u w:val="single"/>
        </w:rPr>
        <w:t>(περισσότεροι από 5 αθλητές-</w:t>
      </w:r>
      <w:proofErr w:type="spellStart"/>
      <w:r w:rsidRPr="007C73A3">
        <w:rPr>
          <w:rFonts w:ascii="Tahoma" w:hAnsi="Tahoma" w:cs="Tahoma"/>
          <w:u w:val="single"/>
        </w:rPr>
        <w:t>τριες</w:t>
      </w:r>
      <w:proofErr w:type="spellEnd"/>
      <w:r w:rsidRPr="007C73A3">
        <w:rPr>
          <w:rFonts w:ascii="Tahoma" w:hAnsi="Tahoma" w:cs="Tahoma"/>
          <w:u w:val="single"/>
        </w:rPr>
        <w:t xml:space="preserve"> και έως 10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2CD5F42E" w14:textId="77777777" w:rsidR="007C73A3" w:rsidRPr="007C73A3" w:rsidRDefault="007C73A3" w:rsidP="007C73A3">
      <w:pPr>
        <w:ind w:left="2160"/>
        <w:jc w:val="both"/>
        <w:rPr>
          <w:rFonts w:ascii="Tahoma" w:hAnsi="Tahoma" w:cs="Tahoma"/>
        </w:rPr>
      </w:pPr>
      <w:r w:rsidRPr="007C73A3">
        <w:rPr>
          <w:rFonts w:ascii="Tahoma" w:hAnsi="Tahoma" w:cs="Tahoma"/>
        </w:rPr>
        <w:t xml:space="preserve">Σε περίπτωση που μετέχουν </w:t>
      </w:r>
      <w:r w:rsidRPr="007C73A3">
        <w:rPr>
          <w:rFonts w:ascii="Tahoma" w:hAnsi="Tahoma" w:cs="Tahoma"/>
          <w:b/>
          <w:u w:val="single"/>
        </w:rPr>
        <w:t>περισσότεροι από 5 και έως 10 αθλητές-</w:t>
      </w:r>
      <w:proofErr w:type="spellStart"/>
      <w:r w:rsidRPr="007C73A3">
        <w:rPr>
          <w:rFonts w:ascii="Tahoma" w:hAnsi="Tahoma" w:cs="Tahoma"/>
          <w:b/>
          <w:u w:val="single"/>
        </w:rPr>
        <w:t>τριες</w:t>
      </w:r>
      <w:proofErr w:type="spellEnd"/>
      <w:r w:rsidRPr="007C73A3">
        <w:rPr>
          <w:rFonts w:ascii="Tahoma" w:hAnsi="Tahoma" w:cs="Tahoma"/>
          <w:b/>
          <w:u w:val="single"/>
        </w:rPr>
        <w:t xml:space="preserve"> </w:t>
      </w:r>
      <w:r w:rsidRPr="007C73A3">
        <w:rPr>
          <w:rFonts w:ascii="Tahoma" w:hAnsi="Tahoma" w:cs="Tahoma"/>
        </w:rPr>
        <w:t xml:space="preserve">θα διεξάγονται απ’ ευθείας </w:t>
      </w:r>
      <w:r w:rsidRPr="007C73A3">
        <w:rPr>
          <w:rFonts w:ascii="Tahoma" w:hAnsi="Tahoma" w:cs="Tahoma"/>
          <w:b/>
          <w:u w:val="single"/>
        </w:rPr>
        <w:t>2 ΤΕΛΙΚΕΣ ΣΕΙΡΕΣ</w:t>
      </w:r>
      <w:r w:rsidRPr="007C73A3">
        <w:rPr>
          <w:rFonts w:ascii="Tahoma" w:hAnsi="Tahoma" w:cs="Tahoma"/>
        </w:rPr>
        <w:t>. Οι αθλητές-</w:t>
      </w:r>
      <w:proofErr w:type="spellStart"/>
      <w:r w:rsidRPr="007C73A3">
        <w:rPr>
          <w:rFonts w:ascii="Tahoma" w:hAnsi="Tahoma" w:cs="Tahoma"/>
        </w:rPr>
        <w:t>τριες</w:t>
      </w:r>
      <w:proofErr w:type="spellEnd"/>
      <w:r w:rsidRPr="007C73A3">
        <w:rPr>
          <w:rFonts w:ascii="Tahoma" w:hAnsi="Tahoma" w:cs="Tahoma"/>
        </w:rPr>
        <w:t xml:space="preserve"> θα κατατάσσονται στις σειρές ανάλογα με την καλύτερη επίδοση για τη χρονιά που διεξάγεται το πρωτάθλημα (</w:t>
      </w:r>
      <w:r w:rsidRPr="007C73A3">
        <w:rPr>
          <w:rFonts w:ascii="Tahoma" w:hAnsi="Tahoma" w:cs="Tahoma"/>
          <w:lang w:val="en-US"/>
        </w:rPr>
        <w:t>Season</w:t>
      </w:r>
      <w:r w:rsidRPr="007C73A3">
        <w:rPr>
          <w:rFonts w:ascii="Tahoma" w:hAnsi="Tahoma" w:cs="Tahoma"/>
        </w:rPr>
        <w:t xml:space="preserve"> </w:t>
      </w:r>
      <w:r w:rsidRPr="007C73A3">
        <w:rPr>
          <w:rFonts w:ascii="Tahoma" w:hAnsi="Tahoma" w:cs="Tahoma"/>
          <w:lang w:val="en-US"/>
        </w:rPr>
        <w:t>Best</w:t>
      </w:r>
      <w:r w:rsidRPr="007C73A3">
        <w:rPr>
          <w:rFonts w:ascii="Tahoma" w:hAnsi="Tahoma" w:cs="Tahoma"/>
        </w:rPr>
        <w:t>) ή αν δεν υπάρχει με βάση τις επιδόσεις στον ανοικτό στίβο το προηγούμενο αγωνιστικό έτος ή τις διεθνείς επιτυχίες των αθλητών σε μεγάλες Διεθνείς Διοργανώσεις (Ολυμπιακοί, Παγκόσμιο, Ευρωπαϊκό κ.α.):</w:t>
      </w:r>
    </w:p>
    <w:p w14:paraId="27054B2D" w14:textId="77777777" w:rsidR="007C73A3" w:rsidRPr="007C73A3" w:rsidRDefault="007C73A3" w:rsidP="007C73A3">
      <w:pPr>
        <w:ind w:left="1985" w:hanging="545"/>
        <w:jc w:val="both"/>
        <w:rPr>
          <w:rFonts w:ascii="Tahoma" w:hAnsi="Tahoma" w:cs="Tahoma"/>
          <w:b/>
          <w:u w:val="single"/>
        </w:rPr>
      </w:pPr>
    </w:p>
    <w:p w14:paraId="1121B53F" w14:textId="77777777" w:rsidR="007C73A3" w:rsidRPr="007C73A3" w:rsidRDefault="007C73A3" w:rsidP="007C73A3">
      <w:pPr>
        <w:ind w:left="2160"/>
        <w:jc w:val="both"/>
        <w:rPr>
          <w:rFonts w:ascii="Tahoma" w:hAnsi="Tahoma" w:cs="Tahoma"/>
        </w:rPr>
      </w:pPr>
      <w:r w:rsidRPr="007C73A3">
        <w:rPr>
          <w:rFonts w:ascii="Tahoma" w:hAnsi="Tahoma" w:cs="Tahoma"/>
          <w:b/>
          <w:u w:val="single"/>
        </w:rPr>
        <w:t>Α΄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την </w:t>
      </w:r>
      <w:r w:rsidRPr="007C73A3">
        <w:rPr>
          <w:rFonts w:ascii="Tahoma" w:hAnsi="Tahoma" w:cs="Tahoma"/>
          <w:b/>
          <w:u w:val="single"/>
        </w:rPr>
        <w:t>6</w:t>
      </w:r>
      <w:r w:rsidRPr="007C73A3">
        <w:rPr>
          <w:rFonts w:ascii="Tahoma" w:hAnsi="Tahoma" w:cs="Tahoma"/>
          <w:b/>
          <w:u w:val="single"/>
          <w:vertAlign w:val="superscript"/>
        </w:rPr>
        <w:t>η</w:t>
      </w:r>
      <w:r w:rsidRPr="007C73A3">
        <w:rPr>
          <w:rFonts w:ascii="Tahoma" w:hAnsi="Tahoma" w:cs="Tahoma"/>
          <w:b/>
          <w:u w:val="single"/>
        </w:rPr>
        <w:t xml:space="preserve"> μέχρι και την 8</w:t>
      </w:r>
      <w:r w:rsidRPr="007C73A3">
        <w:rPr>
          <w:rFonts w:ascii="Tahoma" w:hAnsi="Tahoma" w:cs="Tahoma"/>
          <w:b/>
          <w:u w:val="single"/>
          <w:vertAlign w:val="superscript"/>
        </w:rPr>
        <w:t>η</w:t>
      </w:r>
      <w:r w:rsidRPr="007C73A3">
        <w:rPr>
          <w:rFonts w:ascii="Tahoma" w:hAnsi="Tahoma" w:cs="Tahoma"/>
          <w:b/>
          <w:u w:val="single"/>
        </w:rPr>
        <w:t xml:space="preserve"> καλύτερες επιδόσεις</w:t>
      </w:r>
      <w:r w:rsidRPr="007C73A3">
        <w:rPr>
          <w:rFonts w:ascii="Tahoma" w:hAnsi="Tahoma" w:cs="Tahoma"/>
          <w:b/>
        </w:rPr>
        <w:t xml:space="preserve"> </w:t>
      </w:r>
      <w:r w:rsidRPr="007C73A3">
        <w:rPr>
          <w:rFonts w:ascii="Tahoma" w:hAnsi="Tahoma" w:cs="Tahoma"/>
        </w:rPr>
        <w:t xml:space="preserve">/ διάδρομοι 3-4-5 (κλήρωση), ο αθλητής με την  </w:t>
      </w:r>
      <w:r w:rsidRPr="007C73A3">
        <w:rPr>
          <w:rFonts w:ascii="Tahoma" w:hAnsi="Tahoma" w:cs="Tahoma"/>
          <w:b/>
          <w:u w:val="single"/>
        </w:rPr>
        <w:t>9</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θα καταλαμβάνει τον </w:t>
      </w:r>
      <w:r w:rsidRPr="007C73A3">
        <w:rPr>
          <w:rFonts w:ascii="Tahoma" w:hAnsi="Tahoma" w:cs="Tahoma"/>
          <w:b/>
          <w:bCs/>
        </w:rPr>
        <w:t>2</w:t>
      </w:r>
      <w:r w:rsidRPr="007C73A3">
        <w:rPr>
          <w:rFonts w:ascii="Tahoma" w:hAnsi="Tahoma" w:cs="Tahoma"/>
          <w:b/>
          <w:bCs/>
          <w:vertAlign w:val="superscript"/>
        </w:rPr>
        <w:t>ο</w:t>
      </w:r>
      <w:r w:rsidRPr="007C73A3">
        <w:rPr>
          <w:rFonts w:ascii="Tahoma" w:hAnsi="Tahoma" w:cs="Tahoma"/>
        </w:rPr>
        <w:t xml:space="preserve"> διάδρομο και ο αθλητής με την </w:t>
      </w:r>
      <w:r w:rsidRPr="007C73A3">
        <w:rPr>
          <w:rFonts w:ascii="Tahoma" w:hAnsi="Tahoma" w:cs="Tahoma"/>
          <w:b/>
          <w:u w:val="single"/>
        </w:rPr>
        <w:t>10</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θα καταλαμβάνει τον </w:t>
      </w:r>
      <w:r w:rsidRPr="007C73A3">
        <w:rPr>
          <w:rFonts w:ascii="Tahoma" w:hAnsi="Tahoma" w:cs="Tahoma"/>
          <w:b/>
          <w:bCs/>
        </w:rPr>
        <w:t>1</w:t>
      </w:r>
      <w:r w:rsidRPr="007C73A3">
        <w:rPr>
          <w:rFonts w:ascii="Tahoma" w:hAnsi="Tahoma" w:cs="Tahoma"/>
          <w:b/>
          <w:bCs/>
          <w:vertAlign w:val="superscript"/>
        </w:rPr>
        <w:t>ο</w:t>
      </w:r>
      <w:r w:rsidRPr="007C73A3">
        <w:rPr>
          <w:rFonts w:ascii="Tahoma" w:hAnsi="Tahoma" w:cs="Tahoma"/>
        </w:rPr>
        <w:t xml:space="preserve"> διάδρομο.</w:t>
      </w:r>
    </w:p>
    <w:p w14:paraId="5532F8B1" w14:textId="77777777" w:rsidR="007C73A3" w:rsidRPr="007C73A3" w:rsidRDefault="007C73A3" w:rsidP="007C73A3">
      <w:pPr>
        <w:jc w:val="both"/>
        <w:rPr>
          <w:rFonts w:ascii="Tahoma" w:hAnsi="Tahoma" w:cs="Tahoma"/>
          <w:highlight w:val="yellow"/>
          <w:u w:val="single"/>
        </w:rPr>
      </w:pPr>
    </w:p>
    <w:p w14:paraId="1F7B9118" w14:textId="77777777" w:rsidR="007C73A3" w:rsidRPr="007C73A3" w:rsidRDefault="007C73A3" w:rsidP="007C73A3">
      <w:pPr>
        <w:ind w:left="2160"/>
        <w:jc w:val="both"/>
        <w:rPr>
          <w:rFonts w:ascii="Tahoma" w:hAnsi="Tahoma" w:cs="Tahoma"/>
        </w:rPr>
      </w:pPr>
      <w:r w:rsidRPr="007C73A3">
        <w:rPr>
          <w:rFonts w:ascii="Tahoma" w:hAnsi="Tahoma" w:cs="Tahoma"/>
          <w:b/>
          <w:u w:val="single"/>
        </w:rPr>
        <w:t>Β΄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την </w:t>
      </w:r>
      <w:r w:rsidRPr="007C73A3">
        <w:rPr>
          <w:rFonts w:ascii="Tahoma" w:hAnsi="Tahoma" w:cs="Tahoma"/>
          <w:b/>
          <w:u w:val="single"/>
        </w:rPr>
        <w:t>1</w:t>
      </w:r>
      <w:r w:rsidRPr="007C73A3">
        <w:rPr>
          <w:rFonts w:ascii="Tahoma" w:hAnsi="Tahoma" w:cs="Tahoma"/>
          <w:b/>
          <w:u w:val="single"/>
          <w:vertAlign w:val="superscript"/>
        </w:rPr>
        <w:t>η</w:t>
      </w:r>
      <w:r w:rsidRPr="007C73A3">
        <w:rPr>
          <w:rFonts w:ascii="Tahoma" w:hAnsi="Tahoma" w:cs="Tahoma"/>
          <w:b/>
          <w:u w:val="single"/>
        </w:rPr>
        <w:t xml:space="preserve"> μέχρι και την 3</w:t>
      </w:r>
      <w:r w:rsidRPr="007C73A3">
        <w:rPr>
          <w:rFonts w:ascii="Tahoma" w:hAnsi="Tahoma" w:cs="Tahoma"/>
          <w:b/>
          <w:u w:val="single"/>
          <w:vertAlign w:val="superscript"/>
        </w:rPr>
        <w:t>η</w:t>
      </w:r>
      <w:r w:rsidRPr="007C73A3">
        <w:rPr>
          <w:rFonts w:ascii="Tahoma" w:hAnsi="Tahoma" w:cs="Tahoma"/>
          <w:b/>
          <w:u w:val="single"/>
        </w:rPr>
        <w:t xml:space="preserve"> καλύτερες επιδόσεις,</w:t>
      </w:r>
      <w:r w:rsidRPr="007C73A3">
        <w:rPr>
          <w:rFonts w:ascii="Tahoma" w:hAnsi="Tahoma" w:cs="Tahoma"/>
        </w:rPr>
        <w:t xml:space="preserve"> ο αθλητής με την  </w:t>
      </w:r>
      <w:r w:rsidRPr="007C73A3">
        <w:rPr>
          <w:rFonts w:ascii="Tahoma" w:hAnsi="Tahoma" w:cs="Tahoma"/>
          <w:b/>
          <w:u w:val="single"/>
        </w:rPr>
        <w:t>4</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θα καταλαμβάνει τον </w:t>
      </w:r>
      <w:r w:rsidRPr="007C73A3">
        <w:rPr>
          <w:rFonts w:ascii="Tahoma" w:hAnsi="Tahoma" w:cs="Tahoma"/>
          <w:b/>
          <w:bCs/>
        </w:rPr>
        <w:t>2</w:t>
      </w:r>
      <w:r w:rsidRPr="007C73A3">
        <w:rPr>
          <w:rFonts w:ascii="Tahoma" w:hAnsi="Tahoma" w:cs="Tahoma"/>
          <w:b/>
          <w:bCs/>
          <w:vertAlign w:val="superscript"/>
        </w:rPr>
        <w:t>ο</w:t>
      </w:r>
      <w:r w:rsidRPr="007C73A3">
        <w:rPr>
          <w:rFonts w:ascii="Tahoma" w:hAnsi="Tahoma" w:cs="Tahoma"/>
        </w:rPr>
        <w:t xml:space="preserve"> διάδρομο και ο αθλητής με την </w:t>
      </w:r>
      <w:r w:rsidRPr="007C73A3">
        <w:rPr>
          <w:rFonts w:ascii="Tahoma" w:hAnsi="Tahoma" w:cs="Tahoma"/>
          <w:b/>
          <w:u w:val="single"/>
        </w:rPr>
        <w:t>5</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θα καταλαμβάνει τον </w:t>
      </w:r>
      <w:r w:rsidRPr="007C73A3">
        <w:rPr>
          <w:rFonts w:ascii="Tahoma" w:hAnsi="Tahoma" w:cs="Tahoma"/>
          <w:b/>
          <w:bCs/>
        </w:rPr>
        <w:t>1</w:t>
      </w:r>
      <w:r w:rsidRPr="007C73A3">
        <w:rPr>
          <w:rFonts w:ascii="Tahoma" w:hAnsi="Tahoma" w:cs="Tahoma"/>
          <w:b/>
          <w:bCs/>
          <w:vertAlign w:val="superscript"/>
        </w:rPr>
        <w:t>ο</w:t>
      </w:r>
      <w:r w:rsidRPr="007C73A3">
        <w:rPr>
          <w:rFonts w:ascii="Tahoma" w:hAnsi="Tahoma" w:cs="Tahoma"/>
        </w:rPr>
        <w:t xml:space="preserve"> διάδρομο.</w:t>
      </w:r>
    </w:p>
    <w:p w14:paraId="627A03AF" w14:textId="77777777" w:rsidR="007C73A3" w:rsidRPr="007C73A3" w:rsidRDefault="007C73A3" w:rsidP="007C73A3">
      <w:pPr>
        <w:ind w:left="720" w:firstLine="720"/>
        <w:jc w:val="both"/>
        <w:rPr>
          <w:rFonts w:ascii="Tahoma" w:hAnsi="Tahoma" w:cs="Tahoma"/>
        </w:rPr>
      </w:pPr>
    </w:p>
    <w:p w14:paraId="7DEC32BA"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696307D3" w14:textId="77777777" w:rsidR="007C73A3" w:rsidRPr="007C73A3" w:rsidRDefault="007C73A3" w:rsidP="007C73A3">
      <w:pPr>
        <w:ind w:left="1440" w:firstLine="720"/>
        <w:jc w:val="both"/>
        <w:rPr>
          <w:rFonts w:ascii="Tahoma" w:hAnsi="Tahoma" w:cs="Tahoma"/>
          <w:b/>
        </w:rPr>
      </w:pPr>
    </w:p>
    <w:p w14:paraId="1730060B" w14:textId="77777777" w:rsidR="007C73A3" w:rsidRPr="007C73A3" w:rsidRDefault="007C73A3" w:rsidP="0004661E">
      <w:pPr>
        <w:ind w:left="2160"/>
        <w:jc w:val="both"/>
        <w:rPr>
          <w:rFonts w:ascii="Tahoma" w:hAnsi="Tahoma" w:cs="Tahoma"/>
        </w:rPr>
      </w:pPr>
      <w:r w:rsidRPr="007C73A3">
        <w:rPr>
          <w:rFonts w:ascii="Tahoma" w:hAnsi="Tahoma" w:cs="Tahoma"/>
          <w:b/>
        </w:rPr>
        <w:t xml:space="preserve">9.1.3.3  </w:t>
      </w:r>
      <w:r w:rsidRPr="007C73A3">
        <w:rPr>
          <w:rFonts w:ascii="Tahoma" w:hAnsi="Tahoma" w:cs="Tahoma"/>
          <w:b/>
          <w:u w:val="single"/>
        </w:rPr>
        <w:t>Δύο (2) Τελικές σειρές</w:t>
      </w:r>
      <w:r w:rsidRPr="007C73A3">
        <w:rPr>
          <w:rFonts w:ascii="Tahoma" w:hAnsi="Tahoma" w:cs="Tahoma"/>
        </w:rPr>
        <w:t xml:space="preserve"> </w:t>
      </w:r>
      <w:r w:rsidRPr="007C73A3">
        <w:rPr>
          <w:rFonts w:ascii="Tahoma" w:hAnsi="Tahoma" w:cs="Tahoma"/>
          <w:u w:val="single"/>
        </w:rPr>
        <w:t>(περισσότεροι από 10 αθλητές-</w:t>
      </w:r>
      <w:proofErr w:type="spellStart"/>
      <w:r w:rsidRPr="007C73A3">
        <w:rPr>
          <w:rFonts w:ascii="Tahoma" w:hAnsi="Tahoma" w:cs="Tahoma"/>
          <w:u w:val="single"/>
        </w:rPr>
        <w:t>τριες</w:t>
      </w:r>
      <w:proofErr w:type="spellEnd"/>
      <w:r w:rsidRPr="007C73A3">
        <w:rPr>
          <w:rFonts w:ascii="Tahoma" w:hAnsi="Tahoma" w:cs="Tahoma"/>
          <w:u w:val="single"/>
        </w:rPr>
        <w:t>)</w:t>
      </w:r>
    </w:p>
    <w:p w14:paraId="2864860D" w14:textId="77777777" w:rsidR="007C73A3" w:rsidRPr="007C73A3" w:rsidRDefault="007C73A3" w:rsidP="007C73A3">
      <w:pPr>
        <w:ind w:left="2160"/>
        <w:jc w:val="both"/>
        <w:rPr>
          <w:rFonts w:ascii="Tahoma" w:hAnsi="Tahoma" w:cs="Tahoma"/>
        </w:rPr>
      </w:pPr>
      <w:r w:rsidRPr="007C73A3">
        <w:rPr>
          <w:rFonts w:ascii="Tahoma" w:hAnsi="Tahoma" w:cs="Tahoma"/>
        </w:rPr>
        <w:lastRenderedPageBreak/>
        <w:t xml:space="preserve">Στην περίπτωση που συμμετέχουν </w:t>
      </w:r>
      <w:r w:rsidRPr="007C73A3">
        <w:rPr>
          <w:rFonts w:ascii="Tahoma" w:hAnsi="Tahoma" w:cs="Tahoma"/>
          <w:b/>
          <w:u w:val="single"/>
        </w:rPr>
        <w:t>περισσότεροι από 10 αθλητές-</w:t>
      </w:r>
      <w:proofErr w:type="spellStart"/>
      <w:r w:rsidRPr="007C73A3">
        <w:rPr>
          <w:rFonts w:ascii="Tahoma" w:hAnsi="Tahoma" w:cs="Tahoma"/>
          <w:b/>
          <w:u w:val="single"/>
        </w:rPr>
        <w:t>τριες</w:t>
      </w:r>
      <w:proofErr w:type="spellEnd"/>
      <w:r w:rsidRPr="007C73A3">
        <w:rPr>
          <w:rFonts w:ascii="Tahoma" w:hAnsi="Tahoma" w:cs="Tahoma"/>
          <w:b/>
          <w:u w:val="single"/>
        </w:rPr>
        <w:t xml:space="preserve"> </w:t>
      </w:r>
      <w:r w:rsidRPr="007C73A3">
        <w:rPr>
          <w:rFonts w:ascii="Tahoma" w:hAnsi="Tahoma" w:cs="Tahoma"/>
        </w:rPr>
        <w:t xml:space="preserve">θα διεξάγεται προκριματικός και στη συνέχεια </w:t>
      </w:r>
      <w:r w:rsidRPr="007C73A3">
        <w:rPr>
          <w:rFonts w:ascii="Tahoma" w:hAnsi="Tahoma" w:cs="Tahoma"/>
          <w:b/>
          <w:u w:val="single"/>
        </w:rPr>
        <w:t>2 ΤΕΛΙΚΕΣ ΣΕΙΡΕΣ</w:t>
      </w:r>
      <w:r w:rsidRPr="007C73A3">
        <w:rPr>
          <w:rFonts w:ascii="Tahoma" w:hAnsi="Tahoma" w:cs="Tahoma"/>
          <w:color w:val="000000"/>
        </w:rPr>
        <w:t xml:space="preserve"> σύμφωνα με τον συνημμένο </w:t>
      </w:r>
      <w:r w:rsidRPr="007C73A3">
        <w:rPr>
          <w:rFonts w:ascii="Tahoma" w:hAnsi="Tahoma" w:cs="Tahoma"/>
          <w:b/>
          <w:color w:val="000000"/>
          <w:u w:val="single"/>
        </w:rPr>
        <w:t>Πίνακα 2</w:t>
      </w:r>
      <w:r w:rsidRPr="007C73A3">
        <w:rPr>
          <w:rFonts w:ascii="Tahoma" w:hAnsi="Tahoma" w:cs="Tahoma"/>
          <w:color w:val="000000"/>
        </w:rPr>
        <w:t>.</w:t>
      </w:r>
    </w:p>
    <w:p w14:paraId="33776116" w14:textId="77777777" w:rsidR="007C73A3" w:rsidRPr="007C73A3" w:rsidRDefault="007C73A3" w:rsidP="0004661E">
      <w:pPr>
        <w:autoSpaceDE w:val="0"/>
        <w:autoSpaceDN w:val="0"/>
        <w:adjustRightInd w:val="0"/>
        <w:ind w:left="2160"/>
        <w:jc w:val="both"/>
        <w:rPr>
          <w:rFonts w:ascii="Tahoma" w:hAnsi="Tahoma" w:cs="Tahoma"/>
          <w:color w:val="000000"/>
        </w:rPr>
      </w:pPr>
      <w:r w:rsidRPr="007C73A3">
        <w:rPr>
          <w:rFonts w:ascii="Tahoma" w:hAnsi="Tahoma" w:cs="Tahoma"/>
          <w:color w:val="000000"/>
        </w:rPr>
        <w:t>Οι τελικές σειρές των αγωνισμάτων θα καταρτίζονται ως ακολούθως:</w:t>
      </w:r>
    </w:p>
    <w:p w14:paraId="05D463F6" w14:textId="77777777" w:rsidR="007C73A3" w:rsidRPr="007C73A3" w:rsidRDefault="007C73A3" w:rsidP="007C73A3">
      <w:pPr>
        <w:autoSpaceDE w:val="0"/>
        <w:autoSpaceDN w:val="0"/>
        <w:adjustRightInd w:val="0"/>
        <w:jc w:val="both"/>
        <w:rPr>
          <w:rFonts w:ascii="Tahoma" w:hAnsi="Tahoma" w:cs="Tahoma"/>
          <w:b/>
          <w:u w:val="single"/>
        </w:rPr>
      </w:pPr>
    </w:p>
    <w:p w14:paraId="400B751C" w14:textId="77777777" w:rsidR="007C73A3" w:rsidRPr="007C73A3" w:rsidRDefault="007C73A3" w:rsidP="007C73A3">
      <w:pPr>
        <w:ind w:left="2160"/>
        <w:jc w:val="both"/>
        <w:rPr>
          <w:rFonts w:ascii="Tahoma" w:hAnsi="Tahoma" w:cs="Tahoma"/>
        </w:rPr>
      </w:pPr>
      <w:r w:rsidRPr="007C73A3">
        <w:rPr>
          <w:rFonts w:ascii="Tahoma" w:hAnsi="Tahoma" w:cs="Tahoma"/>
          <w:b/>
          <w:u w:val="single"/>
        </w:rPr>
        <w:t>Α΄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καταταγεί από την </w:t>
      </w:r>
      <w:r w:rsidRPr="007C73A3">
        <w:rPr>
          <w:rFonts w:ascii="Tahoma" w:hAnsi="Tahoma" w:cs="Tahoma"/>
          <w:b/>
          <w:u w:val="single"/>
        </w:rPr>
        <w:t>6</w:t>
      </w:r>
      <w:r w:rsidRPr="007C73A3">
        <w:rPr>
          <w:rFonts w:ascii="Tahoma" w:hAnsi="Tahoma" w:cs="Tahoma"/>
          <w:b/>
          <w:u w:val="single"/>
          <w:vertAlign w:val="superscript"/>
        </w:rPr>
        <w:t>η</w:t>
      </w:r>
      <w:r w:rsidRPr="007C73A3">
        <w:rPr>
          <w:rFonts w:ascii="Tahoma" w:hAnsi="Tahoma" w:cs="Tahoma"/>
          <w:b/>
          <w:u w:val="single"/>
        </w:rPr>
        <w:t xml:space="preserve"> μέχρι και την 8</w:t>
      </w:r>
      <w:r w:rsidRPr="007C73A3">
        <w:rPr>
          <w:rFonts w:ascii="Tahoma" w:hAnsi="Tahoma" w:cs="Tahoma"/>
          <w:b/>
          <w:u w:val="single"/>
          <w:vertAlign w:val="superscript"/>
        </w:rPr>
        <w:t xml:space="preserve">η </w:t>
      </w:r>
      <w:r w:rsidRPr="007C73A3">
        <w:rPr>
          <w:rFonts w:ascii="Tahoma" w:hAnsi="Tahoma" w:cs="Tahoma"/>
          <w:b/>
          <w:u w:val="single"/>
        </w:rPr>
        <w:t xml:space="preserve">θέση </w:t>
      </w:r>
      <w:r w:rsidRPr="007C73A3">
        <w:rPr>
          <w:rFonts w:ascii="Tahoma" w:hAnsi="Tahoma" w:cs="Tahoma"/>
        </w:rPr>
        <w:t>(παρ. 9.1.6)</w:t>
      </w:r>
      <w:r w:rsidRPr="007C73A3">
        <w:rPr>
          <w:rFonts w:ascii="Tahoma" w:hAnsi="Tahoma" w:cs="Tahoma"/>
          <w:b/>
        </w:rPr>
        <w:t xml:space="preserve">  </w:t>
      </w:r>
      <w:r w:rsidRPr="007C73A3">
        <w:rPr>
          <w:rFonts w:ascii="Tahoma" w:hAnsi="Tahoma" w:cs="Tahoma"/>
        </w:rPr>
        <w:t>θα κληρώνονται για τους</w:t>
      </w:r>
      <w:r w:rsidRPr="007C73A3">
        <w:rPr>
          <w:rFonts w:ascii="Tahoma" w:hAnsi="Tahoma" w:cs="Tahoma"/>
          <w:b/>
        </w:rPr>
        <w:t xml:space="preserve"> </w:t>
      </w:r>
      <w:r w:rsidRPr="007C73A3">
        <w:rPr>
          <w:rFonts w:ascii="Tahoma" w:hAnsi="Tahoma" w:cs="Tahoma"/>
        </w:rPr>
        <w:t xml:space="preserve">διαδρόμους 3-4-5, ο αθλητής που έχει καταταγεί στην </w:t>
      </w:r>
      <w:r w:rsidRPr="007C73A3">
        <w:rPr>
          <w:rFonts w:ascii="Tahoma" w:hAnsi="Tahoma" w:cs="Tahoma"/>
          <w:b/>
          <w:u w:val="single"/>
        </w:rPr>
        <w:t>9</w:t>
      </w:r>
      <w:r w:rsidRPr="007C73A3">
        <w:rPr>
          <w:rFonts w:ascii="Tahoma" w:hAnsi="Tahoma" w:cs="Tahoma"/>
          <w:b/>
          <w:u w:val="single"/>
          <w:vertAlign w:val="superscript"/>
        </w:rPr>
        <w:t>η</w:t>
      </w:r>
      <w:r w:rsidRPr="007C73A3">
        <w:rPr>
          <w:rFonts w:ascii="Tahoma" w:hAnsi="Tahoma" w:cs="Tahoma"/>
          <w:b/>
          <w:u w:val="single"/>
        </w:rPr>
        <w:t xml:space="preserve"> θέση</w:t>
      </w:r>
      <w:r w:rsidRPr="007C73A3">
        <w:rPr>
          <w:rFonts w:ascii="Tahoma" w:hAnsi="Tahoma" w:cs="Tahoma"/>
        </w:rPr>
        <w:t xml:space="preserve"> θα καταλαμβάνει τον </w:t>
      </w:r>
      <w:r w:rsidRPr="007C73A3">
        <w:rPr>
          <w:rFonts w:ascii="Tahoma" w:hAnsi="Tahoma" w:cs="Tahoma"/>
          <w:b/>
          <w:bCs/>
        </w:rPr>
        <w:t>2</w:t>
      </w:r>
      <w:r w:rsidRPr="007C73A3">
        <w:rPr>
          <w:rFonts w:ascii="Tahoma" w:hAnsi="Tahoma" w:cs="Tahoma"/>
          <w:b/>
          <w:bCs/>
          <w:vertAlign w:val="superscript"/>
        </w:rPr>
        <w:t>ο</w:t>
      </w:r>
      <w:r w:rsidRPr="007C73A3">
        <w:rPr>
          <w:rFonts w:ascii="Tahoma" w:hAnsi="Tahoma" w:cs="Tahoma"/>
        </w:rPr>
        <w:t xml:space="preserve"> διάδρομο και ο αθλητής που έχει καταταγεί στην </w:t>
      </w:r>
      <w:r w:rsidRPr="007C73A3">
        <w:rPr>
          <w:rFonts w:ascii="Tahoma" w:hAnsi="Tahoma" w:cs="Tahoma"/>
          <w:b/>
          <w:u w:val="single"/>
        </w:rPr>
        <w:t>10</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θα καταλαμβάνει τον </w:t>
      </w:r>
      <w:r w:rsidRPr="007C73A3">
        <w:rPr>
          <w:rFonts w:ascii="Tahoma" w:hAnsi="Tahoma" w:cs="Tahoma"/>
          <w:b/>
          <w:bCs/>
        </w:rPr>
        <w:t>1</w:t>
      </w:r>
      <w:r w:rsidRPr="007C73A3">
        <w:rPr>
          <w:rFonts w:ascii="Tahoma" w:hAnsi="Tahoma" w:cs="Tahoma"/>
          <w:b/>
          <w:bCs/>
          <w:vertAlign w:val="superscript"/>
        </w:rPr>
        <w:t>ο</w:t>
      </w:r>
      <w:r w:rsidRPr="007C73A3">
        <w:rPr>
          <w:rFonts w:ascii="Tahoma" w:hAnsi="Tahoma" w:cs="Tahoma"/>
        </w:rPr>
        <w:t xml:space="preserve"> διάδρομο.</w:t>
      </w:r>
    </w:p>
    <w:p w14:paraId="12989B7A" w14:textId="77777777" w:rsidR="007C73A3" w:rsidRPr="007C73A3" w:rsidRDefault="007C73A3" w:rsidP="007C73A3">
      <w:pPr>
        <w:jc w:val="both"/>
        <w:rPr>
          <w:rFonts w:ascii="Tahoma" w:hAnsi="Tahoma" w:cs="Tahoma"/>
          <w:highlight w:val="yellow"/>
          <w:u w:val="single"/>
        </w:rPr>
      </w:pPr>
    </w:p>
    <w:p w14:paraId="039144CE" w14:textId="77777777" w:rsidR="007C73A3" w:rsidRPr="007C73A3" w:rsidRDefault="007C73A3" w:rsidP="007C73A3">
      <w:pPr>
        <w:ind w:left="2160"/>
        <w:jc w:val="both"/>
        <w:rPr>
          <w:rFonts w:ascii="Tahoma" w:hAnsi="Tahoma" w:cs="Tahoma"/>
        </w:rPr>
      </w:pPr>
      <w:r w:rsidRPr="007C73A3">
        <w:rPr>
          <w:rFonts w:ascii="Tahoma" w:hAnsi="Tahoma" w:cs="Tahoma"/>
          <w:b/>
          <w:u w:val="single"/>
        </w:rPr>
        <w:t>Β΄ ΤΕΛΙΚΗ ΣΕΙΡΑ</w:t>
      </w:r>
      <w:r w:rsidRPr="007C73A3">
        <w:rPr>
          <w:rFonts w:ascii="Tahoma" w:hAnsi="Tahoma" w:cs="Tahoma"/>
          <w:b/>
        </w:rPr>
        <w:t>:</w:t>
      </w:r>
      <w:r w:rsidRPr="007C73A3">
        <w:rPr>
          <w:rFonts w:ascii="Tahoma" w:hAnsi="Tahoma" w:cs="Tahoma"/>
        </w:rPr>
        <w:t xml:space="preserve"> Οι αθλητές – </w:t>
      </w:r>
      <w:proofErr w:type="spellStart"/>
      <w:r w:rsidRPr="007C73A3">
        <w:rPr>
          <w:rFonts w:ascii="Tahoma" w:hAnsi="Tahoma" w:cs="Tahoma"/>
        </w:rPr>
        <w:t>τριες</w:t>
      </w:r>
      <w:proofErr w:type="spellEnd"/>
      <w:r w:rsidRPr="007C73A3">
        <w:rPr>
          <w:rFonts w:ascii="Tahoma" w:hAnsi="Tahoma" w:cs="Tahoma"/>
        </w:rPr>
        <w:t xml:space="preserve"> που έχουν καταταγεί από την </w:t>
      </w:r>
      <w:r w:rsidRPr="007C73A3">
        <w:rPr>
          <w:rFonts w:ascii="Tahoma" w:hAnsi="Tahoma" w:cs="Tahoma"/>
          <w:b/>
          <w:u w:val="single"/>
        </w:rPr>
        <w:t>1</w:t>
      </w:r>
      <w:r w:rsidRPr="007C73A3">
        <w:rPr>
          <w:rFonts w:ascii="Tahoma" w:hAnsi="Tahoma" w:cs="Tahoma"/>
          <w:b/>
          <w:u w:val="single"/>
          <w:vertAlign w:val="superscript"/>
        </w:rPr>
        <w:t>η</w:t>
      </w:r>
      <w:r w:rsidRPr="007C73A3">
        <w:rPr>
          <w:rFonts w:ascii="Tahoma" w:hAnsi="Tahoma" w:cs="Tahoma"/>
          <w:b/>
          <w:u w:val="single"/>
        </w:rPr>
        <w:t xml:space="preserve"> μέχρι και την 3</w:t>
      </w:r>
      <w:r w:rsidRPr="007C73A3">
        <w:rPr>
          <w:rFonts w:ascii="Tahoma" w:hAnsi="Tahoma" w:cs="Tahoma"/>
          <w:b/>
          <w:u w:val="single"/>
          <w:vertAlign w:val="superscript"/>
        </w:rPr>
        <w:t>η</w:t>
      </w:r>
      <w:r w:rsidRPr="007C73A3">
        <w:rPr>
          <w:rFonts w:ascii="Tahoma" w:hAnsi="Tahoma" w:cs="Tahoma"/>
          <w:b/>
          <w:u w:val="single"/>
        </w:rPr>
        <w:t xml:space="preserve"> θέση</w:t>
      </w:r>
      <w:r w:rsidRPr="007C73A3">
        <w:rPr>
          <w:rFonts w:ascii="Tahoma" w:hAnsi="Tahoma" w:cs="Tahoma"/>
          <w:b/>
        </w:rPr>
        <w:t xml:space="preserve"> </w:t>
      </w:r>
      <w:r w:rsidRPr="007C73A3">
        <w:rPr>
          <w:rFonts w:ascii="Tahoma" w:hAnsi="Tahoma" w:cs="Tahoma"/>
        </w:rPr>
        <w:t>(παρ. 9.1.6)</w:t>
      </w:r>
      <w:r w:rsidRPr="007C73A3">
        <w:rPr>
          <w:rFonts w:ascii="Tahoma" w:hAnsi="Tahoma" w:cs="Tahoma"/>
          <w:b/>
        </w:rPr>
        <w:t xml:space="preserve">  </w:t>
      </w:r>
      <w:r w:rsidRPr="007C73A3">
        <w:rPr>
          <w:rFonts w:ascii="Tahoma" w:hAnsi="Tahoma" w:cs="Tahoma"/>
        </w:rPr>
        <w:t>θα κληρώνονται για τους</w:t>
      </w:r>
      <w:r w:rsidRPr="007C73A3">
        <w:rPr>
          <w:rFonts w:ascii="Tahoma" w:hAnsi="Tahoma" w:cs="Tahoma"/>
          <w:b/>
        </w:rPr>
        <w:t xml:space="preserve"> </w:t>
      </w:r>
      <w:r w:rsidRPr="007C73A3">
        <w:rPr>
          <w:rFonts w:ascii="Tahoma" w:hAnsi="Tahoma" w:cs="Tahoma"/>
        </w:rPr>
        <w:t xml:space="preserve">διαδρόμους 3-4-5, ο αθλητής με την  </w:t>
      </w:r>
      <w:r w:rsidRPr="007C73A3">
        <w:rPr>
          <w:rFonts w:ascii="Tahoma" w:hAnsi="Tahoma" w:cs="Tahoma"/>
          <w:b/>
          <w:u w:val="single"/>
        </w:rPr>
        <w:t>4</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θα καταλαμβάνει τον </w:t>
      </w:r>
      <w:r w:rsidRPr="007C73A3">
        <w:rPr>
          <w:rFonts w:ascii="Tahoma" w:hAnsi="Tahoma" w:cs="Tahoma"/>
          <w:b/>
          <w:bCs/>
        </w:rPr>
        <w:t>2</w:t>
      </w:r>
      <w:r w:rsidRPr="007C73A3">
        <w:rPr>
          <w:rFonts w:ascii="Tahoma" w:hAnsi="Tahoma" w:cs="Tahoma"/>
          <w:b/>
          <w:bCs/>
          <w:vertAlign w:val="superscript"/>
        </w:rPr>
        <w:t>ο</w:t>
      </w:r>
      <w:r w:rsidRPr="007C73A3">
        <w:rPr>
          <w:rFonts w:ascii="Tahoma" w:hAnsi="Tahoma" w:cs="Tahoma"/>
        </w:rPr>
        <w:t xml:space="preserve"> διάδρομο και ο αθλητής με την </w:t>
      </w:r>
      <w:r w:rsidRPr="007C73A3">
        <w:rPr>
          <w:rFonts w:ascii="Tahoma" w:hAnsi="Tahoma" w:cs="Tahoma"/>
          <w:b/>
          <w:u w:val="single"/>
        </w:rPr>
        <w:t>5</w:t>
      </w:r>
      <w:r w:rsidRPr="007C73A3">
        <w:rPr>
          <w:rFonts w:ascii="Tahoma" w:hAnsi="Tahoma" w:cs="Tahoma"/>
          <w:b/>
          <w:u w:val="single"/>
          <w:vertAlign w:val="superscript"/>
        </w:rPr>
        <w:t>η</w:t>
      </w:r>
      <w:r w:rsidRPr="007C73A3">
        <w:rPr>
          <w:rFonts w:ascii="Tahoma" w:hAnsi="Tahoma" w:cs="Tahoma"/>
          <w:b/>
          <w:u w:val="single"/>
        </w:rPr>
        <w:t xml:space="preserve"> καλύτερη επίδοση</w:t>
      </w:r>
      <w:r w:rsidRPr="007C73A3">
        <w:rPr>
          <w:rFonts w:ascii="Tahoma" w:hAnsi="Tahoma" w:cs="Tahoma"/>
        </w:rPr>
        <w:t xml:space="preserve"> θα καταλαμβάνει τον </w:t>
      </w:r>
      <w:r w:rsidRPr="007C73A3">
        <w:rPr>
          <w:rFonts w:ascii="Tahoma" w:hAnsi="Tahoma" w:cs="Tahoma"/>
          <w:b/>
          <w:bCs/>
        </w:rPr>
        <w:t>1</w:t>
      </w:r>
      <w:r w:rsidRPr="007C73A3">
        <w:rPr>
          <w:rFonts w:ascii="Tahoma" w:hAnsi="Tahoma" w:cs="Tahoma"/>
          <w:b/>
          <w:bCs/>
          <w:vertAlign w:val="superscript"/>
        </w:rPr>
        <w:t>ο</w:t>
      </w:r>
      <w:r w:rsidRPr="007C73A3">
        <w:rPr>
          <w:rFonts w:ascii="Tahoma" w:hAnsi="Tahoma" w:cs="Tahoma"/>
        </w:rPr>
        <w:t xml:space="preserve"> διάδρομο.</w:t>
      </w:r>
    </w:p>
    <w:p w14:paraId="77095020" w14:textId="77777777" w:rsidR="007C73A3" w:rsidRPr="007C73A3" w:rsidRDefault="007C73A3" w:rsidP="007C73A3">
      <w:pPr>
        <w:ind w:left="2160"/>
        <w:jc w:val="both"/>
        <w:rPr>
          <w:rFonts w:ascii="Tahoma" w:hAnsi="Tahoma" w:cs="Tahoma"/>
          <w:b/>
          <w:highlight w:val="yellow"/>
          <w:u w:val="single"/>
        </w:rPr>
      </w:pPr>
    </w:p>
    <w:p w14:paraId="3B53CBCB" w14:textId="77777777" w:rsidR="007C73A3" w:rsidRPr="007C73A3" w:rsidRDefault="007C73A3" w:rsidP="007C73A3">
      <w:pPr>
        <w:ind w:left="216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  (αυτόματη κλήρωση).</w:t>
      </w:r>
    </w:p>
    <w:p w14:paraId="18BE0171" w14:textId="77777777" w:rsidR="007C73A3" w:rsidRPr="007C73A3" w:rsidRDefault="007C73A3" w:rsidP="007C73A3">
      <w:pPr>
        <w:widowControl w:val="0"/>
        <w:suppressAutoHyphens/>
        <w:autoSpaceDE w:val="0"/>
        <w:ind w:left="720"/>
        <w:jc w:val="both"/>
        <w:rPr>
          <w:rFonts w:ascii="Tahoma" w:hAnsi="Tahoma" w:cs="Tahoma"/>
          <w:b/>
          <w:sz w:val="22"/>
          <w:szCs w:val="22"/>
          <w:lang w:eastAsia="zh-CN" w:bidi="hi-IN"/>
        </w:rPr>
      </w:pPr>
    </w:p>
    <w:p w14:paraId="4C4A0598" w14:textId="77777777" w:rsidR="007C73A3" w:rsidRPr="007C73A3" w:rsidRDefault="007C73A3" w:rsidP="007C73A3">
      <w:pPr>
        <w:widowControl w:val="0"/>
        <w:suppressAutoHyphens/>
        <w:autoSpaceDE w:val="0"/>
        <w:ind w:left="720" w:firstLine="720"/>
        <w:rPr>
          <w:rFonts w:ascii="Tahoma" w:hAnsi="Tahoma" w:cs="Tahoma"/>
          <w:b/>
          <w:lang w:eastAsia="zh-CN" w:bidi="hi-IN"/>
        </w:rPr>
      </w:pPr>
      <w:r w:rsidRPr="007C73A3">
        <w:rPr>
          <w:rFonts w:ascii="Tahoma" w:hAnsi="Tahoma" w:cs="Tahoma"/>
          <w:b/>
          <w:lang w:eastAsia="zh-CN" w:bidi="hi-IN"/>
        </w:rPr>
        <w:t>9.1.4  1.500μ. - 3.000μ. – 5.000μ. Βάδην και 3.000μ. Βάδην.</w:t>
      </w:r>
    </w:p>
    <w:p w14:paraId="4EC5853D" w14:textId="77777777" w:rsidR="007C73A3" w:rsidRPr="007C73A3" w:rsidRDefault="007C73A3" w:rsidP="007C73A3">
      <w:pPr>
        <w:widowControl w:val="0"/>
        <w:suppressAutoHyphens/>
        <w:autoSpaceDE w:val="0"/>
        <w:ind w:left="1440"/>
        <w:rPr>
          <w:rFonts w:ascii="Tahoma" w:hAnsi="Tahoma" w:cs="Tahoma"/>
          <w:color w:val="000000"/>
          <w:lang w:eastAsia="zh-CN" w:bidi="hi-IN"/>
        </w:rPr>
      </w:pPr>
      <w:r w:rsidRPr="007C73A3">
        <w:rPr>
          <w:rFonts w:ascii="Tahoma" w:hAnsi="Tahoma" w:cs="Tahoma"/>
          <w:lang w:eastAsia="zh-CN" w:bidi="hi-IN"/>
        </w:rPr>
        <w:t>Τα αγωνίσματα των</w:t>
      </w:r>
      <w:r w:rsidRPr="007C73A3">
        <w:rPr>
          <w:rFonts w:ascii="Tahoma" w:hAnsi="Tahoma" w:cs="Tahoma"/>
          <w:b/>
          <w:lang w:eastAsia="zh-CN" w:bidi="hi-IN"/>
        </w:rPr>
        <w:t xml:space="preserve"> 1.500μ. - </w:t>
      </w:r>
      <w:r w:rsidRPr="007C73A3">
        <w:rPr>
          <w:rFonts w:ascii="Tahoma" w:hAnsi="Tahoma" w:cs="Tahoma"/>
          <w:b/>
          <w:bCs/>
          <w:iCs/>
          <w:lang w:eastAsia="zh-CN" w:bidi="hi-IN"/>
        </w:rPr>
        <w:t>3.000μ – 5.000μ. Βάδην και 3.000μ. Βάδην</w:t>
      </w:r>
      <w:r w:rsidRPr="007C73A3">
        <w:rPr>
          <w:rFonts w:ascii="Tahoma" w:hAnsi="Tahoma" w:cs="Tahoma"/>
          <w:bCs/>
          <w:lang w:eastAsia="zh-CN" w:bidi="hi-IN"/>
        </w:rPr>
        <w:t>,</w:t>
      </w:r>
      <w:r w:rsidRPr="007C73A3">
        <w:rPr>
          <w:rFonts w:ascii="Tahoma" w:hAnsi="Tahoma" w:cs="Tahoma"/>
          <w:b/>
          <w:bCs/>
          <w:lang w:eastAsia="zh-CN" w:bidi="hi-IN"/>
        </w:rPr>
        <w:t xml:space="preserve"> </w:t>
      </w:r>
      <w:r w:rsidRPr="007C73A3">
        <w:rPr>
          <w:rFonts w:ascii="Tahoma" w:hAnsi="Tahoma" w:cs="Tahoma"/>
          <w:bCs/>
          <w:iCs/>
          <w:lang w:eastAsia="zh-CN" w:bidi="hi-IN"/>
        </w:rPr>
        <w:t xml:space="preserve">θα διεξάγονται </w:t>
      </w:r>
      <w:r w:rsidRPr="007C73A3">
        <w:rPr>
          <w:rFonts w:ascii="Tahoma" w:hAnsi="Tahoma" w:cs="Tahoma"/>
          <w:color w:val="000000"/>
          <w:lang w:eastAsia="zh-CN" w:bidi="hi-IN"/>
        </w:rPr>
        <w:t xml:space="preserve">σύμφωνα με τον πιο </w:t>
      </w:r>
      <w:r w:rsidRPr="007C73A3">
        <w:rPr>
          <w:rFonts w:ascii="Tahoma" w:hAnsi="Tahoma" w:cs="Tahoma"/>
          <w:lang w:eastAsia="zh-CN" w:bidi="hi-IN"/>
        </w:rPr>
        <w:t xml:space="preserve">κάτω </w:t>
      </w:r>
      <w:r w:rsidRPr="007C73A3">
        <w:rPr>
          <w:rFonts w:ascii="Tahoma" w:hAnsi="Tahoma" w:cs="Tahoma"/>
          <w:color w:val="000000"/>
          <w:lang w:eastAsia="zh-CN" w:bidi="hi-IN"/>
        </w:rPr>
        <w:t>αναφερόμενο Πίνακα 2.</w:t>
      </w:r>
    </w:p>
    <w:p w14:paraId="0A955A04" w14:textId="77777777" w:rsidR="007C73A3" w:rsidRPr="007C73A3" w:rsidRDefault="007C73A3" w:rsidP="007C73A3">
      <w:pPr>
        <w:widowControl w:val="0"/>
        <w:suppressAutoHyphens/>
        <w:autoSpaceDE w:val="0"/>
        <w:ind w:left="2160"/>
        <w:rPr>
          <w:rFonts w:ascii="Tahoma" w:hAnsi="Tahoma" w:cs="Tahoma"/>
          <w:color w:val="000000"/>
          <w:lang w:eastAsia="zh-CN" w:bidi="hi-IN"/>
        </w:rPr>
      </w:pPr>
    </w:p>
    <w:p w14:paraId="1EAB11AA" w14:textId="77777777" w:rsidR="007C73A3" w:rsidRPr="007C73A3" w:rsidRDefault="007C73A3" w:rsidP="007C73A3">
      <w:pPr>
        <w:widowControl w:val="0"/>
        <w:suppressAutoHyphens/>
        <w:autoSpaceDE w:val="0"/>
        <w:ind w:left="720" w:firstLine="720"/>
        <w:rPr>
          <w:rFonts w:ascii="Tahoma" w:hAnsi="Tahoma" w:cs="Tahoma"/>
          <w:b/>
          <w:color w:val="000000"/>
          <w:lang w:eastAsia="zh-CN" w:bidi="hi-IN"/>
        </w:rPr>
      </w:pPr>
      <w:r w:rsidRPr="007C73A3">
        <w:rPr>
          <w:rFonts w:ascii="Tahoma" w:hAnsi="Tahoma" w:cs="Tahoma"/>
          <w:b/>
          <w:color w:val="000000"/>
          <w:lang w:eastAsia="zh-CN" w:bidi="hi-IN"/>
        </w:rPr>
        <w:t>9.1.5   Μικτή Σκυταλοδρομία 4Χ400μ.</w:t>
      </w:r>
    </w:p>
    <w:p w14:paraId="23D161CE" w14:textId="4C1CF497" w:rsidR="007C73A3" w:rsidRPr="007C73A3" w:rsidRDefault="007C73A3" w:rsidP="007C73A3">
      <w:pPr>
        <w:widowControl w:val="0"/>
        <w:suppressAutoHyphens/>
        <w:autoSpaceDE w:val="0"/>
        <w:ind w:left="1440"/>
        <w:jc w:val="both"/>
        <w:rPr>
          <w:rFonts w:ascii="Tahoma" w:hAnsi="Tahoma" w:cs="Tahoma"/>
          <w:lang w:eastAsia="zh-CN" w:bidi="hi-IN"/>
        </w:rPr>
      </w:pPr>
      <w:r w:rsidRPr="007C73A3">
        <w:rPr>
          <w:rFonts w:ascii="Tahoma" w:hAnsi="Tahoma" w:cs="Tahoma"/>
          <w:color w:val="000000"/>
          <w:lang w:eastAsia="zh-CN" w:bidi="hi-IN"/>
        </w:rPr>
        <w:t>Το αγώνισμα τ</w:t>
      </w:r>
      <w:r w:rsidR="00887F82">
        <w:rPr>
          <w:rFonts w:ascii="Tahoma" w:hAnsi="Tahoma" w:cs="Tahoma"/>
          <w:color w:val="000000"/>
          <w:lang w:eastAsia="zh-CN" w:bidi="hi-IN"/>
        </w:rPr>
        <w:t>ης</w:t>
      </w:r>
      <w:r w:rsidRPr="007C73A3">
        <w:rPr>
          <w:rFonts w:ascii="Tahoma" w:hAnsi="Tahoma" w:cs="Tahoma"/>
          <w:color w:val="000000"/>
          <w:lang w:eastAsia="zh-CN" w:bidi="hi-IN"/>
        </w:rPr>
        <w:t xml:space="preserve"> μικτής σκυταλοδρομίας </w:t>
      </w:r>
      <w:r w:rsidRPr="007C73A3">
        <w:rPr>
          <w:rFonts w:ascii="Tahoma" w:hAnsi="Tahoma" w:cs="Tahoma"/>
          <w:b/>
          <w:color w:val="000000"/>
          <w:lang w:eastAsia="zh-CN" w:bidi="hi-IN"/>
        </w:rPr>
        <w:t>4Χ400μ.</w:t>
      </w:r>
      <w:r w:rsidRPr="007C73A3">
        <w:rPr>
          <w:rFonts w:ascii="Tahoma" w:hAnsi="Tahoma" w:cs="Tahoma"/>
          <w:color w:val="000000"/>
          <w:lang w:eastAsia="zh-CN" w:bidi="hi-IN"/>
        </w:rPr>
        <w:t xml:space="preserve"> θα διεξαχθεί σε Τελικές Σειρές. </w:t>
      </w:r>
      <w:r w:rsidRPr="0004661E">
        <w:rPr>
          <w:rFonts w:ascii="Tahoma" w:hAnsi="Tahoma" w:cs="Tahoma"/>
          <w:lang w:eastAsia="zh-CN" w:bidi="hi-IN"/>
        </w:rPr>
        <w:t>Η σειρά που θα αγωνίζονται οι αθλητές και οι αθλήτριες ορίζετ</w:t>
      </w:r>
      <w:r w:rsidR="00887F82" w:rsidRPr="0004661E">
        <w:rPr>
          <w:rFonts w:ascii="Tahoma" w:hAnsi="Tahoma" w:cs="Tahoma"/>
          <w:lang w:eastAsia="zh-CN" w:bidi="hi-IN"/>
        </w:rPr>
        <w:t>αι</w:t>
      </w:r>
      <w:r w:rsidRPr="0004661E">
        <w:rPr>
          <w:rFonts w:ascii="Tahoma" w:hAnsi="Tahoma" w:cs="Tahoma"/>
          <w:lang w:eastAsia="zh-CN" w:bidi="hi-IN"/>
        </w:rPr>
        <w:t xml:space="preserve"> ως ακολούθως: </w:t>
      </w:r>
      <w:r w:rsidRPr="0004661E">
        <w:rPr>
          <w:rFonts w:ascii="Tahoma" w:hAnsi="Tahoma" w:cs="Tahoma"/>
          <w:b/>
          <w:bCs/>
          <w:u w:val="single"/>
          <w:lang w:eastAsia="zh-CN" w:bidi="hi-IN"/>
        </w:rPr>
        <w:t>Άνδρας – Γυναίκα – Άνδρας – Γυναίκα.</w:t>
      </w:r>
    </w:p>
    <w:p w14:paraId="32A1D468" w14:textId="77777777" w:rsidR="007C73A3" w:rsidRPr="007C73A3" w:rsidRDefault="007C73A3" w:rsidP="007C73A3">
      <w:pPr>
        <w:ind w:left="2160"/>
        <w:rPr>
          <w:rFonts w:ascii="Tahoma" w:hAnsi="Tahoma" w:cs="Tahoma"/>
          <w:color w:val="000000"/>
        </w:rPr>
      </w:pPr>
    </w:p>
    <w:p w14:paraId="055E78F2" w14:textId="77777777" w:rsidR="007C73A3" w:rsidRPr="007C73A3" w:rsidRDefault="007C73A3" w:rsidP="007C73A3">
      <w:pPr>
        <w:ind w:left="1440"/>
        <w:jc w:val="both"/>
        <w:rPr>
          <w:rFonts w:ascii="Tahoma" w:hAnsi="Tahoma" w:cs="Tahoma"/>
          <w:b/>
          <w:u w:val="single"/>
        </w:rPr>
      </w:pPr>
      <w:r w:rsidRPr="007C73A3">
        <w:rPr>
          <w:rFonts w:ascii="Tahoma" w:hAnsi="Tahoma" w:cs="Tahoma"/>
          <w:b/>
          <w:u w:val="single"/>
        </w:rPr>
        <w:t>Οι κληρώσεις για τους διαδρόμους θα γίνουν σύμφωνα με την παράγραφο 9.1.7.</w:t>
      </w:r>
    </w:p>
    <w:p w14:paraId="14528341" w14:textId="77777777" w:rsidR="007C73A3" w:rsidRPr="007C73A3" w:rsidRDefault="007C73A3" w:rsidP="007C73A3">
      <w:pPr>
        <w:autoSpaceDE w:val="0"/>
        <w:autoSpaceDN w:val="0"/>
        <w:adjustRightInd w:val="0"/>
        <w:ind w:left="1440"/>
        <w:jc w:val="both"/>
        <w:rPr>
          <w:rFonts w:ascii="Tahoma" w:hAnsi="Tahoma" w:cs="Tahoma"/>
          <w:b/>
          <w:color w:val="000000"/>
        </w:rPr>
      </w:pPr>
    </w:p>
    <w:p w14:paraId="3C8215F4" w14:textId="77777777" w:rsidR="007C73A3" w:rsidRPr="007C73A3" w:rsidRDefault="007C73A3" w:rsidP="007C73A3">
      <w:pPr>
        <w:autoSpaceDE w:val="0"/>
        <w:autoSpaceDN w:val="0"/>
        <w:adjustRightInd w:val="0"/>
        <w:ind w:left="1440"/>
        <w:jc w:val="both"/>
        <w:rPr>
          <w:rFonts w:ascii="Tahoma" w:hAnsi="Tahoma" w:cs="Tahoma"/>
          <w:b/>
          <w:color w:val="000000"/>
        </w:rPr>
      </w:pPr>
      <w:r w:rsidRPr="007C73A3">
        <w:rPr>
          <w:rFonts w:ascii="Tahoma" w:hAnsi="Tahoma" w:cs="Tahoma"/>
          <w:b/>
          <w:color w:val="000000"/>
        </w:rPr>
        <w:t xml:space="preserve">9.1.6 </w:t>
      </w:r>
      <w:r w:rsidRPr="007C73A3">
        <w:rPr>
          <w:rFonts w:ascii="Tahoma" w:hAnsi="Tahoma" w:cs="Tahoma"/>
          <w:b/>
          <w:u w:val="single"/>
        </w:rPr>
        <w:t>Διαδικασία κατάταξης αθλητών-τριών από προκριματικό για κληρώσεις για τα αγωνίσματα 200μ., 400μ. &amp; 800μ.)</w:t>
      </w:r>
    </w:p>
    <w:p w14:paraId="6590F41A" w14:textId="77777777" w:rsidR="007C73A3" w:rsidRPr="007C73A3" w:rsidRDefault="007C73A3" w:rsidP="007C73A3">
      <w:pPr>
        <w:ind w:left="1418"/>
        <w:jc w:val="both"/>
        <w:rPr>
          <w:rFonts w:ascii="Tahoma" w:hAnsi="Tahoma" w:cs="Tahoma"/>
        </w:rPr>
      </w:pPr>
      <w:r w:rsidRPr="007C73A3">
        <w:rPr>
          <w:rFonts w:ascii="Tahoma" w:hAnsi="Tahoma" w:cs="Tahoma"/>
        </w:rPr>
        <w:t xml:space="preserve">Μετά την ολοκλήρωση του προκριματικού η κατάταξη θα γίνεται σύμφωνα με το </w:t>
      </w:r>
      <w:r w:rsidRPr="007C73A3">
        <w:rPr>
          <w:rFonts w:ascii="Tahoma" w:hAnsi="Tahoma" w:cs="Tahoma"/>
          <w:bCs/>
        </w:rPr>
        <w:t>άρθρο 20.3</w:t>
      </w:r>
      <w:r w:rsidRPr="007C73A3">
        <w:rPr>
          <w:rFonts w:ascii="Tahoma" w:hAnsi="Tahoma" w:cs="Tahoma"/>
          <w:b/>
        </w:rPr>
        <w:t xml:space="preserve"> </w:t>
      </w:r>
      <w:r w:rsidRPr="007C73A3">
        <w:rPr>
          <w:rFonts w:ascii="Tahoma" w:hAnsi="Tahoma" w:cs="Tahoma"/>
          <w:bCs/>
        </w:rPr>
        <w:t>(πρώην 166.3)</w:t>
      </w:r>
      <w:r w:rsidRPr="007C73A3">
        <w:rPr>
          <w:rFonts w:ascii="Tahoma" w:hAnsi="Tahoma" w:cs="Tahoma"/>
        </w:rPr>
        <w:t xml:space="preserve"> των Τεχνικών Κανονισμών Στίβου της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προκειμένου να κατανεμηθούν οι αθλητές-</w:t>
      </w:r>
      <w:proofErr w:type="spellStart"/>
      <w:r w:rsidRPr="007C73A3">
        <w:rPr>
          <w:rFonts w:ascii="Tahoma" w:hAnsi="Tahoma" w:cs="Tahoma"/>
        </w:rPr>
        <w:t>τριες</w:t>
      </w:r>
      <w:proofErr w:type="spellEnd"/>
      <w:r w:rsidRPr="007C73A3">
        <w:rPr>
          <w:rFonts w:ascii="Tahoma" w:hAnsi="Tahoma" w:cs="Tahoma"/>
        </w:rPr>
        <w:t xml:space="preserve"> στις 2 ΤΕΛΙΚΕΣ ΣΕΙΡΕΣ και όπως αναφέρεται παρακάτω:</w:t>
      </w:r>
    </w:p>
    <w:p w14:paraId="04F167B6"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Νικητής της ταχύτερης σειράς</w:t>
      </w:r>
    </w:p>
    <w:p w14:paraId="3C245190"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Νικητής της 2ης ταχύτερης σειράς</w:t>
      </w:r>
    </w:p>
    <w:p w14:paraId="5859CDBD"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Νικητής της 3ης ταχύτερης σειράς, κ.ο.κ.</w:t>
      </w:r>
    </w:p>
    <w:p w14:paraId="0836AFFE"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Ταχύτερος χρόνος της 2ης θέσης</w:t>
      </w:r>
    </w:p>
    <w:p w14:paraId="350A5F11"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2ος ταχύτερος χρόνος της 2ης θέσης</w:t>
      </w:r>
    </w:p>
    <w:p w14:paraId="69EDE710"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3ος ταχύτερος χρόνος της 2ης θέσης, κ.ο.κ.</w:t>
      </w:r>
    </w:p>
    <w:p w14:paraId="66C6537C" w14:textId="77777777" w:rsidR="007C73A3" w:rsidRPr="007C73A3" w:rsidRDefault="007C73A3" w:rsidP="007C73A3">
      <w:pPr>
        <w:tabs>
          <w:tab w:val="left" w:pos="340"/>
          <w:tab w:val="left" w:pos="709"/>
          <w:tab w:val="left" w:pos="1066"/>
        </w:tabs>
        <w:ind w:left="2160"/>
        <w:jc w:val="both"/>
        <w:rPr>
          <w:rFonts w:ascii="Tahoma" w:hAnsi="Tahoma" w:cs="Tahoma"/>
          <w:b/>
          <w:noProof/>
        </w:rPr>
      </w:pPr>
      <w:r w:rsidRPr="007C73A3">
        <w:rPr>
          <w:rFonts w:ascii="Tahoma" w:hAnsi="Tahoma" w:cs="Tahoma"/>
          <w:b/>
          <w:noProof/>
        </w:rPr>
        <w:t>και τελειώνοντας με:</w:t>
      </w:r>
    </w:p>
    <w:p w14:paraId="617DB3DB"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lastRenderedPageBreak/>
        <w:t>Ο προκρινόμενος με τον ταχύτερο χρόνο</w:t>
      </w:r>
    </w:p>
    <w:p w14:paraId="2E69C368"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Ο προκρινόμενος με το 2ο ταχύτερο χρόνο</w:t>
      </w:r>
    </w:p>
    <w:p w14:paraId="2A7A475F" w14:textId="77777777" w:rsidR="007C73A3" w:rsidRPr="007C73A3" w:rsidRDefault="007C73A3">
      <w:pPr>
        <w:numPr>
          <w:ilvl w:val="0"/>
          <w:numId w:val="2"/>
        </w:numPr>
        <w:tabs>
          <w:tab w:val="left" w:pos="340"/>
          <w:tab w:val="left" w:pos="709"/>
          <w:tab w:val="left" w:pos="1066"/>
        </w:tabs>
        <w:ind w:left="2520"/>
        <w:jc w:val="both"/>
        <w:rPr>
          <w:rFonts w:ascii="Tahoma" w:hAnsi="Tahoma" w:cs="Tahoma"/>
          <w:noProof/>
          <w:sz w:val="22"/>
          <w:szCs w:val="22"/>
          <w:lang w:eastAsia="en-US"/>
        </w:rPr>
      </w:pPr>
      <w:r w:rsidRPr="007C73A3">
        <w:rPr>
          <w:rFonts w:ascii="Tahoma" w:hAnsi="Tahoma" w:cs="Tahoma"/>
          <w:noProof/>
          <w:sz w:val="22"/>
          <w:szCs w:val="22"/>
          <w:lang w:eastAsia="en-US"/>
        </w:rPr>
        <w:t>Ο προκρινόμενος με τον 3ο ταχύτερο χρόνο, κλπ.</w:t>
      </w:r>
    </w:p>
    <w:p w14:paraId="3010D224" w14:textId="77777777" w:rsidR="007C73A3" w:rsidRPr="007C73A3" w:rsidRDefault="007C73A3" w:rsidP="007C73A3">
      <w:pPr>
        <w:ind w:left="1440"/>
        <w:jc w:val="both"/>
        <w:rPr>
          <w:rFonts w:ascii="Tahoma" w:hAnsi="Tahoma" w:cs="Tahoma"/>
          <w:b/>
        </w:rPr>
      </w:pPr>
    </w:p>
    <w:p w14:paraId="105A85A0" w14:textId="77777777" w:rsidR="007C73A3" w:rsidRPr="007C73A3" w:rsidRDefault="007C73A3" w:rsidP="007C73A3">
      <w:pPr>
        <w:ind w:left="1440"/>
        <w:jc w:val="both"/>
        <w:rPr>
          <w:rFonts w:ascii="Tahoma" w:hAnsi="Tahoma" w:cs="Tahoma"/>
          <w:b/>
        </w:rPr>
      </w:pPr>
      <w:r w:rsidRPr="007C73A3">
        <w:rPr>
          <w:rFonts w:ascii="Tahoma" w:hAnsi="Tahoma" w:cs="Tahoma"/>
          <w:b/>
        </w:rPr>
        <w:t xml:space="preserve">ΠΡΟΣΟΧΗ!!!: ΣΕ ΠΕΡΙΠΤΩΣΗ ΠΟΥ ΥΠΑΡΧΕΙ ΙΣΟΠΑΛΙΑ ΣΤΗΝ ΤΕΛΕΥΤΑΙΑ ΘΈΣΗ ΠΟΥ ΔΙΝΕΙ ΠΡΟΚΡΙΣΗ ΒΑΣΕΙ ΚΑΤΑΤΑΞΗΣ ΤΟΤΕ ΘΑ ΜΕΙΩΝΟΝΤΑΙ ΟΙ ΠΡΟΚΡΙΝΟΜΕΝΟΙ ΒΑΣΕΙ ΧΡΟΝΟΥ (άρθρο 20 πρώην 166.8 &amp; σημειώσεις των Τεχνικών Κανονισμών Στίβου). </w:t>
      </w:r>
    </w:p>
    <w:p w14:paraId="7BC4F6BB" w14:textId="77777777" w:rsidR="007C73A3" w:rsidRPr="007C73A3" w:rsidRDefault="007C73A3" w:rsidP="007C73A3">
      <w:pPr>
        <w:ind w:left="1440"/>
        <w:jc w:val="both"/>
        <w:rPr>
          <w:rFonts w:ascii="Tahoma" w:hAnsi="Tahoma" w:cs="Tahoma"/>
          <w:b/>
        </w:rPr>
      </w:pPr>
    </w:p>
    <w:p w14:paraId="4E3A5932" w14:textId="77777777" w:rsidR="007C73A3" w:rsidRPr="007C73A3" w:rsidRDefault="007C73A3" w:rsidP="007C73A3">
      <w:pPr>
        <w:ind w:left="1440"/>
        <w:jc w:val="both"/>
        <w:rPr>
          <w:rFonts w:ascii="Tahoma" w:hAnsi="Tahoma" w:cs="Tahoma"/>
          <w:b/>
        </w:rPr>
      </w:pPr>
      <w:r w:rsidRPr="007C73A3">
        <w:rPr>
          <w:rFonts w:ascii="Tahoma" w:hAnsi="Tahoma" w:cs="Tahoma"/>
          <w:b/>
        </w:rPr>
        <w:t>9.1.7  Κληρώσεις διαδρομών σε τελικούς αγωνισμάτων</w:t>
      </w:r>
    </w:p>
    <w:p w14:paraId="2F7CB758" w14:textId="77777777" w:rsidR="007C73A3" w:rsidRPr="007C73A3" w:rsidRDefault="007C73A3" w:rsidP="007C73A3">
      <w:pPr>
        <w:ind w:left="1440"/>
        <w:jc w:val="both"/>
        <w:rPr>
          <w:rFonts w:ascii="Tahoma" w:hAnsi="Tahoma" w:cs="Tahoma"/>
          <w:b/>
        </w:rPr>
      </w:pPr>
    </w:p>
    <w:p w14:paraId="5E927F30" w14:textId="77777777" w:rsidR="007C73A3" w:rsidRPr="007C73A3" w:rsidRDefault="007C73A3" w:rsidP="007C73A3">
      <w:pPr>
        <w:ind w:left="1440" w:firstLine="720"/>
        <w:jc w:val="both"/>
        <w:rPr>
          <w:rFonts w:ascii="Tahoma" w:hAnsi="Tahoma" w:cs="Tahoma"/>
          <w:b/>
        </w:rPr>
      </w:pPr>
      <w:r w:rsidRPr="007C73A3">
        <w:rPr>
          <w:rFonts w:ascii="Tahoma" w:hAnsi="Tahoma" w:cs="Tahoma"/>
          <w:b/>
        </w:rPr>
        <w:t>9.1.7.1  Ατομικά αγωνίσματα</w:t>
      </w:r>
    </w:p>
    <w:p w14:paraId="35263492" w14:textId="77777777" w:rsidR="007C73A3" w:rsidRPr="007C73A3" w:rsidRDefault="007C73A3" w:rsidP="007C73A3">
      <w:pPr>
        <w:ind w:left="2160"/>
        <w:jc w:val="both"/>
        <w:rPr>
          <w:rFonts w:ascii="Tahoma" w:hAnsi="Tahoma" w:cs="Tahoma"/>
        </w:rPr>
      </w:pPr>
      <w:r w:rsidRPr="007C73A3">
        <w:rPr>
          <w:rFonts w:ascii="Tahoma" w:hAnsi="Tahoma" w:cs="Tahoma"/>
        </w:rPr>
        <w:t xml:space="preserve">Στα πρωταθλήματα που διοργανώνονται με το </w:t>
      </w:r>
      <w:r w:rsidRPr="007C73A3">
        <w:rPr>
          <w:rFonts w:ascii="Tahoma" w:hAnsi="Tahoma" w:cs="Tahoma"/>
          <w:b/>
          <w:u w:val="single"/>
        </w:rPr>
        <w:t>Σύστημα Διαχείρισης Αγώνων</w:t>
      </w:r>
      <w:r w:rsidRPr="007C73A3">
        <w:rPr>
          <w:rFonts w:ascii="Tahoma" w:hAnsi="Tahoma" w:cs="Tahoma"/>
        </w:rPr>
        <w:t xml:space="preserve"> του ΣΕΓΑΣ (</w:t>
      </w:r>
      <w:r w:rsidRPr="007C73A3">
        <w:rPr>
          <w:rFonts w:ascii="Tahoma" w:hAnsi="Tahoma" w:cs="Tahoma"/>
          <w:lang w:val="en-US"/>
        </w:rPr>
        <w:t>Roster</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xml:space="preserve">), όλες οι κληρώσεις θα πραγματοποιούνται αυτόματα μέσα από το σύστημα. </w:t>
      </w:r>
    </w:p>
    <w:p w14:paraId="15BBA09B" w14:textId="77777777" w:rsidR="007C73A3" w:rsidRPr="007C73A3" w:rsidRDefault="007C73A3" w:rsidP="007C73A3">
      <w:pPr>
        <w:ind w:left="2160"/>
        <w:jc w:val="both"/>
        <w:rPr>
          <w:rFonts w:ascii="Tahoma" w:hAnsi="Tahoma" w:cs="Tahoma"/>
          <w:b/>
        </w:rPr>
      </w:pPr>
    </w:p>
    <w:p w14:paraId="5A0D0C6F" w14:textId="77777777" w:rsidR="007C73A3" w:rsidRPr="007C73A3" w:rsidRDefault="007C73A3" w:rsidP="007C73A3">
      <w:pPr>
        <w:ind w:left="2160"/>
        <w:jc w:val="both"/>
        <w:rPr>
          <w:rFonts w:ascii="Tahoma" w:hAnsi="Tahoma" w:cs="Tahoma"/>
          <w:b/>
        </w:rPr>
      </w:pPr>
      <w:r w:rsidRPr="007C73A3">
        <w:rPr>
          <w:rFonts w:ascii="Tahoma" w:hAnsi="Tahoma" w:cs="Tahoma"/>
          <w:b/>
        </w:rPr>
        <w:t>9.1.7.2   Μικτή σκυταλοδρομία 4Χ400μ.</w:t>
      </w:r>
    </w:p>
    <w:p w14:paraId="41A2EC05" w14:textId="77777777" w:rsidR="007C73A3" w:rsidRPr="007C73A3" w:rsidRDefault="007C73A3" w:rsidP="007C73A3">
      <w:pPr>
        <w:ind w:left="2160"/>
        <w:jc w:val="both"/>
        <w:rPr>
          <w:rFonts w:ascii="Tahoma" w:hAnsi="Tahoma" w:cs="Tahoma"/>
        </w:rPr>
      </w:pPr>
      <w:r w:rsidRPr="007C73A3">
        <w:rPr>
          <w:rFonts w:ascii="Tahoma" w:hAnsi="Tahoma" w:cs="Tahoma"/>
        </w:rPr>
        <w:t>Στο αγώνισμα της μικτής σκυταλοδρομίας 4Χ400μ. η κλήρωση θα πραγματοποιείται στην Αίθουσα Κλήσης μετά τις δηλώσεις των συλλόγων και την ώρα που αναφέρεται στην προκήρυξη.</w:t>
      </w:r>
    </w:p>
    <w:p w14:paraId="224552A9" w14:textId="77777777" w:rsidR="007C73A3" w:rsidRPr="007C73A3" w:rsidRDefault="007C73A3" w:rsidP="007C73A3">
      <w:pPr>
        <w:autoSpaceDE w:val="0"/>
        <w:autoSpaceDN w:val="0"/>
        <w:adjustRightInd w:val="0"/>
        <w:ind w:left="1440"/>
        <w:jc w:val="both"/>
        <w:rPr>
          <w:rFonts w:ascii="Tahoma" w:hAnsi="Tahoma" w:cs="Tahoma"/>
          <w:b/>
          <w:color w:val="000000"/>
        </w:rPr>
      </w:pPr>
    </w:p>
    <w:p w14:paraId="5880E4E0" w14:textId="77777777" w:rsidR="007C73A3" w:rsidRPr="007C73A3" w:rsidRDefault="007C73A3" w:rsidP="007C73A3">
      <w:pPr>
        <w:tabs>
          <w:tab w:val="num" w:pos="0"/>
        </w:tabs>
        <w:ind w:left="2160"/>
        <w:jc w:val="both"/>
        <w:rPr>
          <w:rFonts w:ascii="Tahoma" w:hAnsi="Tahoma" w:cs="Tahoma"/>
          <w:b/>
          <w:u w:val="single"/>
        </w:rPr>
      </w:pPr>
      <w:r w:rsidRPr="007C73A3">
        <w:rPr>
          <w:rFonts w:ascii="Tahoma" w:hAnsi="Tahoma" w:cs="Tahoma"/>
          <w:b/>
          <w:u w:val="single"/>
        </w:rPr>
        <w:t>ΠΡΟΣΟΧΗ!!!: Η ΣΕΙΡΑ ΠΟΥ ΘΑ ΑΓΩΝΙΖΟΝΤΑΙ ΟΙ ΣΥΛΛΟΓΟΙ ΣΤΟΝ ΤΕΛΙΚΟ ΘΑ ΓΙΝΕΤΑΙ ΜΕ ΒΑΣΗ ΤΗΝ ΠΕΡΣΙΝΗ ΕΠΙΔΟΣΗ ΤΟΥ ΣΥΛΛΟΓΟΥ ή ΟΠΟΙΑΔΗΠΟΤΕ ΑΛΛΗ ΠΛΗΡΟΦΟΡΙΑ ΜΠΟΡΕΙ ΝΑ ΣΥΓΚΕΝΤΡΩΘΕΙ ΑΠΟ ΤΟΥΣ ΔΙΟΡΓΑΝΩΤΕΣ.</w:t>
      </w:r>
    </w:p>
    <w:p w14:paraId="63D94A27" w14:textId="77777777" w:rsidR="007C73A3" w:rsidRPr="007C73A3" w:rsidRDefault="007C73A3" w:rsidP="007C73A3">
      <w:pPr>
        <w:ind w:left="1440"/>
        <w:jc w:val="both"/>
        <w:rPr>
          <w:rFonts w:ascii="Tahoma" w:hAnsi="Tahoma" w:cs="Tahoma"/>
          <w:b/>
        </w:rPr>
      </w:pPr>
    </w:p>
    <w:p w14:paraId="21FE9FC6" w14:textId="77777777" w:rsidR="007C73A3" w:rsidRPr="007C73A3" w:rsidRDefault="007C73A3" w:rsidP="007C73A3">
      <w:pPr>
        <w:ind w:left="1440"/>
        <w:jc w:val="both"/>
        <w:rPr>
          <w:rFonts w:ascii="Tahoma" w:hAnsi="Tahoma" w:cs="Tahoma"/>
          <w:b/>
        </w:rPr>
      </w:pPr>
      <w:r w:rsidRPr="007C73A3">
        <w:rPr>
          <w:rFonts w:ascii="Tahoma" w:hAnsi="Tahoma" w:cs="Tahoma"/>
          <w:b/>
        </w:rPr>
        <w:t>9.1.8  Τελική Κατάταξη Δρομικών Αγωνισμάτων</w:t>
      </w:r>
    </w:p>
    <w:p w14:paraId="40442E18" w14:textId="77777777" w:rsidR="007C73A3" w:rsidRPr="007C73A3" w:rsidRDefault="007C73A3" w:rsidP="007C73A3">
      <w:pPr>
        <w:spacing w:after="200" w:line="276" w:lineRule="auto"/>
        <w:ind w:left="1434"/>
        <w:contextualSpacing/>
        <w:jc w:val="both"/>
        <w:rPr>
          <w:rFonts w:ascii="Tahoma" w:eastAsia="Calibri" w:hAnsi="Tahoma" w:cs="Tahoma"/>
          <w:bCs/>
          <w:lang w:eastAsia="en-US"/>
        </w:rPr>
      </w:pPr>
      <w:r w:rsidRPr="007C73A3">
        <w:rPr>
          <w:rFonts w:ascii="Tahoma" w:eastAsia="Calibri" w:hAnsi="Tahoma" w:cs="Tahoma"/>
          <w:bCs/>
          <w:lang w:eastAsia="en-US"/>
        </w:rPr>
        <w:t>Σε όσα Δρομικά Αγωνίσματα διεξαχθούν Τελικές Σειρές η Τελική Κατάταξη θα γίνεται βάσει χρόνου απ’ όλες τις σειρές.</w:t>
      </w:r>
    </w:p>
    <w:p w14:paraId="1BA20FEE" w14:textId="77777777" w:rsidR="0010218B" w:rsidRDefault="0010218B" w:rsidP="007C73A3">
      <w:pPr>
        <w:autoSpaceDE w:val="0"/>
        <w:autoSpaceDN w:val="0"/>
        <w:adjustRightInd w:val="0"/>
        <w:ind w:firstLine="720"/>
        <w:jc w:val="both"/>
        <w:rPr>
          <w:rFonts w:ascii="Tahoma" w:hAnsi="Tahoma" w:cs="Tahoma"/>
          <w:b/>
          <w:color w:val="000000"/>
        </w:rPr>
      </w:pPr>
    </w:p>
    <w:p w14:paraId="12A92D48" w14:textId="02AF56D0" w:rsidR="007C73A3" w:rsidRPr="007C73A3" w:rsidRDefault="007C73A3" w:rsidP="007C73A3">
      <w:pPr>
        <w:autoSpaceDE w:val="0"/>
        <w:autoSpaceDN w:val="0"/>
        <w:adjustRightInd w:val="0"/>
        <w:ind w:firstLine="720"/>
        <w:jc w:val="both"/>
        <w:rPr>
          <w:rFonts w:ascii="Tahoma" w:hAnsi="Tahoma" w:cs="Tahoma"/>
          <w:b/>
          <w:color w:val="000000"/>
        </w:rPr>
      </w:pPr>
      <w:r w:rsidRPr="007C73A3">
        <w:rPr>
          <w:rFonts w:ascii="Tahoma" w:hAnsi="Tahoma" w:cs="Tahoma"/>
          <w:b/>
          <w:color w:val="000000"/>
        </w:rPr>
        <w:t>9.2  Αγωνίσματα Κονίστρας (διευκρινήσεις)</w:t>
      </w:r>
    </w:p>
    <w:p w14:paraId="7F3ADF78" w14:textId="79E34404" w:rsidR="007C73A3" w:rsidRPr="007C73A3" w:rsidRDefault="007C73A3" w:rsidP="007C73A3">
      <w:pPr>
        <w:autoSpaceDE w:val="0"/>
        <w:autoSpaceDN w:val="0"/>
        <w:adjustRightInd w:val="0"/>
        <w:ind w:left="720"/>
        <w:jc w:val="both"/>
        <w:rPr>
          <w:rFonts w:ascii="Tahoma" w:hAnsi="Tahoma" w:cs="Tahoma"/>
          <w:color w:val="000000"/>
        </w:rPr>
      </w:pPr>
      <w:r w:rsidRPr="007C73A3">
        <w:rPr>
          <w:rFonts w:ascii="Tahoma" w:hAnsi="Tahoma" w:cs="Tahoma"/>
          <w:color w:val="000000"/>
        </w:rPr>
        <w:t xml:space="preserve">Στους Αγώνες Επιλογής των </w:t>
      </w:r>
      <w:r w:rsidRPr="007C73A3">
        <w:rPr>
          <w:rFonts w:ascii="Tahoma" w:hAnsi="Tahoma" w:cs="Tahoma"/>
          <w:b/>
          <w:color w:val="000000"/>
        </w:rPr>
        <w:t xml:space="preserve">Οριζοντίων </w:t>
      </w:r>
      <w:r w:rsidR="00887F82" w:rsidRPr="00887F82">
        <w:rPr>
          <w:rFonts w:ascii="Tahoma" w:hAnsi="Tahoma" w:cs="Tahoma"/>
          <w:b/>
          <w:color w:val="000000"/>
        </w:rPr>
        <w:t xml:space="preserve">Αλμάτων </w:t>
      </w:r>
      <w:r w:rsidRPr="007C73A3">
        <w:rPr>
          <w:rFonts w:ascii="Tahoma" w:hAnsi="Tahoma" w:cs="Tahoma"/>
          <w:bCs/>
          <w:iCs/>
          <w:color w:val="000000"/>
        </w:rPr>
        <w:t xml:space="preserve">(Άλμα σε Μήκος &amp; Άλμα Τριπλούν), </w:t>
      </w:r>
      <w:r w:rsidRPr="007C73A3">
        <w:rPr>
          <w:rFonts w:ascii="Tahoma" w:hAnsi="Tahoma" w:cs="Tahoma"/>
          <w:b/>
          <w:color w:val="000000"/>
        </w:rPr>
        <w:t>Καθέτων Αλμάτων</w:t>
      </w:r>
      <w:r w:rsidRPr="007C73A3">
        <w:rPr>
          <w:rFonts w:ascii="Tahoma" w:hAnsi="Tahoma" w:cs="Tahoma"/>
          <w:color w:val="000000"/>
        </w:rPr>
        <w:t xml:space="preserve"> </w:t>
      </w:r>
      <w:r w:rsidRPr="007C73A3">
        <w:rPr>
          <w:rFonts w:ascii="Tahoma" w:hAnsi="Tahoma" w:cs="Tahoma"/>
          <w:bCs/>
          <w:iCs/>
          <w:color w:val="000000"/>
        </w:rPr>
        <w:t xml:space="preserve">(Άλμα σε Ύψος &amp; Άλμα Επί </w:t>
      </w:r>
      <w:proofErr w:type="spellStart"/>
      <w:r w:rsidRPr="007C73A3">
        <w:rPr>
          <w:rFonts w:ascii="Tahoma" w:hAnsi="Tahoma" w:cs="Tahoma"/>
          <w:bCs/>
          <w:iCs/>
          <w:color w:val="000000"/>
        </w:rPr>
        <w:t>Κοντώ</w:t>
      </w:r>
      <w:proofErr w:type="spellEnd"/>
      <w:r w:rsidRPr="007C73A3">
        <w:rPr>
          <w:rFonts w:ascii="Tahoma" w:hAnsi="Tahoma" w:cs="Tahoma"/>
          <w:bCs/>
          <w:iCs/>
          <w:color w:val="000000"/>
        </w:rPr>
        <w:t xml:space="preserve">) </w:t>
      </w:r>
      <w:r w:rsidRPr="007C73A3">
        <w:rPr>
          <w:rFonts w:ascii="Tahoma" w:hAnsi="Tahoma" w:cs="Tahoma"/>
          <w:color w:val="000000"/>
        </w:rPr>
        <w:t xml:space="preserve">και της </w:t>
      </w:r>
      <w:r w:rsidRPr="007C73A3">
        <w:rPr>
          <w:rFonts w:ascii="Tahoma" w:hAnsi="Tahoma" w:cs="Tahoma"/>
          <w:b/>
          <w:color w:val="000000"/>
        </w:rPr>
        <w:t>Σφαιροβολίας</w:t>
      </w:r>
      <w:r w:rsidRPr="007C73A3">
        <w:rPr>
          <w:rFonts w:ascii="Tahoma" w:hAnsi="Tahoma" w:cs="Tahoma"/>
          <w:color w:val="000000"/>
        </w:rPr>
        <w:t xml:space="preserve"> η πρόκριση για τον </w:t>
      </w:r>
      <w:r w:rsidRPr="007C73A3">
        <w:rPr>
          <w:rFonts w:ascii="Tahoma" w:hAnsi="Tahoma" w:cs="Tahoma"/>
          <w:b/>
          <w:bCs/>
          <w:iCs/>
          <w:color w:val="000000"/>
        </w:rPr>
        <w:t xml:space="preserve">ΤΕΛΙΚΟ </w:t>
      </w:r>
      <w:r w:rsidRPr="007C73A3">
        <w:rPr>
          <w:rFonts w:ascii="Tahoma" w:hAnsi="Tahoma" w:cs="Tahoma"/>
          <w:color w:val="000000"/>
        </w:rPr>
        <w:t xml:space="preserve">θα γίνεται σύμφωνα με τον συνημμένο </w:t>
      </w:r>
      <w:r w:rsidRPr="007C73A3">
        <w:rPr>
          <w:rFonts w:ascii="Tahoma" w:hAnsi="Tahoma" w:cs="Tahoma"/>
          <w:b/>
          <w:color w:val="000000"/>
          <w:u w:val="single"/>
        </w:rPr>
        <w:t>Πίνακα 2</w:t>
      </w:r>
      <w:r w:rsidRPr="007C73A3">
        <w:rPr>
          <w:rFonts w:ascii="Tahoma" w:hAnsi="Tahoma" w:cs="Tahoma"/>
          <w:color w:val="000000"/>
        </w:rPr>
        <w:t>.</w:t>
      </w:r>
    </w:p>
    <w:p w14:paraId="109C0744" w14:textId="77777777" w:rsidR="007C73A3" w:rsidRPr="007C73A3" w:rsidRDefault="007C73A3" w:rsidP="007C73A3">
      <w:pPr>
        <w:tabs>
          <w:tab w:val="num" w:pos="0"/>
        </w:tabs>
        <w:jc w:val="both"/>
        <w:rPr>
          <w:rFonts w:ascii="Tahoma" w:hAnsi="Tahoma" w:cs="Tahoma"/>
          <w:b/>
        </w:rPr>
      </w:pPr>
      <w:r w:rsidRPr="007C73A3">
        <w:rPr>
          <w:rFonts w:ascii="Tahoma" w:hAnsi="Tahoma" w:cs="Tahoma"/>
          <w:b/>
          <w:color w:val="000000"/>
        </w:rPr>
        <w:tab/>
      </w:r>
      <w:r w:rsidRPr="007C73A3">
        <w:rPr>
          <w:rFonts w:ascii="Tahoma" w:hAnsi="Tahoma" w:cs="Tahoma"/>
          <w:b/>
          <w:color w:val="000000"/>
        </w:rPr>
        <w:tab/>
        <w:t>9.2.1  Οριζόντια Άλματα και Ρίψεις</w:t>
      </w:r>
    </w:p>
    <w:p w14:paraId="4CCF7B2B" w14:textId="77777777" w:rsidR="007C73A3" w:rsidRPr="007C73A3" w:rsidRDefault="007C73A3" w:rsidP="007C73A3">
      <w:pPr>
        <w:ind w:left="1440"/>
        <w:jc w:val="both"/>
        <w:rPr>
          <w:rFonts w:ascii="Tahoma" w:hAnsi="Tahoma" w:cs="Tahoma"/>
        </w:rPr>
      </w:pPr>
      <w:r w:rsidRPr="007C73A3">
        <w:rPr>
          <w:rFonts w:ascii="Tahoma" w:hAnsi="Tahoma" w:cs="Tahoma"/>
        </w:rPr>
        <w:t>Οι Προκριματικοί και οι Τελικοί στα αγωνίσματα των</w:t>
      </w:r>
      <w:r w:rsidRPr="007C73A3">
        <w:rPr>
          <w:rFonts w:ascii="Tahoma" w:hAnsi="Tahoma" w:cs="Tahoma"/>
          <w:b/>
        </w:rPr>
        <w:t xml:space="preserve"> ΟΡΙΖΟΝΤΙΩΝ ΑΛΜΑΤΩΝ</w:t>
      </w:r>
      <w:r w:rsidRPr="007C73A3">
        <w:rPr>
          <w:rFonts w:ascii="Tahoma" w:hAnsi="Tahoma" w:cs="Tahoma"/>
        </w:rPr>
        <w:t xml:space="preserve">  (Άλμα σε Μήκος και Άλμα Τριπλούν) καθώς και των </w:t>
      </w:r>
      <w:r w:rsidRPr="007C73A3">
        <w:rPr>
          <w:rFonts w:ascii="Tahoma" w:hAnsi="Tahoma" w:cs="Tahoma"/>
          <w:b/>
        </w:rPr>
        <w:t>ΡΙΨΕΩΝ</w:t>
      </w:r>
      <w:r w:rsidRPr="007C73A3">
        <w:rPr>
          <w:rFonts w:ascii="Tahoma" w:hAnsi="Tahoma" w:cs="Tahoma"/>
        </w:rPr>
        <w:t xml:space="preserve"> θα διεξάγονται σύμφωνα με τα παρακάτω: </w:t>
      </w:r>
    </w:p>
    <w:p w14:paraId="4EB4F4B1" w14:textId="77777777" w:rsidR="007C73A3" w:rsidRPr="007C73A3" w:rsidRDefault="007C73A3" w:rsidP="007C73A3">
      <w:pPr>
        <w:ind w:left="1440"/>
        <w:jc w:val="both"/>
        <w:rPr>
          <w:rFonts w:ascii="Tahoma" w:hAnsi="Tahoma" w:cs="Tahoma"/>
        </w:rPr>
      </w:pPr>
    </w:p>
    <w:p w14:paraId="0F1BFC80" w14:textId="77777777" w:rsidR="007C73A3" w:rsidRPr="007C73A3" w:rsidRDefault="007C73A3" w:rsidP="007C73A3">
      <w:pPr>
        <w:tabs>
          <w:tab w:val="left" w:pos="709"/>
        </w:tabs>
        <w:ind w:left="2160"/>
        <w:jc w:val="both"/>
        <w:rPr>
          <w:rFonts w:ascii="Tahoma" w:hAnsi="Tahoma" w:cs="Tahoma"/>
          <w:b/>
        </w:rPr>
      </w:pPr>
      <w:r w:rsidRPr="007C73A3">
        <w:rPr>
          <w:rFonts w:ascii="Tahoma" w:hAnsi="Tahoma" w:cs="Tahoma"/>
          <w:b/>
          <w:bCs/>
        </w:rPr>
        <w:t>9.2.1.1</w:t>
      </w:r>
      <w:r w:rsidRPr="007C73A3">
        <w:rPr>
          <w:rFonts w:ascii="Tahoma" w:hAnsi="Tahoma" w:cs="Tahoma"/>
        </w:rPr>
        <w:t xml:space="preserve"> Από τους προκριματικούς οι αθλητές-αθλήτριες  θα προκρίνονται στον τελικό με βάση το </w:t>
      </w:r>
      <w:r w:rsidRPr="007C73A3">
        <w:rPr>
          <w:rFonts w:ascii="Tahoma" w:hAnsi="Tahoma" w:cs="Tahoma"/>
          <w:b/>
          <w:bCs/>
          <w:u w:val="single"/>
        </w:rPr>
        <w:t>όριο επιλογής</w:t>
      </w:r>
      <w:r w:rsidRPr="007C73A3">
        <w:rPr>
          <w:rFonts w:ascii="Tahoma" w:hAnsi="Tahoma" w:cs="Tahoma"/>
        </w:rPr>
        <w:t xml:space="preserve"> του συγκεκριμένου αγωνίσματος. Οι αθλητές και οι αθλήτριες θα πραγματοποιούν τρεις προσπάθειες. Όσοι περάσουν το όριο προκρίνονται για τον ΤΕΛΙΚΟ. </w:t>
      </w:r>
    </w:p>
    <w:p w14:paraId="3FB277F1" w14:textId="77777777" w:rsidR="007C73A3" w:rsidRPr="007C73A3" w:rsidRDefault="007C73A3" w:rsidP="007C73A3">
      <w:pPr>
        <w:tabs>
          <w:tab w:val="num" w:pos="0"/>
          <w:tab w:val="left" w:pos="284"/>
        </w:tabs>
        <w:ind w:left="2160"/>
        <w:jc w:val="both"/>
        <w:rPr>
          <w:rFonts w:ascii="Tahoma" w:hAnsi="Tahoma" w:cs="Tahoma"/>
        </w:rPr>
      </w:pPr>
      <w:r w:rsidRPr="007C73A3">
        <w:rPr>
          <w:rFonts w:ascii="Tahoma" w:hAnsi="Tahoma" w:cs="Tahoma"/>
        </w:rPr>
        <w:lastRenderedPageBreak/>
        <w:t>Σε περίπτωση που δεν υπερβούν το όριο 12 αθλητές – αθλήτριες τότε προκρίνονται για τον ΤΕΛΙΚΟ οι αμέσως επόμενοι μέχρι τον 12</w:t>
      </w:r>
      <w:r w:rsidRPr="007C73A3">
        <w:rPr>
          <w:rFonts w:ascii="Tahoma" w:hAnsi="Tahoma" w:cs="Tahoma"/>
          <w:vertAlign w:val="superscript"/>
        </w:rPr>
        <w:t>ο</w:t>
      </w:r>
      <w:r w:rsidRPr="007C73A3">
        <w:rPr>
          <w:rFonts w:ascii="Tahoma" w:hAnsi="Tahoma" w:cs="Tahoma"/>
        </w:rPr>
        <w:t xml:space="preserve"> της κατάταξης. Οι ισόπαλοι στη 12</w:t>
      </w:r>
      <w:r w:rsidRPr="007C73A3">
        <w:rPr>
          <w:rFonts w:ascii="Tahoma" w:hAnsi="Tahoma" w:cs="Tahoma"/>
          <w:vertAlign w:val="superscript"/>
        </w:rPr>
        <w:t>η</w:t>
      </w:r>
      <w:r w:rsidRPr="007C73A3">
        <w:rPr>
          <w:rFonts w:ascii="Tahoma" w:hAnsi="Tahoma" w:cs="Tahoma"/>
        </w:rPr>
        <w:t xml:space="preserve"> θέση, μετά την εφαρμογή του άρθρου 25 των Τεχνικών Κανονισμών Στίβου (πρώην 180.22), θα προκρίνονται για τον ΤΕΛΙΚΟ, σύμφωνα με τους κανονισμούς.</w:t>
      </w:r>
    </w:p>
    <w:p w14:paraId="3CB0304B" w14:textId="77777777" w:rsidR="007C73A3" w:rsidRPr="007C73A3" w:rsidRDefault="007C73A3" w:rsidP="007C73A3">
      <w:pPr>
        <w:tabs>
          <w:tab w:val="num" w:pos="0"/>
        </w:tabs>
        <w:jc w:val="both"/>
        <w:rPr>
          <w:rFonts w:ascii="Tahoma" w:hAnsi="Tahoma" w:cs="Tahoma"/>
          <w:b/>
          <w:highlight w:val="yellow"/>
          <w:u w:val="single"/>
        </w:rPr>
      </w:pPr>
    </w:p>
    <w:p w14:paraId="4E397B9F" w14:textId="77777777" w:rsidR="007C73A3" w:rsidRPr="007C73A3" w:rsidRDefault="007C73A3" w:rsidP="007C73A3">
      <w:pPr>
        <w:tabs>
          <w:tab w:val="num" w:pos="0"/>
        </w:tabs>
        <w:ind w:left="2160"/>
        <w:jc w:val="both"/>
        <w:rPr>
          <w:rFonts w:ascii="Tahoma" w:hAnsi="Tahoma" w:cs="Tahoma"/>
          <w:b/>
          <w:u w:val="single"/>
        </w:rPr>
      </w:pPr>
      <w:r w:rsidRPr="007C73A3">
        <w:rPr>
          <w:rFonts w:ascii="Tahoma" w:hAnsi="Tahoma" w:cs="Tahoma"/>
          <w:b/>
          <w:u w:val="single"/>
        </w:rPr>
        <w:t>Προσοχή:</w:t>
      </w:r>
      <w:r w:rsidRPr="007C73A3">
        <w:rPr>
          <w:rFonts w:ascii="Tahoma" w:hAnsi="Tahoma" w:cs="Tahoma"/>
          <w:b/>
        </w:rPr>
        <w:t xml:space="preserve"> </w:t>
      </w:r>
      <w:r w:rsidRPr="007C73A3">
        <w:rPr>
          <w:rFonts w:ascii="Tahoma" w:hAnsi="Tahoma" w:cs="Tahoma"/>
          <w:bCs/>
        </w:rPr>
        <w:t>σ</w:t>
      </w:r>
      <w:r w:rsidRPr="007C73A3">
        <w:rPr>
          <w:rFonts w:ascii="Tahoma" w:hAnsi="Tahoma" w:cs="Tahoma"/>
        </w:rPr>
        <w:t xml:space="preserve">τον προκριματικό καθώς και στον τελικό του </w:t>
      </w:r>
      <w:r w:rsidRPr="007C73A3">
        <w:rPr>
          <w:rFonts w:ascii="Tahoma" w:hAnsi="Tahoma" w:cs="Tahoma"/>
          <w:b/>
          <w:u w:val="single"/>
        </w:rPr>
        <w:t>Άλματος Τριπλούν Γυναικών</w:t>
      </w:r>
      <w:r w:rsidRPr="007C73A3">
        <w:rPr>
          <w:rFonts w:ascii="Tahoma" w:hAnsi="Tahoma" w:cs="Tahoma"/>
        </w:rPr>
        <w:t xml:space="preserve"> οι αθλήτριες </w:t>
      </w:r>
      <w:r w:rsidRPr="007C73A3">
        <w:rPr>
          <w:rFonts w:ascii="Tahoma" w:hAnsi="Tahoma" w:cs="Tahoma"/>
          <w:b/>
          <w:u w:val="single"/>
        </w:rPr>
        <w:t>θα μπορούν να επιλέγουν την απόσταση της βαλβίδας</w:t>
      </w:r>
      <w:r w:rsidRPr="007C73A3">
        <w:rPr>
          <w:rFonts w:ascii="Tahoma" w:hAnsi="Tahoma" w:cs="Tahoma"/>
        </w:rPr>
        <w:t xml:space="preserve"> που επιθυμούν να αγωνιστούν μεταξύ των αποστάσεων </w:t>
      </w:r>
      <w:r w:rsidRPr="007C73A3">
        <w:rPr>
          <w:rFonts w:ascii="Tahoma" w:hAnsi="Tahoma" w:cs="Tahoma"/>
          <w:b/>
          <w:u w:val="single"/>
        </w:rPr>
        <w:t xml:space="preserve">10μ. &amp; 11μ., την οποία και θα δηλώνουν ΑΠΑΡΑΙΤΗΤΑ στην αίθουσα κλήσης καθώς και στον Έφορο του αγωνίσματος κατά την είσοδό τους στον αγωνιστικό χώρο. </w:t>
      </w:r>
    </w:p>
    <w:p w14:paraId="0E485C74" w14:textId="77777777" w:rsidR="007C73A3" w:rsidRPr="007C73A3" w:rsidRDefault="007C73A3" w:rsidP="007C73A3">
      <w:pPr>
        <w:ind w:left="1440"/>
        <w:jc w:val="both"/>
        <w:rPr>
          <w:rFonts w:ascii="Tahoma" w:hAnsi="Tahoma" w:cs="Tahoma"/>
          <w:b/>
          <w:u w:val="single"/>
        </w:rPr>
      </w:pPr>
    </w:p>
    <w:p w14:paraId="090F91E1" w14:textId="77777777" w:rsidR="007C73A3" w:rsidRPr="007C73A3" w:rsidRDefault="007C73A3" w:rsidP="007C73A3">
      <w:pPr>
        <w:ind w:left="2160"/>
        <w:jc w:val="both"/>
        <w:rPr>
          <w:rFonts w:ascii="Tahoma" w:hAnsi="Tahoma" w:cs="Tahoma"/>
          <w:b/>
          <w:u w:val="single"/>
        </w:rPr>
      </w:pPr>
      <w:r w:rsidRPr="007C73A3">
        <w:rPr>
          <w:rFonts w:ascii="Tahoma" w:hAnsi="Tahoma" w:cs="Tahoma"/>
          <w:b/>
        </w:rPr>
        <w:t xml:space="preserve">9.2.1.2 </w:t>
      </w:r>
      <w:r w:rsidRPr="007C73A3">
        <w:rPr>
          <w:rFonts w:ascii="Tahoma" w:hAnsi="Tahoma" w:cs="Tahoma"/>
        </w:rPr>
        <w:t xml:space="preserve">Στους τελικούς των αγωνισμάτων όλοι οι αθλητές – αθλήτριες μετέχουν με τρεις (3) προσπάθειες και οι 8 πρώτοι συνεχίζουν με άλλες τρεις (3) προσπάθειες.  </w:t>
      </w:r>
      <w:r w:rsidRPr="007C73A3">
        <w:rPr>
          <w:rFonts w:ascii="Tahoma" w:hAnsi="Tahoma" w:cs="Tahoma"/>
          <w:b/>
          <w:u w:val="single"/>
        </w:rPr>
        <w:t>Η  αλλαγή της σειράς  των  αθλητών – αθλητριών με βάση την επίδοση μετά την 3</w:t>
      </w:r>
      <w:r w:rsidRPr="007C73A3">
        <w:rPr>
          <w:rFonts w:ascii="Tahoma" w:hAnsi="Tahoma" w:cs="Tahoma"/>
          <w:b/>
          <w:u w:val="single"/>
          <w:vertAlign w:val="superscript"/>
        </w:rPr>
        <w:t>η</w:t>
      </w:r>
      <w:r w:rsidRPr="007C73A3">
        <w:rPr>
          <w:rFonts w:ascii="Tahoma" w:hAnsi="Tahoma" w:cs="Tahoma"/>
          <w:b/>
          <w:u w:val="single"/>
        </w:rPr>
        <w:t xml:space="preserve"> προσπάθεια θα εφαρμόζεται στους τελικούς των αγωνισμάτων.</w:t>
      </w:r>
    </w:p>
    <w:p w14:paraId="355C2002" w14:textId="77777777" w:rsidR="007C73A3" w:rsidRPr="007C73A3" w:rsidRDefault="007C73A3" w:rsidP="007C73A3">
      <w:pPr>
        <w:jc w:val="both"/>
        <w:rPr>
          <w:rFonts w:ascii="Tahoma" w:hAnsi="Tahoma" w:cs="Tahoma"/>
          <w:b/>
          <w:lang w:eastAsia="en-US"/>
        </w:rPr>
      </w:pPr>
    </w:p>
    <w:p w14:paraId="2A44BA34" w14:textId="77777777" w:rsidR="007C73A3" w:rsidRPr="007C73A3" w:rsidRDefault="007C73A3" w:rsidP="007C73A3">
      <w:pPr>
        <w:ind w:left="2160"/>
        <w:jc w:val="both"/>
        <w:rPr>
          <w:rFonts w:ascii="Tahoma" w:hAnsi="Tahoma" w:cs="Tahoma"/>
          <w:lang w:eastAsia="en-US"/>
        </w:rPr>
      </w:pPr>
      <w:r w:rsidRPr="007C73A3">
        <w:rPr>
          <w:rFonts w:ascii="Tahoma" w:hAnsi="Tahoma" w:cs="Tahoma"/>
          <w:b/>
          <w:bCs/>
          <w:lang w:eastAsia="en-US"/>
        </w:rPr>
        <w:t>9.2.1.3</w:t>
      </w:r>
      <w:r w:rsidRPr="007C73A3">
        <w:rPr>
          <w:rFonts w:ascii="Tahoma" w:hAnsi="Tahoma" w:cs="Tahoma"/>
          <w:lang w:eastAsia="en-US"/>
        </w:rPr>
        <w:t xml:space="preserve"> Στον τελικό των αγωνισμάτων οι αθλητές θα αγωνίζονται με την </w:t>
      </w:r>
      <w:r w:rsidRPr="007C73A3">
        <w:rPr>
          <w:rFonts w:ascii="Tahoma" w:hAnsi="Tahoma" w:cs="Tahoma"/>
          <w:b/>
          <w:bCs/>
          <w:u w:val="single"/>
          <w:lang w:eastAsia="en-US"/>
        </w:rPr>
        <w:t>αντίστροφη σειρά της κατάταξης από τον προκριματικό</w:t>
      </w:r>
      <w:r w:rsidRPr="007C73A3">
        <w:rPr>
          <w:rFonts w:ascii="Tahoma" w:hAnsi="Tahoma" w:cs="Tahoma"/>
          <w:lang w:eastAsia="en-US"/>
        </w:rPr>
        <w:t xml:space="preserve"> π.χ. ο 1</w:t>
      </w:r>
      <w:r w:rsidRPr="007C73A3">
        <w:rPr>
          <w:rFonts w:ascii="Tahoma" w:hAnsi="Tahoma" w:cs="Tahoma"/>
          <w:vertAlign w:val="superscript"/>
          <w:lang w:eastAsia="en-US"/>
        </w:rPr>
        <w:t>ος</w:t>
      </w:r>
      <w:r w:rsidRPr="007C73A3">
        <w:rPr>
          <w:rFonts w:ascii="Tahoma" w:hAnsi="Tahoma" w:cs="Tahoma"/>
          <w:lang w:eastAsia="en-US"/>
        </w:rPr>
        <w:t xml:space="preserve"> στην κατάταξη αθλητής θα αγωνίζεται τελευταίος και ο τελευταίος 1</w:t>
      </w:r>
      <w:r w:rsidRPr="007C73A3">
        <w:rPr>
          <w:rFonts w:ascii="Tahoma" w:hAnsi="Tahoma" w:cs="Tahoma"/>
          <w:vertAlign w:val="superscript"/>
          <w:lang w:eastAsia="en-US"/>
        </w:rPr>
        <w:t>ος</w:t>
      </w:r>
      <w:r w:rsidRPr="007C73A3">
        <w:rPr>
          <w:rFonts w:ascii="Tahoma" w:hAnsi="Tahoma" w:cs="Tahoma"/>
          <w:lang w:eastAsia="en-US"/>
        </w:rPr>
        <w:t>. Σε περίπτωση ισοπαλίας στη σειρά κατάταξης θα διενεργείται κλήρωση για τη σειρά που θα αγωνίζονται οι αθλητές στον τελικό.</w:t>
      </w:r>
    </w:p>
    <w:p w14:paraId="29A82FB0" w14:textId="77777777" w:rsidR="007C73A3" w:rsidRPr="007C73A3" w:rsidRDefault="007C73A3" w:rsidP="007C73A3">
      <w:pPr>
        <w:ind w:left="2160"/>
        <w:jc w:val="both"/>
        <w:rPr>
          <w:rFonts w:ascii="Tahoma" w:hAnsi="Tahoma" w:cs="Tahoma"/>
          <w:lang w:eastAsia="en-US"/>
        </w:rPr>
      </w:pPr>
      <w:r w:rsidRPr="007C73A3">
        <w:rPr>
          <w:rFonts w:ascii="Tahoma" w:hAnsi="Tahoma" w:cs="Tahoma"/>
          <w:lang w:eastAsia="en-US"/>
        </w:rPr>
        <w:t>Σε περίπτωση μη διεξαγωγής προκριματικού η σειρά που θα αγωνίζονται οι αθλητές θα βασίζεται στις καλύτερες προσωπικές επιδόσεις (</w:t>
      </w:r>
      <w:r w:rsidRPr="007C73A3">
        <w:rPr>
          <w:rFonts w:ascii="Tahoma" w:hAnsi="Tahoma" w:cs="Tahoma"/>
          <w:lang w:val="en-US" w:eastAsia="en-US"/>
        </w:rPr>
        <w:t>Season</w:t>
      </w:r>
      <w:r w:rsidRPr="007C73A3">
        <w:rPr>
          <w:rFonts w:ascii="Tahoma" w:hAnsi="Tahoma" w:cs="Tahoma"/>
          <w:lang w:eastAsia="en-US"/>
        </w:rPr>
        <w:t xml:space="preserve"> </w:t>
      </w:r>
      <w:r w:rsidRPr="007C73A3">
        <w:rPr>
          <w:rFonts w:ascii="Tahoma" w:hAnsi="Tahoma" w:cs="Tahoma"/>
          <w:lang w:val="en-US" w:eastAsia="en-US"/>
        </w:rPr>
        <w:t>Best</w:t>
      </w:r>
      <w:r w:rsidRPr="007C73A3">
        <w:rPr>
          <w:rFonts w:ascii="Tahoma" w:hAnsi="Tahoma" w:cs="Tahoma"/>
          <w:lang w:eastAsia="en-US"/>
        </w:rPr>
        <w:t>) για την τρέχουσα αγωνιστική περίοδο.</w:t>
      </w:r>
    </w:p>
    <w:p w14:paraId="343A41C3" w14:textId="77777777" w:rsidR="007C73A3" w:rsidRPr="007C73A3" w:rsidRDefault="007C73A3" w:rsidP="007C73A3">
      <w:pPr>
        <w:ind w:left="2160"/>
        <w:jc w:val="both"/>
        <w:rPr>
          <w:rFonts w:ascii="Tahoma" w:hAnsi="Tahoma" w:cs="Tahoma"/>
          <w:b/>
          <w:u w:val="single"/>
          <w:lang w:eastAsia="en-US"/>
        </w:rPr>
      </w:pPr>
      <w:r w:rsidRPr="007C73A3">
        <w:rPr>
          <w:rFonts w:ascii="Tahoma" w:hAnsi="Tahoma" w:cs="Tahoma"/>
          <w:b/>
          <w:lang w:eastAsia="en-US"/>
        </w:rPr>
        <w:t>Σημείωση: σε περίπτωση που κάποιος από τους συμμετέχοντες αθλητές για κάποιο λόγο δεν έχει επίδοση κατά την τρέχουσα αγωνιστική περίοδο (</w:t>
      </w:r>
      <w:r w:rsidRPr="007C73A3">
        <w:rPr>
          <w:rFonts w:ascii="Tahoma" w:hAnsi="Tahoma" w:cs="Tahoma"/>
          <w:b/>
          <w:lang w:val="en-US" w:eastAsia="en-US"/>
        </w:rPr>
        <w:t>Season</w:t>
      </w:r>
      <w:r w:rsidRPr="007C73A3">
        <w:rPr>
          <w:rFonts w:ascii="Tahoma" w:hAnsi="Tahoma" w:cs="Tahoma"/>
          <w:b/>
          <w:lang w:eastAsia="en-US"/>
        </w:rPr>
        <w:t xml:space="preserve"> </w:t>
      </w:r>
      <w:r w:rsidRPr="007C73A3">
        <w:rPr>
          <w:rFonts w:ascii="Tahoma" w:hAnsi="Tahoma" w:cs="Tahoma"/>
          <w:b/>
          <w:lang w:val="en-US" w:eastAsia="en-US"/>
        </w:rPr>
        <w:t>Best</w:t>
      </w:r>
      <w:r w:rsidRPr="007C73A3">
        <w:rPr>
          <w:rFonts w:ascii="Tahoma" w:hAnsi="Tahoma" w:cs="Tahoma"/>
          <w:b/>
          <w:lang w:eastAsia="en-US"/>
        </w:rPr>
        <w:t>), θα μπορεί να λαμβάνεται υπόψη  η περσινή του ατομική επίδοση ή σημαντική/</w:t>
      </w:r>
      <w:proofErr w:type="spellStart"/>
      <w:r w:rsidRPr="007C73A3">
        <w:rPr>
          <w:rFonts w:ascii="Tahoma" w:hAnsi="Tahoma" w:cs="Tahoma"/>
          <w:b/>
          <w:lang w:eastAsia="en-US"/>
        </w:rPr>
        <w:t>ες</w:t>
      </w:r>
      <w:proofErr w:type="spellEnd"/>
      <w:r w:rsidRPr="007C73A3">
        <w:rPr>
          <w:rFonts w:ascii="Tahoma" w:hAnsi="Tahoma" w:cs="Tahoma"/>
          <w:b/>
          <w:lang w:eastAsia="en-US"/>
        </w:rPr>
        <w:t xml:space="preserve"> νίκη/</w:t>
      </w:r>
      <w:proofErr w:type="spellStart"/>
      <w:r w:rsidRPr="007C73A3">
        <w:rPr>
          <w:rFonts w:ascii="Tahoma" w:hAnsi="Tahoma" w:cs="Tahoma"/>
          <w:b/>
          <w:lang w:eastAsia="en-US"/>
        </w:rPr>
        <w:t>ες</w:t>
      </w:r>
      <w:proofErr w:type="spellEnd"/>
      <w:r w:rsidRPr="007C73A3">
        <w:rPr>
          <w:rFonts w:ascii="Tahoma" w:hAnsi="Tahoma" w:cs="Tahoma"/>
          <w:b/>
          <w:lang w:eastAsia="en-US"/>
        </w:rPr>
        <w:t xml:space="preserve"> που σημείωσε κατά την περσινή περίοδο σε διοργανώσεις εξωτερικού &amp; εσωτερικού ή οποιαδήποτε άλλη πληροφορία μπορεί να συγκεντρωθεί από τους διοργανωτές.</w:t>
      </w:r>
    </w:p>
    <w:p w14:paraId="39F9B2FA" w14:textId="77777777" w:rsidR="007C73A3" w:rsidRPr="007C73A3" w:rsidRDefault="007C73A3" w:rsidP="007C73A3">
      <w:pPr>
        <w:jc w:val="both"/>
        <w:rPr>
          <w:rFonts w:ascii="Tahoma" w:hAnsi="Tahoma" w:cs="Tahoma"/>
          <w:b/>
        </w:rPr>
      </w:pPr>
    </w:p>
    <w:p w14:paraId="3B53F231" w14:textId="77777777" w:rsidR="007C73A3" w:rsidRPr="007C73A3" w:rsidRDefault="007C73A3" w:rsidP="007C73A3">
      <w:pPr>
        <w:ind w:left="2160"/>
        <w:jc w:val="both"/>
        <w:rPr>
          <w:rFonts w:ascii="Tahoma" w:hAnsi="Tahoma" w:cs="Tahoma"/>
          <w:b/>
        </w:rPr>
      </w:pPr>
      <w:r w:rsidRPr="007C73A3">
        <w:rPr>
          <w:rFonts w:ascii="Tahoma" w:hAnsi="Tahoma" w:cs="Tahoma"/>
          <w:b/>
        </w:rPr>
        <w:t>ΔΙΕΥΚΡΙΝΗΣΗ ΓΙΑ ΤΑ ΑΓΩΝΙΣΜΑΤΑ ΤΩΝ ΟΡΙΖΟΝΤΙΩΝ ΑΛΜΑΤΩΝ ΚΑΙ ΤΗΣ ΣΦΑΙΡΟΒΟΛΙΑΣ:</w:t>
      </w:r>
    </w:p>
    <w:p w14:paraId="1E7F25AF" w14:textId="0E010095" w:rsidR="007C73A3" w:rsidRPr="007C73A3" w:rsidRDefault="007C73A3" w:rsidP="007C73A3">
      <w:pPr>
        <w:ind w:left="2160"/>
        <w:jc w:val="both"/>
        <w:rPr>
          <w:rFonts w:ascii="Tahoma" w:hAnsi="Tahoma" w:cs="Tahoma"/>
          <w:b/>
        </w:rPr>
      </w:pPr>
      <w:r w:rsidRPr="007C73A3">
        <w:rPr>
          <w:rFonts w:ascii="Tahoma" w:hAnsi="Tahoma" w:cs="Tahoma"/>
          <w:b/>
        </w:rPr>
        <w:t xml:space="preserve">Σε περίπτωση συμμετοχής σε ένα αγώνισμα περισσοτέρων από 8 αθλητών, οι αθλητές με μη έγκυρη επίδοση σε </w:t>
      </w:r>
      <w:proofErr w:type="spellStart"/>
      <w:r w:rsidRPr="007C73A3">
        <w:rPr>
          <w:rFonts w:ascii="Tahoma" w:hAnsi="Tahoma" w:cs="Tahoma"/>
          <w:b/>
        </w:rPr>
        <w:t>κα</w:t>
      </w:r>
      <w:r w:rsidR="008F75E1">
        <w:rPr>
          <w:rFonts w:ascii="Tahoma" w:hAnsi="Tahoma" w:cs="Tahoma"/>
          <w:b/>
        </w:rPr>
        <w:t>μ</w:t>
      </w:r>
      <w:r w:rsidRPr="007C73A3">
        <w:rPr>
          <w:rFonts w:ascii="Tahoma" w:hAnsi="Tahoma" w:cs="Tahoma"/>
          <w:b/>
        </w:rPr>
        <w:t>μία</w:t>
      </w:r>
      <w:proofErr w:type="spellEnd"/>
      <w:r w:rsidRPr="007C73A3">
        <w:rPr>
          <w:rFonts w:ascii="Tahoma" w:hAnsi="Tahoma" w:cs="Tahoma"/>
          <w:b/>
        </w:rPr>
        <w:t xml:space="preserve"> περίπτωση δεν ισοβαθμούν και δεν προκρίνονται στον τελικό του αγωνίσματος ή στις τρεις τελικές προσπάθειες των αγωνισμάτων </w:t>
      </w:r>
    </w:p>
    <w:p w14:paraId="0ED562EC" w14:textId="77777777" w:rsidR="007C73A3" w:rsidRPr="007C73A3" w:rsidRDefault="007C73A3" w:rsidP="007C73A3">
      <w:pPr>
        <w:ind w:left="720"/>
        <w:jc w:val="both"/>
        <w:rPr>
          <w:rFonts w:ascii="Tahoma" w:hAnsi="Tahoma" w:cs="Tahoma"/>
        </w:rPr>
      </w:pPr>
    </w:p>
    <w:p w14:paraId="0A31302C" w14:textId="77777777" w:rsidR="0004661E" w:rsidRDefault="0004661E" w:rsidP="007C73A3">
      <w:pPr>
        <w:ind w:left="720" w:firstLine="720"/>
        <w:jc w:val="both"/>
        <w:rPr>
          <w:rFonts w:ascii="Tahoma" w:hAnsi="Tahoma" w:cs="Tahoma"/>
          <w:b/>
          <w:bCs/>
          <w:iCs/>
          <w:color w:val="000000"/>
          <w:szCs w:val="20"/>
        </w:rPr>
      </w:pPr>
    </w:p>
    <w:p w14:paraId="2B40C1FD" w14:textId="41703F17" w:rsidR="007C73A3" w:rsidRPr="007C73A3" w:rsidRDefault="007C73A3" w:rsidP="007C73A3">
      <w:pPr>
        <w:ind w:left="720" w:firstLine="720"/>
        <w:jc w:val="both"/>
        <w:rPr>
          <w:rFonts w:ascii="Tahoma" w:hAnsi="Tahoma" w:cs="Tahoma"/>
          <w:b/>
          <w:u w:val="single"/>
        </w:rPr>
      </w:pPr>
      <w:r w:rsidRPr="007C73A3">
        <w:rPr>
          <w:rFonts w:ascii="Tahoma" w:hAnsi="Tahoma" w:cs="Tahoma"/>
          <w:b/>
          <w:bCs/>
          <w:iCs/>
          <w:color w:val="000000"/>
          <w:szCs w:val="20"/>
        </w:rPr>
        <w:lastRenderedPageBreak/>
        <w:t>9.2.2  Κάθετα Άλματα</w:t>
      </w:r>
    </w:p>
    <w:p w14:paraId="6E5EE0F9" w14:textId="77777777" w:rsidR="007C73A3" w:rsidRPr="007C73A3" w:rsidRDefault="007C73A3" w:rsidP="007C73A3">
      <w:pPr>
        <w:ind w:left="1440"/>
        <w:jc w:val="both"/>
        <w:rPr>
          <w:rFonts w:ascii="Tahoma" w:hAnsi="Tahoma" w:cs="Tahoma"/>
        </w:rPr>
      </w:pPr>
      <w:r w:rsidRPr="007C73A3">
        <w:rPr>
          <w:rFonts w:ascii="Tahoma" w:hAnsi="Tahoma" w:cs="Tahoma"/>
        </w:rPr>
        <w:t xml:space="preserve">Στον προκριματικό των καθέτων αλμάτων (Άλματος Επί </w:t>
      </w:r>
      <w:proofErr w:type="spellStart"/>
      <w:r w:rsidRPr="007C73A3">
        <w:rPr>
          <w:rFonts w:ascii="Tahoma" w:hAnsi="Tahoma" w:cs="Tahoma"/>
        </w:rPr>
        <w:t>Κοντώ</w:t>
      </w:r>
      <w:proofErr w:type="spellEnd"/>
      <w:r w:rsidRPr="007C73A3">
        <w:rPr>
          <w:rFonts w:ascii="Tahoma" w:hAnsi="Tahoma" w:cs="Tahoma"/>
        </w:rPr>
        <w:t xml:space="preserve"> και Άλματος σε Ύψος), εφ’ όσον διεξαχθεί, θα ακολουθηθεί η παρακάτω διαδικασία προκειμένου να εξυπηρετηθούν καλύτερα οι συμμετέχοντες αθλητές-</w:t>
      </w:r>
      <w:proofErr w:type="spellStart"/>
      <w:r w:rsidRPr="007C73A3">
        <w:rPr>
          <w:rFonts w:ascii="Tahoma" w:hAnsi="Tahoma" w:cs="Tahoma"/>
        </w:rPr>
        <w:t>τριες</w:t>
      </w:r>
      <w:proofErr w:type="spellEnd"/>
      <w:r w:rsidRPr="007C73A3">
        <w:rPr>
          <w:rFonts w:ascii="Tahoma" w:hAnsi="Tahoma" w:cs="Tahoma"/>
        </w:rPr>
        <w:t>.</w:t>
      </w:r>
    </w:p>
    <w:p w14:paraId="48E99709" w14:textId="77777777" w:rsidR="007C73A3" w:rsidRPr="007C73A3" w:rsidRDefault="007C73A3" w:rsidP="007C73A3">
      <w:pPr>
        <w:ind w:left="720" w:firstLine="720"/>
        <w:jc w:val="both"/>
        <w:rPr>
          <w:rFonts w:ascii="Tahoma" w:hAnsi="Tahoma" w:cs="Tahoma"/>
          <w:b/>
          <w:u w:val="single"/>
        </w:rPr>
      </w:pPr>
    </w:p>
    <w:p w14:paraId="4454015F" w14:textId="77777777" w:rsidR="007C73A3" w:rsidRPr="007C73A3" w:rsidRDefault="007C73A3" w:rsidP="007C73A3">
      <w:pPr>
        <w:ind w:left="720" w:firstLine="720"/>
        <w:jc w:val="both"/>
        <w:rPr>
          <w:rFonts w:ascii="Tahoma" w:hAnsi="Tahoma" w:cs="Tahoma"/>
        </w:rPr>
      </w:pPr>
      <w:r w:rsidRPr="007C73A3">
        <w:rPr>
          <w:rFonts w:ascii="Tahoma" w:hAnsi="Tahoma" w:cs="Tahoma"/>
          <w:b/>
          <w:u w:val="single"/>
        </w:rPr>
        <w:t>Διαδικασία:</w:t>
      </w:r>
    </w:p>
    <w:p w14:paraId="65C56FD4" w14:textId="77777777" w:rsidR="007C73A3" w:rsidRPr="007C73A3" w:rsidRDefault="007C73A3" w:rsidP="007C73A3">
      <w:pPr>
        <w:ind w:left="1440"/>
        <w:jc w:val="both"/>
        <w:rPr>
          <w:rFonts w:ascii="Tahoma" w:hAnsi="Tahoma" w:cs="Tahoma"/>
        </w:rPr>
      </w:pPr>
      <w:r w:rsidRPr="007C73A3">
        <w:rPr>
          <w:rFonts w:ascii="Tahoma" w:hAnsi="Tahoma" w:cs="Tahoma"/>
        </w:rPr>
        <w:t>- οι αθλητές-</w:t>
      </w:r>
      <w:proofErr w:type="spellStart"/>
      <w:r w:rsidRPr="007C73A3">
        <w:rPr>
          <w:rFonts w:ascii="Tahoma" w:hAnsi="Tahoma" w:cs="Tahoma"/>
        </w:rPr>
        <w:t>τριες</w:t>
      </w:r>
      <w:proofErr w:type="spellEnd"/>
      <w:r w:rsidRPr="007C73A3">
        <w:rPr>
          <w:rFonts w:ascii="Tahoma" w:hAnsi="Tahoma" w:cs="Tahoma"/>
        </w:rPr>
        <w:t xml:space="preserve"> θα δηλώσουν στην Αίθουσα Κλήσης ποιοι επιθυμούν να ξεκινήσουν τον προκριματικό από το όριο επιλογής για τον τελικό προκειμένου να χωριστούν σε δύο (2) γκρουπ (1</w:t>
      </w:r>
      <w:r w:rsidRPr="007C73A3">
        <w:rPr>
          <w:rFonts w:ascii="Tahoma" w:hAnsi="Tahoma" w:cs="Tahoma"/>
          <w:vertAlign w:val="superscript"/>
        </w:rPr>
        <w:t>ο</w:t>
      </w:r>
      <w:r w:rsidRPr="007C73A3">
        <w:rPr>
          <w:rFonts w:ascii="Tahoma" w:hAnsi="Tahoma" w:cs="Tahoma"/>
        </w:rPr>
        <w:t xml:space="preserve"> γκρουπ όσοι επιθυμούν να ξεκινήσουν από το όριο επιλογής και 2</w:t>
      </w:r>
      <w:r w:rsidRPr="007C73A3">
        <w:rPr>
          <w:rFonts w:ascii="Tahoma" w:hAnsi="Tahoma" w:cs="Tahoma"/>
          <w:vertAlign w:val="superscript"/>
        </w:rPr>
        <w:t>ο</w:t>
      </w:r>
      <w:r w:rsidRPr="007C73A3">
        <w:rPr>
          <w:rFonts w:ascii="Tahoma" w:hAnsi="Tahoma" w:cs="Tahoma"/>
        </w:rPr>
        <w:t xml:space="preserve"> γκρουπ όσοι επιθυμούν να ακολουθήσουν τα διαδοχικά ύψη που ορίζει η προκήρυξη). </w:t>
      </w:r>
    </w:p>
    <w:p w14:paraId="625FFB72" w14:textId="77777777" w:rsidR="007C73A3" w:rsidRPr="007C73A3" w:rsidRDefault="007C73A3" w:rsidP="007C73A3">
      <w:pPr>
        <w:ind w:left="1440"/>
        <w:jc w:val="both"/>
        <w:rPr>
          <w:rFonts w:ascii="Tahoma" w:hAnsi="Tahoma" w:cs="Tahoma"/>
        </w:rPr>
      </w:pPr>
    </w:p>
    <w:p w14:paraId="173E1FAE" w14:textId="77777777" w:rsidR="007C73A3" w:rsidRPr="007C73A3" w:rsidRDefault="007C73A3" w:rsidP="007C73A3">
      <w:pPr>
        <w:ind w:left="1440"/>
        <w:jc w:val="both"/>
        <w:rPr>
          <w:rFonts w:ascii="Tahoma" w:hAnsi="Tahoma" w:cs="Tahoma"/>
        </w:rPr>
      </w:pPr>
      <w:r w:rsidRPr="007C73A3">
        <w:rPr>
          <w:rFonts w:ascii="Tahoma" w:hAnsi="Tahoma" w:cs="Tahoma"/>
        </w:rPr>
        <w:t>- μετά το τέλος της προθέρμανσης, η οποία θα είναι κοινή και για τα 2 γκρουπ θα ξεκινάει ο προκριματικός με τις προσπάθειες των αθλητών του 1</w:t>
      </w:r>
      <w:r w:rsidRPr="007C73A3">
        <w:rPr>
          <w:rFonts w:ascii="Tahoma" w:hAnsi="Tahoma" w:cs="Tahoma"/>
          <w:vertAlign w:val="superscript"/>
        </w:rPr>
        <w:t>ου</w:t>
      </w:r>
      <w:r w:rsidRPr="007C73A3">
        <w:rPr>
          <w:rFonts w:ascii="Tahoma" w:hAnsi="Tahoma" w:cs="Tahoma"/>
        </w:rPr>
        <w:t xml:space="preserve"> γκρουπ. Αμέσως μετά την ολοκλήρωση των προσπαθειών των αθλητών-</w:t>
      </w:r>
      <w:proofErr w:type="spellStart"/>
      <w:r w:rsidRPr="007C73A3">
        <w:rPr>
          <w:rFonts w:ascii="Tahoma" w:hAnsi="Tahoma" w:cs="Tahoma"/>
        </w:rPr>
        <w:t>τριων</w:t>
      </w:r>
      <w:proofErr w:type="spellEnd"/>
      <w:r w:rsidRPr="007C73A3">
        <w:rPr>
          <w:rFonts w:ascii="Tahoma" w:hAnsi="Tahoma" w:cs="Tahoma"/>
        </w:rPr>
        <w:t xml:space="preserve"> του 1</w:t>
      </w:r>
      <w:r w:rsidRPr="007C73A3">
        <w:rPr>
          <w:rFonts w:ascii="Tahoma" w:hAnsi="Tahoma" w:cs="Tahoma"/>
          <w:vertAlign w:val="superscript"/>
        </w:rPr>
        <w:t>ου</w:t>
      </w:r>
      <w:r w:rsidRPr="007C73A3">
        <w:rPr>
          <w:rFonts w:ascii="Tahoma" w:hAnsi="Tahoma" w:cs="Tahoma"/>
        </w:rPr>
        <w:t xml:space="preserve"> γκρουπ θα ξεκινούν οι αθλητές-</w:t>
      </w:r>
      <w:proofErr w:type="spellStart"/>
      <w:r w:rsidRPr="007C73A3">
        <w:rPr>
          <w:rFonts w:ascii="Tahoma" w:hAnsi="Tahoma" w:cs="Tahoma"/>
        </w:rPr>
        <w:t>τριες</w:t>
      </w:r>
      <w:proofErr w:type="spellEnd"/>
      <w:r w:rsidRPr="007C73A3">
        <w:rPr>
          <w:rFonts w:ascii="Tahoma" w:hAnsi="Tahoma" w:cs="Tahoma"/>
        </w:rPr>
        <w:t xml:space="preserve"> του 2</w:t>
      </w:r>
      <w:r w:rsidRPr="007C73A3">
        <w:rPr>
          <w:rFonts w:ascii="Tahoma" w:hAnsi="Tahoma" w:cs="Tahoma"/>
          <w:vertAlign w:val="superscript"/>
        </w:rPr>
        <w:t>ου</w:t>
      </w:r>
      <w:r w:rsidRPr="007C73A3">
        <w:rPr>
          <w:rFonts w:ascii="Tahoma" w:hAnsi="Tahoma" w:cs="Tahoma"/>
        </w:rPr>
        <w:t xml:space="preserve"> γκρουπ.</w:t>
      </w:r>
    </w:p>
    <w:p w14:paraId="455212D4" w14:textId="77777777" w:rsidR="007C73A3" w:rsidRPr="007C73A3" w:rsidRDefault="007C73A3" w:rsidP="007C73A3">
      <w:pPr>
        <w:ind w:left="1440"/>
        <w:jc w:val="both"/>
        <w:rPr>
          <w:rFonts w:ascii="Tahoma" w:hAnsi="Tahoma" w:cs="Tahoma"/>
          <w:b/>
          <w:u w:val="single"/>
        </w:rPr>
      </w:pPr>
    </w:p>
    <w:p w14:paraId="78A926D4" w14:textId="77777777" w:rsidR="007C73A3" w:rsidRPr="007C73A3" w:rsidRDefault="007C73A3" w:rsidP="007C73A3">
      <w:pPr>
        <w:ind w:left="1440"/>
        <w:jc w:val="both"/>
        <w:rPr>
          <w:rFonts w:ascii="Tahoma" w:hAnsi="Tahoma" w:cs="Tahoma"/>
        </w:rPr>
      </w:pPr>
      <w:r w:rsidRPr="007C73A3">
        <w:rPr>
          <w:rFonts w:ascii="Tahoma" w:hAnsi="Tahoma" w:cs="Tahoma"/>
          <w:b/>
          <w:u w:val="single"/>
        </w:rPr>
        <w:t>ΠΡΟΣΟΧΗ:</w:t>
      </w:r>
      <w:r w:rsidRPr="007C73A3">
        <w:rPr>
          <w:rFonts w:ascii="Tahoma" w:hAnsi="Tahoma" w:cs="Tahoma"/>
          <w:b/>
        </w:rPr>
        <w:t xml:space="preserve"> </w:t>
      </w:r>
      <w:r w:rsidRPr="007C73A3">
        <w:rPr>
          <w:rFonts w:ascii="Tahoma" w:hAnsi="Tahoma" w:cs="Tahoma"/>
        </w:rPr>
        <w:t xml:space="preserve"> οι αθλητές-</w:t>
      </w:r>
      <w:proofErr w:type="spellStart"/>
      <w:r w:rsidRPr="007C73A3">
        <w:rPr>
          <w:rFonts w:ascii="Tahoma" w:hAnsi="Tahoma" w:cs="Tahoma"/>
        </w:rPr>
        <w:t>τριες</w:t>
      </w:r>
      <w:proofErr w:type="spellEnd"/>
      <w:r w:rsidRPr="007C73A3">
        <w:rPr>
          <w:rFonts w:ascii="Tahoma" w:hAnsi="Tahoma" w:cs="Tahoma"/>
        </w:rPr>
        <w:t xml:space="preserve"> του 1</w:t>
      </w:r>
      <w:r w:rsidRPr="007C73A3">
        <w:rPr>
          <w:rFonts w:ascii="Tahoma" w:hAnsi="Tahoma" w:cs="Tahoma"/>
          <w:vertAlign w:val="superscript"/>
        </w:rPr>
        <w:t>ου</w:t>
      </w:r>
      <w:r w:rsidRPr="007C73A3">
        <w:rPr>
          <w:rFonts w:ascii="Tahoma" w:hAnsi="Tahoma" w:cs="Tahoma"/>
        </w:rPr>
        <w:t xml:space="preserve"> γκρουπ σε περίπτωση μη επίτευξης του ορίου επιλογής </w:t>
      </w:r>
      <w:r w:rsidRPr="007C73A3">
        <w:rPr>
          <w:rFonts w:ascii="Tahoma" w:hAnsi="Tahoma" w:cs="Tahoma"/>
          <w:b/>
          <w:u w:val="single"/>
        </w:rPr>
        <w:t>δεν θα έχουν τη δυνατότητα να συμμετέχουν και στο 2</w:t>
      </w:r>
      <w:r w:rsidRPr="007C73A3">
        <w:rPr>
          <w:rFonts w:ascii="Tahoma" w:hAnsi="Tahoma" w:cs="Tahoma"/>
          <w:b/>
          <w:u w:val="single"/>
          <w:vertAlign w:val="superscript"/>
        </w:rPr>
        <w:t>ο</w:t>
      </w:r>
      <w:r w:rsidRPr="007C73A3">
        <w:rPr>
          <w:rFonts w:ascii="Tahoma" w:hAnsi="Tahoma" w:cs="Tahoma"/>
          <w:b/>
          <w:u w:val="single"/>
        </w:rPr>
        <w:t xml:space="preserve"> γκρουπ</w:t>
      </w:r>
      <w:r w:rsidRPr="007C73A3">
        <w:rPr>
          <w:rFonts w:ascii="Tahoma" w:hAnsi="Tahoma" w:cs="Tahoma"/>
        </w:rPr>
        <w:t xml:space="preserve">.   </w:t>
      </w:r>
    </w:p>
    <w:p w14:paraId="0C438EBA" w14:textId="77777777" w:rsidR="007C73A3" w:rsidRPr="007C73A3" w:rsidRDefault="007C73A3" w:rsidP="007C73A3">
      <w:pPr>
        <w:tabs>
          <w:tab w:val="num" w:pos="0"/>
        </w:tabs>
        <w:jc w:val="both"/>
        <w:rPr>
          <w:rFonts w:ascii="Tahoma" w:hAnsi="Tahoma" w:cs="Tahoma"/>
          <w:b/>
          <w:u w:val="single"/>
        </w:rPr>
      </w:pPr>
      <w:r w:rsidRPr="007C73A3">
        <w:rPr>
          <w:rFonts w:ascii="Book Antiqua" w:hAnsi="Book Antiqua" w:cs="Tahoma"/>
          <w:b/>
        </w:rPr>
        <w:tab/>
      </w:r>
      <w:r w:rsidRPr="007C73A3">
        <w:rPr>
          <w:rFonts w:ascii="Book Antiqua" w:hAnsi="Book Antiqua" w:cs="Tahoma"/>
          <w:b/>
        </w:rPr>
        <w:tab/>
      </w:r>
      <w:r w:rsidRPr="007C73A3">
        <w:rPr>
          <w:rFonts w:ascii="Tahoma" w:hAnsi="Tahoma" w:cs="Tahoma"/>
          <w:b/>
          <w:u w:val="single"/>
        </w:rPr>
        <w:t>Διευκρινήσεις:</w:t>
      </w:r>
    </w:p>
    <w:p w14:paraId="16C724DA" w14:textId="77777777" w:rsidR="007C73A3" w:rsidRPr="007C73A3" w:rsidRDefault="007C73A3">
      <w:pPr>
        <w:numPr>
          <w:ilvl w:val="0"/>
          <w:numId w:val="1"/>
        </w:numPr>
        <w:jc w:val="both"/>
        <w:rPr>
          <w:rFonts w:ascii="Tahoma" w:hAnsi="Tahoma" w:cs="Tahoma"/>
          <w:lang w:eastAsia="en-US"/>
        </w:rPr>
      </w:pPr>
      <w:r w:rsidRPr="007C73A3">
        <w:rPr>
          <w:rFonts w:ascii="Tahoma" w:hAnsi="Tahoma" w:cs="Tahoma"/>
          <w:lang w:eastAsia="en-US"/>
        </w:rPr>
        <w:t xml:space="preserve">Όσοι </w:t>
      </w:r>
      <w:r w:rsidRPr="007C73A3">
        <w:rPr>
          <w:rFonts w:ascii="Tahoma" w:hAnsi="Tahoma" w:cs="Tahoma"/>
          <w:b/>
          <w:u w:val="single"/>
          <w:lang w:eastAsia="en-US"/>
        </w:rPr>
        <w:t>περάσουν το όριο επιλογής</w:t>
      </w:r>
      <w:r w:rsidRPr="007C73A3">
        <w:rPr>
          <w:rFonts w:ascii="Tahoma" w:hAnsi="Tahoma" w:cs="Tahoma"/>
          <w:lang w:eastAsia="en-US"/>
        </w:rPr>
        <w:t xml:space="preserve"> και από τα δύο γκρουπ προκρίνονται για τον τελικό, </w:t>
      </w:r>
      <w:r w:rsidRPr="007C73A3">
        <w:rPr>
          <w:rFonts w:ascii="Tahoma" w:hAnsi="Tahoma" w:cs="Tahoma"/>
          <w:u w:val="single"/>
          <w:lang w:eastAsia="en-US"/>
        </w:rPr>
        <w:t xml:space="preserve">ανεξαρτήτως του αριθμού συμμετεχόντων </w:t>
      </w:r>
      <w:r w:rsidRPr="007C73A3">
        <w:rPr>
          <w:rFonts w:ascii="Tahoma" w:hAnsi="Tahoma" w:cs="Tahoma"/>
          <w:lang w:eastAsia="en-US"/>
        </w:rPr>
        <w:t>στον ΤΕΛΙΚΟ του αγωνίσματος.</w:t>
      </w:r>
    </w:p>
    <w:p w14:paraId="70DD8A45" w14:textId="77777777" w:rsidR="007C73A3" w:rsidRPr="007C73A3" w:rsidRDefault="007C73A3">
      <w:pPr>
        <w:numPr>
          <w:ilvl w:val="0"/>
          <w:numId w:val="1"/>
        </w:numPr>
        <w:jc w:val="both"/>
        <w:rPr>
          <w:rFonts w:ascii="Tahoma" w:hAnsi="Tahoma" w:cs="Tahoma"/>
          <w:lang w:eastAsia="en-US"/>
        </w:rPr>
      </w:pPr>
      <w:r w:rsidRPr="007C73A3">
        <w:rPr>
          <w:rFonts w:ascii="Tahoma" w:hAnsi="Tahoma" w:cs="Tahoma"/>
          <w:lang w:eastAsia="en-US"/>
        </w:rPr>
        <w:t xml:space="preserve">Σε περίπτωση που </w:t>
      </w:r>
      <w:r w:rsidRPr="007C73A3">
        <w:rPr>
          <w:rFonts w:ascii="Tahoma" w:hAnsi="Tahoma" w:cs="Tahoma"/>
          <w:u w:val="single"/>
          <w:lang w:eastAsia="en-US"/>
        </w:rPr>
        <w:t>δεν υπερβούν το όριο 12 αθλητές-</w:t>
      </w:r>
      <w:proofErr w:type="spellStart"/>
      <w:r w:rsidRPr="007C73A3">
        <w:rPr>
          <w:rFonts w:ascii="Tahoma" w:hAnsi="Tahoma" w:cs="Tahoma"/>
          <w:u w:val="single"/>
          <w:lang w:eastAsia="en-US"/>
        </w:rPr>
        <w:t>τριες</w:t>
      </w:r>
      <w:proofErr w:type="spellEnd"/>
      <w:r w:rsidRPr="007C73A3">
        <w:rPr>
          <w:rFonts w:ascii="Tahoma" w:hAnsi="Tahoma" w:cs="Tahoma"/>
          <w:lang w:eastAsia="en-US"/>
        </w:rPr>
        <w:t xml:space="preserve"> τότε θα προκρίνονται για τον τελικό οι αμέσως επόμενοι αθλητές-</w:t>
      </w:r>
      <w:proofErr w:type="spellStart"/>
      <w:r w:rsidRPr="007C73A3">
        <w:rPr>
          <w:rFonts w:ascii="Tahoma" w:hAnsi="Tahoma" w:cs="Tahoma"/>
          <w:lang w:eastAsia="en-US"/>
        </w:rPr>
        <w:t>τριες</w:t>
      </w:r>
      <w:proofErr w:type="spellEnd"/>
      <w:r w:rsidRPr="007C73A3">
        <w:rPr>
          <w:rFonts w:ascii="Tahoma" w:hAnsi="Tahoma" w:cs="Tahoma"/>
          <w:lang w:eastAsia="en-US"/>
        </w:rPr>
        <w:t xml:space="preserve"> που πέτυχαν τις </w:t>
      </w:r>
      <w:r w:rsidRPr="007C73A3">
        <w:rPr>
          <w:rFonts w:ascii="Tahoma" w:hAnsi="Tahoma" w:cs="Tahoma"/>
          <w:b/>
          <w:lang w:eastAsia="en-US"/>
        </w:rPr>
        <w:t xml:space="preserve">ΚΑΛΥΤΕΡΕΣ ΕΠΙΔΟΣΕΙΣ </w:t>
      </w:r>
      <w:r w:rsidRPr="007C73A3">
        <w:rPr>
          <w:rFonts w:ascii="Tahoma" w:hAnsi="Tahoma" w:cs="Tahoma"/>
          <w:lang w:eastAsia="en-US"/>
        </w:rPr>
        <w:t>από τον προκριματικό μέχρι να συμπληρωθεί ο αριθμός 12. Οι ισόπαλοι στη 12</w:t>
      </w:r>
      <w:r w:rsidRPr="007C73A3">
        <w:rPr>
          <w:rFonts w:ascii="Tahoma" w:hAnsi="Tahoma" w:cs="Tahoma"/>
          <w:vertAlign w:val="superscript"/>
          <w:lang w:eastAsia="en-US"/>
        </w:rPr>
        <w:t>η</w:t>
      </w:r>
      <w:r w:rsidRPr="007C73A3">
        <w:rPr>
          <w:rFonts w:ascii="Tahoma" w:hAnsi="Tahoma" w:cs="Tahoma"/>
          <w:lang w:eastAsia="en-US"/>
        </w:rPr>
        <w:t xml:space="preserve"> θέση, μετά την εφαρμογή του άρθρου 26 των Τεχνικών Κανονισμών Στίβου (πρώην181.8), θα προκρίνονται για τον ΤΕΛΙΚΟ, σύμφωνα με τους κανονισμούς.</w:t>
      </w:r>
    </w:p>
    <w:p w14:paraId="7E0E796A" w14:textId="77777777" w:rsidR="007C73A3" w:rsidRPr="007C73A3" w:rsidRDefault="007C73A3" w:rsidP="007C73A3">
      <w:pPr>
        <w:ind w:left="1440"/>
        <w:jc w:val="both"/>
        <w:rPr>
          <w:rFonts w:ascii="Tahoma" w:hAnsi="Tahoma" w:cs="Tahoma"/>
          <w:b/>
          <w:u w:val="single"/>
          <w:lang w:eastAsia="en-US"/>
        </w:rPr>
      </w:pPr>
    </w:p>
    <w:p w14:paraId="0C54DD8F" w14:textId="77777777" w:rsidR="007C73A3" w:rsidRPr="007C73A3" w:rsidRDefault="007C73A3" w:rsidP="007C73A3">
      <w:pPr>
        <w:ind w:left="1440"/>
        <w:jc w:val="both"/>
        <w:rPr>
          <w:rFonts w:ascii="Tahoma" w:hAnsi="Tahoma" w:cs="Tahoma"/>
          <w:lang w:eastAsia="en-US"/>
        </w:rPr>
      </w:pPr>
      <w:r w:rsidRPr="007C73A3">
        <w:rPr>
          <w:rFonts w:ascii="Tahoma" w:hAnsi="Tahoma" w:cs="Tahoma"/>
          <w:b/>
          <w:u w:val="single"/>
          <w:lang w:eastAsia="en-US"/>
        </w:rPr>
        <w:t>ΠΡΟΣΟΧΗ:</w:t>
      </w:r>
      <w:r w:rsidRPr="007C73A3">
        <w:rPr>
          <w:rFonts w:ascii="Tahoma" w:hAnsi="Tahoma" w:cs="Tahoma"/>
          <w:lang w:eastAsia="en-US"/>
        </w:rPr>
        <w:t xml:space="preserve"> Στην περίπτωση που οι προκρινόμενοι για τον τελικό με τις </w:t>
      </w:r>
      <w:r w:rsidRPr="007C73A3">
        <w:rPr>
          <w:rFonts w:ascii="Tahoma" w:hAnsi="Tahoma" w:cs="Tahoma"/>
          <w:u w:val="single"/>
          <w:lang w:eastAsia="en-US"/>
        </w:rPr>
        <w:t>καλύτερες επιδόσεις</w:t>
      </w:r>
      <w:r w:rsidRPr="007C73A3">
        <w:rPr>
          <w:rFonts w:ascii="Tahoma" w:hAnsi="Tahoma" w:cs="Tahoma"/>
          <w:lang w:eastAsia="en-US"/>
        </w:rPr>
        <w:t xml:space="preserve"> ανεβάζουν τον αριθμό πολύ περισσότερο από τους 12 τότε θα είναι στη διακριτική ευχέρεια του Τεχνικού Υπευθύνου του Πρωταθλήματος σε συνεργασία με τον Αλυτάρχη να διενεργούν</w:t>
      </w:r>
      <w:r w:rsidRPr="007C73A3">
        <w:rPr>
          <w:rFonts w:ascii="Tahoma" w:hAnsi="Tahoma" w:cs="Tahoma"/>
          <w:b/>
          <w:lang w:eastAsia="en-US"/>
        </w:rPr>
        <w:t xml:space="preserve"> </w:t>
      </w:r>
      <w:r w:rsidRPr="007C73A3">
        <w:rPr>
          <w:rFonts w:ascii="Tahoma" w:hAnsi="Tahoma" w:cs="Tahoma"/>
          <w:b/>
          <w:u w:val="single"/>
          <w:lang w:eastAsia="en-US"/>
        </w:rPr>
        <w:t>αγώνα μπαράζ</w:t>
      </w:r>
      <w:r w:rsidRPr="007C73A3">
        <w:rPr>
          <w:rFonts w:ascii="Tahoma" w:hAnsi="Tahoma" w:cs="Tahoma"/>
          <w:lang w:eastAsia="en-US"/>
        </w:rPr>
        <w:t xml:space="preserve"> προκειμένου ο αριθμός των αθλητών-τριών που θα μετέχουν στον τελικό να μην ξεπερνά τους 12.</w:t>
      </w:r>
    </w:p>
    <w:p w14:paraId="2EC468C7" w14:textId="77777777" w:rsidR="007C73A3" w:rsidRPr="007C73A3" w:rsidRDefault="007C73A3">
      <w:pPr>
        <w:numPr>
          <w:ilvl w:val="0"/>
          <w:numId w:val="1"/>
        </w:numPr>
        <w:jc w:val="both"/>
        <w:rPr>
          <w:rFonts w:ascii="Tahoma" w:hAnsi="Tahoma" w:cs="Tahoma"/>
          <w:lang w:eastAsia="en-US"/>
        </w:rPr>
      </w:pPr>
      <w:r w:rsidRPr="007C73A3">
        <w:rPr>
          <w:rFonts w:ascii="Tahoma" w:hAnsi="Tahoma" w:cs="Tahoma"/>
          <w:lang w:eastAsia="en-US"/>
        </w:rPr>
        <w:t xml:space="preserve">Στην περίπτωση που οι αθλητές του ενός γκρουπ </w:t>
      </w:r>
      <w:r w:rsidRPr="007C73A3">
        <w:rPr>
          <w:rFonts w:ascii="Tahoma" w:hAnsi="Tahoma" w:cs="Tahoma"/>
          <w:u w:val="single"/>
          <w:lang w:eastAsia="en-US"/>
        </w:rPr>
        <w:t>αποφασίσουν</w:t>
      </w:r>
      <w:r w:rsidRPr="007C73A3">
        <w:rPr>
          <w:rFonts w:ascii="Tahoma" w:hAnsi="Tahoma" w:cs="Tahoma"/>
          <w:lang w:eastAsia="en-US"/>
        </w:rPr>
        <w:t xml:space="preserve"> να σταματήσουν σε κάποιο από τα διαδοχικά ύψη του προκριματικού (δεν ολοκληρώσουν τις προσπάθειές τους μέχρι το όριο πρόκρισης), </w:t>
      </w:r>
      <w:r w:rsidRPr="007C73A3">
        <w:rPr>
          <w:rFonts w:ascii="Tahoma" w:hAnsi="Tahoma" w:cs="Tahoma"/>
          <w:b/>
          <w:u w:val="single"/>
          <w:lang w:eastAsia="en-US"/>
        </w:rPr>
        <w:t>χωρίς αυτό να έχει αποφασιστεί από τον Έφορο του αγωνίσματος, τον Τεχνικό Υπεύθυνο του Πρωταθλήματος και τον Αλυτάρχη</w:t>
      </w:r>
      <w:r w:rsidRPr="007C73A3">
        <w:rPr>
          <w:rFonts w:ascii="Tahoma" w:hAnsi="Tahoma" w:cs="Tahoma"/>
          <w:lang w:eastAsia="en-US"/>
        </w:rPr>
        <w:t xml:space="preserve"> και ο αριθμός των προκρινόμενων αθλητών-τριών υπερβαίνει τους 12, </w:t>
      </w:r>
      <w:r w:rsidRPr="007C73A3">
        <w:rPr>
          <w:rFonts w:ascii="Tahoma" w:hAnsi="Tahoma" w:cs="Tahoma"/>
          <w:b/>
          <w:u w:val="single"/>
          <w:lang w:eastAsia="en-US"/>
        </w:rPr>
        <w:t xml:space="preserve">τότε αυτόματα θα αποκλείονται από </w:t>
      </w:r>
      <w:r w:rsidRPr="007C73A3">
        <w:rPr>
          <w:rFonts w:ascii="Tahoma" w:hAnsi="Tahoma" w:cs="Tahoma"/>
          <w:b/>
          <w:u w:val="single"/>
          <w:lang w:eastAsia="en-US"/>
        </w:rPr>
        <w:lastRenderedPageBreak/>
        <w:t>τον τελικό του αγωνίσματος</w:t>
      </w:r>
      <w:r w:rsidRPr="007C73A3">
        <w:rPr>
          <w:rFonts w:ascii="Tahoma" w:hAnsi="Tahoma" w:cs="Tahoma"/>
          <w:lang w:eastAsia="en-US"/>
        </w:rPr>
        <w:t xml:space="preserve"> και στον Τελικό θα προκρίνονται </w:t>
      </w:r>
      <w:r w:rsidRPr="007C73A3">
        <w:rPr>
          <w:rFonts w:ascii="Tahoma" w:hAnsi="Tahoma" w:cs="Tahoma"/>
          <w:b/>
          <w:lang w:eastAsia="en-US"/>
        </w:rPr>
        <w:t>ΜΟΝΟ</w:t>
      </w:r>
      <w:r w:rsidRPr="007C73A3">
        <w:rPr>
          <w:rFonts w:ascii="Tahoma" w:hAnsi="Tahoma" w:cs="Tahoma"/>
          <w:lang w:eastAsia="en-US"/>
        </w:rPr>
        <w:t xml:space="preserve"> όσοι έχουν υπερβεί το όριο επιλογής.</w:t>
      </w:r>
    </w:p>
    <w:p w14:paraId="3FF46C1D" w14:textId="77777777" w:rsidR="007C73A3" w:rsidRPr="007C73A3" w:rsidRDefault="007C73A3" w:rsidP="007C73A3">
      <w:pPr>
        <w:jc w:val="both"/>
        <w:rPr>
          <w:rFonts w:ascii="Tahoma" w:hAnsi="Tahoma" w:cs="Tahoma"/>
          <w:lang w:eastAsia="en-US"/>
        </w:rPr>
      </w:pPr>
    </w:p>
    <w:p w14:paraId="1EE47BDD" w14:textId="77777777" w:rsidR="007C73A3" w:rsidRPr="007C73A3" w:rsidRDefault="007C73A3" w:rsidP="007C73A3">
      <w:pPr>
        <w:ind w:left="2160"/>
        <w:jc w:val="both"/>
        <w:rPr>
          <w:rFonts w:ascii="Tahoma" w:hAnsi="Tahoma" w:cs="Tahoma"/>
          <w:b/>
        </w:rPr>
      </w:pPr>
      <w:r w:rsidRPr="007C73A3">
        <w:rPr>
          <w:rFonts w:ascii="Tahoma" w:hAnsi="Tahoma" w:cs="Tahoma"/>
          <w:b/>
        </w:rPr>
        <w:t xml:space="preserve">9.2.2.1 Οι Τελικοί </w:t>
      </w:r>
      <w:r w:rsidRPr="007C73A3">
        <w:rPr>
          <w:rFonts w:ascii="Tahoma" w:hAnsi="Tahoma" w:cs="Tahoma"/>
        </w:rPr>
        <w:t xml:space="preserve">στα αγωνίσματα των </w:t>
      </w:r>
      <w:r w:rsidRPr="007C73A3">
        <w:rPr>
          <w:rFonts w:ascii="Tahoma" w:hAnsi="Tahoma" w:cs="Tahoma"/>
          <w:b/>
        </w:rPr>
        <w:t>ΚΑΘΕΤΩΝ ΑΛΜΑΤΩΝ</w:t>
      </w:r>
      <w:r w:rsidRPr="007C73A3">
        <w:rPr>
          <w:rFonts w:ascii="Tahoma" w:hAnsi="Tahoma" w:cs="Tahoma"/>
        </w:rPr>
        <w:t xml:space="preserve"> (Άλμα σε Ύψος και Άλμα Επί </w:t>
      </w:r>
      <w:proofErr w:type="spellStart"/>
      <w:r w:rsidRPr="007C73A3">
        <w:rPr>
          <w:rFonts w:ascii="Tahoma" w:hAnsi="Tahoma" w:cs="Tahoma"/>
        </w:rPr>
        <w:t>Κοντώ</w:t>
      </w:r>
      <w:proofErr w:type="spellEnd"/>
      <w:r w:rsidRPr="007C73A3">
        <w:rPr>
          <w:rFonts w:ascii="Tahoma" w:hAnsi="Tahoma" w:cs="Tahoma"/>
        </w:rPr>
        <w:t xml:space="preserve">) </w:t>
      </w:r>
      <w:r w:rsidRPr="007C73A3">
        <w:rPr>
          <w:rFonts w:ascii="Tahoma" w:hAnsi="Tahoma" w:cs="Tahoma"/>
          <w:b/>
        </w:rPr>
        <w:t xml:space="preserve">θα διεξάγονται σύμφωνα με τους κανονισμούς της </w:t>
      </w:r>
      <w:r w:rsidRPr="007C73A3">
        <w:rPr>
          <w:rFonts w:ascii="Tahoma" w:hAnsi="Tahoma" w:cs="Tahoma"/>
          <w:b/>
          <w:lang w:val="en-US"/>
        </w:rPr>
        <w:t>World</w:t>
      </w:r>
      <w:r w:rsidRPr="007C73A3">
        <w:rPr>
          <w:rFonts w:ascii="Tahoma" w:hAnsi="Tahoma" w:cs="Tahoma"/>
          <w:b/>
        </w:rPr>
        <w:t xml:space="preserve"> </w:t>
      </w:r>
      <w:r w:rsidRPr="007C73A3">
        <w:rPr>
          <w:rFonts w:ascii="Tahoma" w:hAnsi="Tahoma" w:cs="Tahoma"/>
          <w:b/>
          <w:lang w:val="en-US"/>
        </w:rPr>
        <w:t>Athletics</w:t>
      </w:r>
      <w:r w:rsidRPr="007C73A3">
        <w:rPr>
          <w:rFonts w:ascii="Tahoma" w:hAnsi="Tahoma" w:cs="Tahoma"/>
          <w:b/>
        </w:rPr>
        <w:t xml:space="preserve"> και σύμφωνα με όσα αναφέρονται στην παρούσα προκήρυξη.</w:t>
      </w:r>
    </w:p>
    <w:p w14:paraId="3E709345" w14:textId="77777777" w:rsidR="007C73A3" w:rsidRPr="007C73A3" w:rsidRDefault="007C73A3" w:rsidP="007C73A3">
      <w:pPr>
        <w:ind w:left="720"/>
        <w:jc w:val="both"/>
        <w:rPr>
          <w:rFonts w:ascii="Tahoma" w:hAnsi="Tahoma" w:cs="Tahoma"/>
          <w:b/>
          <w:lang w:eastAsia="en-US"/>
        </w:rPr>
      </w:pPr>
    </w:p>
    <w:p w14:paraId="7FCE8A91" w14:textId="77777777" w:rsidR="007C73A3" w:rsidRPr="007C73A3" w:rsidRDefault="007C73A3" w:rsidP="007C73A3">
      <w:pPr>
        <w:ind w:left="2160"/>
        <w:jc w:val="both"/>
        <w:rPr>
          <w:rFonts w:ascii="Tahoma" w:hAnsi="Tahoma" w:cs="Tahoma"/>
          <w:lang w:eastAsia="en-US"/>
        </w:rPr>
      </w:pPr>
      <w:r w:rsidRPr="007C73A3">
        <w:rPr>
          <w:rFonts w:ascii="Tahoma" w:hAnsi="Tahoma" w:cs="Tahoma"/>
          <w:b/>
          <w:lang w:eastAsia="en-US"/>
        </w:rPr>
        <w:t>9.2.2.2</w:t>
      </w:r>
      <w:r w:rsidRPr="007C73A3">
        <w:rPr>
          <w:rFonts w:ascii="Tahoma" w:hAnsi="Tahoma" w:cs="Tahoma"/>
          <w:lang w:eastAsia="en-US"/>
        </w:rPr>
        <w:t xml:space="preserve">  Στους τελικούς των αγωνισμάτων οι αθλητές θα αγωνίζονται </w:t>
      </w:r>
      <w:r w:rsidRPr="007C73A3">
        <w:rPr>
          <w:rFonts w:ascii="Tahoma" w:hAnsi="Tahoma" w:cs="Tahoma"/>
          <w:b/>
          <w:u w:val="single"/>
          <w:lang w:eastAsia="en-US"/>
        </w:rPr>
        <w:t xml:space="preserve">με την αντίστροφη σειρά της κατάταξης από τον προκριματικό </w:t>
      </w:r>
      <w:r w:rsidRPr="007C73A3">
        <w:rPr>
          <w:rFonts w:ascii="Tahoma" w:hAnsi="Tahoma" w:cs="Tahoma"/>
          <w:lang w:eastAsia="en-US"/>
        </w:rPr>
        <w:t>π.χ. ο 1</w:t>
      </w:r>
      <w:r w:rsidRPr="007C73A3">
        <w:rPr>
          <w:rFonts w:ascii="Tahoma" w:hAnsi="Tahoma" w:cs="Tahoma"/>
          <w:vertAlign w:val="superscript"/>
          <w:lang w:eastAsia="en-US"/>
        </w:rPr>
        <w:t>ος</w:t>
      </w:r>
      <w:r w:rsidRPr="007C73A3">
        <w:rPr>
          <w:rFonts w:ascii="Tahoma" w:hAnsi="Tahoma" w:cs="Tahoma"/>
          <w:lang w:eastAsia="en-US"/>
        </w:rPr>
        <w:t xml:space="preserve"> στην κατάταξη αθλητής θα αγωνίζεται τελευταίος και ο τελευταίος 1</w:t>
      </w:r>
      <w:r w:rsidRPr="007C73A3">
        <w:rPr>
          <w:rFonts w:ascii="Tahoma" w:hAnsi="Tahoma" w:cs="Tahoma"/>
          <w:vertAlign w:val="superscript"/>
          <w:lang w:eastAsia="en-US"/>
        </w:rPr>
        <w:t>ος</w:t>
      </w:r>
      <w:r w:rsidRPr="007C73A3">
        <w:rPr>
          <w:rFonts w:ascii="Tahoma" w:hAnsi="Tahoma" w:cs="Tahoma"/>
          <w:lang w:eastAsia="en-US"/>
        </w:rPr>
        <w:t>. Σε περίπτωση ισοπαλίας θα διενεργείται κλήρωση για τη σειρά που θα αγωνίζονται οι αθλητές στον τελικό.</w:t>
      </w:r>
    </w:p>
    <w:p w14:paraId="31A6C7F9" w14:textId="77777777" w:rsidR="007C73A3" w:rsidRPr="007C73A3" w:rsidRDefault="007C73A3" w:rsidP="007C73A3">
      <w:pPr>
        <w:ind w:left="2160"/>
        <w:jc w:val="both"/>
        <w:rPr>
          <w:rFonts w:ascii="Tahoma" w:hAnsi="Tahoma" w:cs="Tahoma"/>
          <w:u w:val="single"/>
          <w:lang w:eastAsia="en-US"/>
        </w:rPr>
      </w:pPr>
      <w:r w:rsidRPr="007C73A3">
        <w:rPr>
          <w:rFonts w:ascii="Tahoma" w:hAnsi="Tahoma" w:cs="Tahoma"/>
          <w:lang w:eastAsia="en-US"/>
        </w:rPr>
        <w:t>Σε περίπτωση μη διεξαγωγής προκριματικού η σειρά που θα αγωνίζονται οι αθλητές θα βασίζεται στις καλύτερες προσωπικές επιδόσεις (</w:t>
      </w:r>
      <w:r w:rsidRPr="007C73A3">
        <w:rPr>
          <w:rFonts w:ascii="Tahoma" w:hAnsi="Tahoma" w:cs="Tahoma"/>
          <w:lang w:val="en-US" w:eastAsia="en-US"/>
        </w:rPr>
        <w:t>Season</w:t>
      </w:r>
      <w:r w:rsidRPr="007C73A3">
        <w:rPr>
          <w:rFonts w:ascii="Tahoma" w:hAnsi="Tahoma" w:cs="Tahoma"/>
          <w:lang w:eastAsia="en-US"/>
        </w:rPr>
        <w:t xml:space="preserve"> </w:t>
      </w:r>
      <w:r w:rsidRPr="007C73A3">
        <w:rPr>
          <w:rFonts w:ascii="Tahoma" w:hAnsi="Tahoma" w:cs="Tahoma"/>
          <w:lang w:val="en-US" w:eastAsia="en-US"/>
        </w:rPr>
        <w:t>Best</w:t>
      </w:r>
      <w:r w:rsidRPr="007C73A3">
        <w:rPr>
          <w:rFonts w:ascii="Tahoma" w:hAnsi="Tahoma" w:cs="Tahoma"/>
          <w:lang w:eastAsia="en-US"/>
        </w:rPr>
        <w:t>) για την τρέχουσα αγωνιστική περίοδο.  Επίσης σε περίπτωση που κάποιος από τους συμμετέχοντες αθλητές για κάποιο λόγο δεν έχει επίδοση κατά την τρέχουσα αγωνιστική περίοδο (</w:t>
      </w:r>
      <w:r w:rsidRPr="007C73A3">
        <w:rPr>
          <w:rFonts w:ascii="Tahoma" w:hAnsi="Tahoma" w:cs="Tahoma"/>
          <w:lang w:val="en-US" w:eastAsia="en-US"/>
        </w:rPr>
        <w:t>Season</w:t>
      </w:r>
      <w:r w:rsidRPr="007C73A3">
        <w:rPr>
          <w:rFonts w:ascii="Tahoma" w:hAnsi="Tahoma" w:cs="Tahoma"/>
          <w:lang w:eastAsia="en-US"/>
        </w:rPr>
        <w:t xml:space="preserve"> </w:t>
      </w:r>
      <w:r w:rsidRPr="007C73A3">
        <w:rPr>
          <w:rFonts w:ascii="Tahoma" w:hAnsi="Tahoma" w:cs="Tahoma"/>
          <w:lang w:val="en-US" w:eastAsia="en-US"/>
        </w:rPr>
        <w:t>Best</w:t>
      </w:r>
      <w:r w:rsidRPr="007C73A3">
        <w:rPr>
          <w:rFonts w:ascii="Tahoma" w:hAnsi="Tahoma" w:cs="Tahoma"/>
          <w:lang w:eastAsia="en-US"/>
        </w:rPr>
        <w:t xml:space="preserve">), θα μπορεί να λαμβάνεται υπ’ </w:t>
      </w:r>
      <w:proofErr w:type="spellStart"/>
      <w:r w:rsidRPr="007C73A3">
        <w:rPr>
          <w:rFonts w:ascii="Tahoma" w:hAnsi="Tahoma" w:cs="Tahoma"/>
          <w:lang w:eastAsia="en-US"/>
        </w:rPr>
        <w:t>όψιν</w:t>
      </w:r>
      <w:proofErr w:type="spellEnd"/>
      <w:r w:rsidRPr="007C73A3">
        <w:rPr>
          <w:rFonts w:ascii="Tahoma" w:hAnsi="Tahoma" w:cs="Tahoma"/>
          <w:lang w:eastAsia="en-US"/>
        </w:rPr>
        <w:t xml:space="preserve">  η περσινή του ατομική επίδοση ή σημαντική/</w:t>
      </w:r>
      <w:proofErr w:type="spellStart"/>
      <w:r w:rsidRPr="007C73A3">
        <w:rPr>
          <w:rFonts w:ascii="Tahoma" w:hAnsi="Tahoma" w:cs="Tahoma"/>
          <w:lang w:eastAsia="en-US"/>
        </w:rPr>
        <w:t>ες</w:t>
      </w:r>
      <w:proofErr w:type="spellEnd"/>
      <w:r w:rsidRPr="007C73A3">
        <w:rPr>
          <w:rFonts w:ascii="Tahoma" w:hAnsi="Tahoma" w:cs="Tahoma"/>
          <w:lang w:eastAsia="en-US"/>
        </w:rPr>
        <w:t xml:space="preserve"> νίκη/</w:t>
      </w:r>
      <w:proofErr w:type="spellStart"/>
      <w:r w:rsidRPr="007C73A3">
        <w:rPr>
          <w:rFonts w:ascii="Tahoma" w:hAnsi="Tahoma" w:cs="Tahoma"/>
          <w:lang w:eastAsia="en-US"/>
        </w:rPr>
        <w:t>ες</w:t>
      </w:r>
      <w:proofErr w:type="spellEnd"/>
      <w:r w:rsidRPr="007C73A3">
        <w:rPr>
          <w:rFonts w:ascii="Tahoma" w:hAnsi="Tahoma" w:cs="Tahoma"/>
          <w:lang w:eastAsia="en-US"/>
        </w:rPr>
        <w:t xml:space="preserve"> που σημείωσε κατά την περσινή περίοδο σε διοργανώσεις εξωτερικού &amp; εσωτερικού ή οποιαδήποτε άλλη πληροφορία μπορεί να συγκεντρωθεί από τους διοργανωτές.</w:t>
      </w:r>
    </w:p>
    <w:p w14:paraId="6652797D" w14:textId="77777777" w:rsidR="007C73A3" w:rsidRPr="007C73A3" w:rsidRDefault="007C73A3" w:rsidP="007C73A3">
      <w:pPr>
        <w:autoSpaceDE w:val="0"/>
        <w:autoSpaceDN w:val="0"/>
        <w:adjustRightInd w:val="0"/>
        <w:jc w:val="both"/>
        <w:rPr>
          <w:rFonts w:ascii="Tahoma" w:hAnsi="Tahoma" w:cs="Tahoma"/>
          <w:b/>
          <w:color w:val="FF0000"/>
          <w:highlight w:val="yellow"/>
        </w:rPr>
      </w:pPr>
    </w:p>
    <w:p w14:paraId="050BAF0B" w14:textId="77777777" w:rsidR="007C73A3" w:rsidRPr="007C73A3" w:rsidRDefault="007C73A3" w:rsidP="007C73A3">
      <w:pPr>
        <w:widowControl w:val="0"/>
        <w:tabs>
          <w:tab w:val="left" w:pos="709"/>
        </w:tabs>
        <w:suppressAutoHyphens/>
        <w:autoSpaceDE w:val="0"/>
        <w:jc w:val="both"/>
        <w:rPr>
          <w:rFonts w:ascii="Tahoma" w:hAnsi="Tahoma" w:cs="Tahoma"/>
          <w:b/>
          <w:lang w:eastAsia="zh-CN" w:bidi="hi-IN"/>
        </w:rPr>
      </w:pPr>
      <w:r w:rsidRPr="007C73A3">
        <w:rPr>
          <w:rFonts w:ascii="Tahoma" w:hAnsi="Tahoma" w:cs="Tahoma"/>
          <w:b/>
          <w:lang w:eastAsia="zh-CN" w:bidi="hi-IN"/>
        </w:rPr>
        <w:tab/>
        <w:t>9.3  Σύνθετα Αγωνίσματα</w:t>
      </w:r>
    </w:p>
    <w:p w14:paraId="2C46EB6D" w14:textId="77777777" w:rsidR="007C73A3" w:rsidRPr="007C73A3" w:rsidRDefault="007C73A3" w:rsidP="007C73A3">
      <w:pPr>
        <w:autoSpaceDE w:val="0"/>
        <w:autoSpaceDN w:val="0"/>
        <w:adjustRightInd w:val="0"/>
        <w:ind w:left="720" w:firstLine="720"/>
        <w:jc w:val="both"/>
        <w:rPr>
          <w:rFonts w:ascii="Tahoma" w:hAnsi="Tahoma" w:cs="Tahoma"/>
          <w:b/>
        </w:rPr>
      </w:pPr>
      <w:r w:rsidRPr="007C73A3">
        <w:rPr>
          <w:rFonts w:ascii="Tahoma" w:hAnsi="Tahoma" w:cs="Tahoma"/>
          <w:b/>
        </w:rPr>
        <w:t>9.3.1  Αγωνίσματα Καθέτων Αλμάτων</w:t>
      </w:r>
    </w:p>
    <w:p w14:paraId="37C27171" w14:textId="77777777" w:rsidR="007C73A3" w:rsidRPr="007C73A3" w:rsidRDefault="007C73A3" w:rsidP="007C73A3">
      <w:pPr>
        <w:autoSpaceDE w:val="0"/>
        <w:autoSpaceDN w:val="0"/>
        <w:adjustRightInd w:val="0"/>
        <w:ind w:left="720" w:firstLine="720"/>
        <w:jc w:val="both"/>
        <w:rPr>
          <w:rFonts w:ascii="Tahoma" w:hAnsi="Tahoma" w:cs="Tahoma"/>
        </w:rPr>
      </w:pPr>
      <w:r w:rsidRPr="007C73A3">
        <w:rPr>
          <w:rFonts w:ascii="Tahoma" w:hAnsi="Tahoma" w:cs="Tahoma"/>
          <w:b/>
        </w:rPr>
        <w:t xml:space="preserve">Ανδρών: </w:t>
      </w:r>
      <w:r w:rsidRPr="007C73A3">
        <w:rPr>
          <w:rFonts w:ascii="Tahoma" w:hAnsi="Tahoma" w:cs="Tahoma"/>
          <w:b/>
        </w:rPr>
        <w:tab/>
      </w:r>
      <w:r w:rsidRPr="007C73A3">
        <w:rPr>
          <w:rFonts w:ascii="Tahoma" w:hAnsi="Tahoma" w:cs="Tahoma"/>
        </w:rPr>
        <w:t xml:space="preserve">Άλμα Επί </w:t>
      </w:r>
      <w:proofErr w:type="spellStart"/>
      <w:r w:rsidRPr="007C73A3">
        <w:rPr>
          <w:rFonts w:ascii="Tahoma" w:hAnsi="Tahoma" w:cs="Tahoma"/>
        </w:rPr>
        <w:t>Κοντώ</w:t>
      </w:r>
      <w:proofErr w:type="spellEnd"/>
      <w:r w:rsidRPr="007C73A3">
        <w:rPr>
          <w:rFonts w:ascii="Tahoma" w:hAnsi="Tahoma" w:cs="Tahoma"/>
        </w:rPr>
        <w:t xml:space="preserve"> – Άλμα σε Ύψος</w:t>
      </w:r>
    </w:p>
    <w:p w14:paraId="3986C269" w14:textId="77777777" w:rsidR="007C73A3" w:rsidRPr="007C73A3" w:rsidRDefault="007C73A3" w:rsidP="007C73A3">
      <w:pPr>
        <w:autoSpaceDE w:val="0"/>
        <w:autoSpaceDN w:val="0"/>
        <w:adjustRightInd w:val="0"/>
        <w:ind w:left="720" w:firstLine="720"/>
        <w:jc w:val="both"/>
        <w:rPr>
          <w:rFonts w:ascii="Tahoma" w:hAnsi="Tahoma" w:cs="Tahoma"/>
        </w:rPr>
      </w:pPr>
      <w:r w:rsidRPr="007C73A3">
        <w:rPr>
          <w:rFonts w:ascii="Tahoma" w:hAnsi="Tahoma" w:cs="Tahoma"/>
          <w:b/>
          <w:u w:val="single"/>
        </w:rPr>
        <w:t>Γυναικών:</w:t>
      </w:r>
      <w:r w:rsidRPr="007C73A3">
        <w:rPr>
          <w:rFonts w:ascii="Tahoma" w:hAnsi="Tahoma" w:cs="Tahoma"/>
        </w:rPr>
        <w:t xml:space="preserve"> </w:t>
      </w:r>
      <w:r w:rsidRPr="007C73A3">
        <w:rPr>
          <w:rFonts w:ascii="Tahoma" w:hAnsi="Tahoma" w:cs="Tahoma"/>
        </w:rPr>
        <w:tab/>
        <w:t>Άλμα σε Ύψος</w:t>
      </w:r>
    </w:p>
    <w:p w14:paraId="01DCFF21" w14:textId="77777777" w:rsidR="007C73A3" w:rsidRPr="007C73A3" w:rsidRDefault="007C73A3" w:rsidP="007C73A3">
      <w:pPr>
        <w:autoSpaceDE w:val="0"/>
        <w:autoSpaceDN w:val="0"/>
        <w:adjustRightInd w:val="0"/>
        <w:ind w:left="720" w:firstLine="720"/>
        <w:jc w:val="both"/>
        <w:rPr>
          <w:rFonts w:ascii="Tahoma" w:hAnsi="Tahoma" w:cs="Tahoma"/>
          <w:b/>
        </w:rPr>
      </w:pPr>
    </w:p>
    <w:p w14:paraId="16344552" w14:textId="77777777" w:rsidR="007C73A3" w:rsidRPr="007C73A3" w:rsidRDefault="007C73A3" w:rsidP="007C73A3">
      <w:pPr>
        <w:autoSpaceDE w:val="0"/>
        <w:autoSpaceDN w:val="0"/>
        <w:adjustRightInd w:val="0"/>
        <w:ind w:left="720" w:firstLine="720"/>
        <w:jc w:val="both"/>
        <w:rPr>
          <w:rFonts w:ascii="Tahoma" w:hAnsi="Tahoma" w:cs="Tahoma"/>
          <w:b/>
        </w:rPr>
      </w:pPr>
      <w:r w:rsidRPr="007C73A3">
        <w:rPr>
          <w:rFonts w:ascii="Tahoma" w:hAnsi="Tahoma" w:cs="Tahoma"/>
          <w:b/>
        </w:rPr>
        <w:t>9.3.2  Αρχικό ύψος και διαδοχικά ύψη</w:t>
      </w:r>
    </w:p>
    <w:p w14:paraId="6E541455" w14:textId="77777777" w:rsidR="007C73A3" w:rsidRPr="007C73A3" w:rsidRDefault="007C73A3" w:rsidP="007C73A3">
      <w:pPr>
        <w:autoSpaceDE w:val="0"/>
        <w:autoSpaceDN w:val="0"/>
        <w:adjustRightInd w:val="0"/>
        <w:ind w:left="1440"/>
        <w:jc w:val="both"/>
        <w:rPr>
          <w:rFonts w:ascii="Tahoma" w:hAnsi="Tahoma" w:cs="Tahoma"/>
        </w:rPr>
      </w:pPr>
      <w:r w:rsidRPr="007C73A3">
        <w:rPr>
          <w:rFonts w:ascii="Tahoma" w:hAnsi="Tahoma" w:cs="Tahoma"/>
        </w:rPr>
        <w:t>Το αρχικό ύψος τοποθέτησης του πήχη στα ανωτέρω αγωνίσματα θα ρυθμίζεται από τον Έφορο του Αγωνίσματος και τον Τεχνικό Υπεύθυνο του Πανελληνίου Πρωταθλήματος, σε συνεννόηση με τους συμμετέχοντες αθλητές-</w:t>
      </w:r>
      <w:proofErr w:type="spellStart"/>
      <w:r w:rsidRPr="007C73A3">
        <w:rPr>
          <w:rFonts w:ascii="Tahoma" w:hAnsi="Tahoma" w:cs="Tahoma"/>
        </w:rPr>
        <w:t>τριες</w:t>
      </w:r>
      <w:proofErr w:type="spellEnd"/>
      <w:r w:rsidRPr="007C73A3">
        <w:rPr>
          <w:rFonts w:ascii="Tahoma" w:hAnsi="Tahoma" w:cs="Tahoma"/>
        </w:rPr>
        <w:t>.</w:t>
      </w:r>
    </w:p>
    <w:p w14:paraId="2A9D04E7" w14:textId="77777777" w:rsidR="007C73A3" w:rsidRPr="007C73A3" w:rsidRDefault="007C73A3" w:rsidP="007C73A3">
      <w:pPr>
        <w:autoSpaceDE w:val="0"/>
        <w:autoSpaceDN w:val="0"/>
        <w:adjustRightInd w:val="0"/>
        <w:ind w:left="720" w:firstLine="720"/>
        <w:jc w:val="both"/>
        <w:rPr>
          <w:rFonts w:ascii="Tahoma" w:hAnsi="Tahoma" w:cs="Tahoma"/>
        </w:rPr>
      </w:pPr>
      <w:r w:rsidRPr="007C73A3">
        <w:rPr>
          <w:rFonts w:ascii="Tahoma" w:hAnsi="Tahoma" w:cs="Tahoma"/>
        </w:rPr>
        <w:t>Στη συνέχεια ο πήχης θα ανυψώνεται ως εξής :</w:t>
      </w:r>
    </w:p>
    <w:p w14:paraId="64D1EDDA" w14:textId="77777777" w:rsidR="007C73A3" w:rsidRPr="007C73A3" w:rsidRDefault="007C73A3" w:rsidP="007C73A3">
      <w:pPr>
        <w:autoSpaceDE w:val="0"/>
        <w:autoSpaceDN w:val="0"/>
        <w:adjustRightInd w:val="0"/>
        <w:ind w:left="720" w:firstLine="720"/>
        <w:jc w:val="both"/>
        <w:rPr>
          <w:rFonts w:ascii="Tahoma" w:hAnsi="Tahoma" w:cs="Tahoma"/>
        </w:rPr>
      </w:pPr>
      <w:r w:rsidRPr="007C73A3">
        <w:rPr>
          <w:rFonts w:ascii="Tahoma" w:hAnsi="Tahoma" w:cs="Tahoma"/>
          <w:b/>
          <w:u w:val="single"/>
        </w:rPr>
        <w:t>ΑΛΜΑ ΣΕ ΥΨΟΣ ΑΝΔΡΩΝ &amp; ΓΥΝΑΙΚΩΝ:</w:t>
      </w:r>
      <w:r w:rsidRPr="007C73A3">
        <w:rPr>
          <w:rFonts w:ascii="Tahoma" w:hAnsi="Tahoma" w:cs="Tahoma"/>
        </w:rPr>
        <w:t xml:space="preserve"> </w:t>
      </w:r>
      <w:r w:rsidRPr="007C73A3">
        <w:rPr>
          <w:rFonts w:ascii="Tahoma" w:hAnsi="Tahoma" w:cs="Tahoma"/>
        </w:rPr>
        <w:tab/>
        <w:t>ανά 3 εκατοστά</w:t>
      </w:r>
    </w:p>
    <w:p w14:paraId="649EBF86" w14:textId="77777777" w:rsidR="007C73A3" w:rsidRPr="007C73A3" w:rsidRDefault="007C73A3" w:rsidP="007C73A3">
      <w:pPr>
        <w:autoSpaceDE w:val="0"/>
        <w:autoSpaceDN w:val="0"/>
        <w:adjustRightInd w:val="0"/>
        <w:ind w:left="720" w:firstLine="720"/>
        <w:jc w:val="both"/>
        <w:rPr>
          <w:rFonts w:ascii="Tahoma" w:hAnsi="Tahoma" w:cs="Tahoma"/>
        </w:rPr>
      </w:pPr>
      <w:r w:rsidRPr="007C73A3">
        <w:rPr>
          <w:rFonts w:ascii="Tahoma" w:hAnsi="Tahoma" w:cs="Tahoma"/>
          <w:b/>
          <w:u w:val="single"/>
        </w:rPr>
        <w:t>ΑΛΜΑ ΕΠΙ ΚΟΝΤΩ ΑΝΔΡΩΝ:</w:t>
      </w:r>
      <w:r w:rsidRPr="007C73A3">
        <w:rPr>
          <w:rFonts w:ascii="Tahoma" w:hAnsi="Tahoma" w:cs="Tahoma"/>
        </w:rPr>
        <w:t xml:space="preserve"> </w:t>
      </w:r>
      <w:r w:rsidRPr="007C73A3">
        <w:rPr>
          <w:rFonts w:ascii="Tahoma" w:hAnsi="Tahoma" w:cs="Tahoma"/>
        </w:rPr>
        <w:tab/>
      </w:r>
      <w:r w:rsidRPr="007C73A3">
        <w:rPr>
          <w:rFonts w:ascii="Tahoma" w:hAnsi="Tahoma" w:cs="Tahoma"/>
        </w:rPr>
        <w:tab/>
      </w:r>
      <w:r w:rsidRPr="007C73A3">
        <w:rPr>
          <w:rFonts w:ascii="Tahoma" w:hAnsi="Tahoma" w:cs="Tahoma"/>
        </w:rPr>
        <w:tab/>
        <w:t>ανά 10 εκατοστά.</w:t>
      </w:r>
    </w:p>
    <w:p w14:paraId="39267722"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r w:rsidRPr="007C73A3">
        <w:rPr>
          <w:rFonts w:ascii="Tahoma" w:hAnsi="Tahoma" w:cs="Tahoma"/>
          <w:b/>
          <w:sz w:val="22"/>
          <w:szCs w:val="22"/>
          <w:lang w:eastAsia="zh-CN" w:bidi="hi-IN"/>
        </w:rPr>
        <w:tab/>
      </w:r>
    </w:p>
    <w:p w14:paraId="13B52C12"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u w:val="single"/>
          <w:lang w:eastAsia="zh-CN" w:bidi="hi-IN"/>
        </w:rPr>
        <w:t>10.  ΣΥΜΜΕΤΟΧΗ ΚΥΠΡΙΩΝ ΑΘΛΗΤΩΝ</w:t>
      </w:r>
    </w:p>
    <w:p w14:paraId="2868646A"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p>
    <w:p w14:paraId="47E100FD" w14:textId="77777777" w:rsidR="007C73A3" w:rsidRPr="007C73A3" w:rsidRDefault="007C73A3" w:rsidP="007C73A3">
      <w:pPr>
        <w:autoSpaceDE w:val="0"/>
        <w:autoSpaceDN w:val="0"/>
        <w:adjustRightInd w:val="0"/>
        <w:jc w:val="both"/>
        <w:rPr>
          <w:rFonts w:ascii="Tahoma" w:hAnsi="Tahoma" w:cs="Tahoma"/>
          <w:b/>
        </w:rPr>
      </w:pPr>
      <w:r w:rsidRPr="007C73A3">
        <w:rPr>
          <w:rFonts w:ascii="Tahoma" w:hAnsi="Tahoma" w:cs="Tahoma"/>
          <w:b/>
        </w:rPr>
        <w:tab/>
      </w:r>
      <w:r w:rsidRPr="007C73A3">
        <w:rPr>
          <w:rFonts w:ascii="Tahoma" w:hAnsi="Tahoma" w:cs="Tahoma"/>
          <w:b/>
        </w:rPr>
        <w:tab/>
        <w:t>10.1  Δρομικά αγωνίσματα:</w:t>
      </w:r>
    </w:p>
    <w:p w14:paraId="0FA04C2C" w14:textId="08F40445" w:rsidR="007C73A3" w:rsidRPr="00163F8F" w:rsidRDefault="007C73A3" w:rsidP="00163F8F">
      <w:pPr>
        <w:autoSpaceDE w:val="0"/>
        <w:autoSpaceDN w:val="0"/>
        <w:adjustRightInd w:val="0"/>
        <w:ind w:left="1440"/>
        <w:jc w:val="both"/>
        <w:rPr>
          <w:rFonts w:ascii="Tahoma" w:hAnsi="Tahoma" w:cs="Tahoma"/>
        </w:rPr>
      </w:pPr>
      <w:r w:rsidRPr="007C73A3">
        <w:rPr>
          <w:rFonts w:ascii="Tahoma" w:hAnsi="Tahoma" w:cs="Tahoma"/>
        </w:rPr>
        <w:t xml:space="preserve">Σε περίπτωση συμμετοχής Κυπρίων αθλητών θα ακολουθείται η ίδια διαδικασία με αυτή που ισχύει για τους Έλληνες αθλητές δηλ. συμμετοχή στους προκριματικούς των αγωνισμάτων, κατάταξη στις σειρές με βάση την επίδοσή τους (π.χ. επικεφαλής σειράς) και πρόκριση στον τελικό του αγωνίσματος σύμφωνα με όσα ορίζει η προκήρυξη. Στους τελικούς των αγωνισμάτων μετέχουν </w:t>
      </w:r>
      <w:r w:rsidRPr="007C73A3">
        <w:rPr>
          <w:rFonts w:ascii="Tahoma" w:hAnsi="Tahoma" w:cs="Tahoma"/>
          <w:b/>
          <w:u w:val="single"/>
        </w:rPr>
        <w:t>ΜΟΝΟ</w:t>
      </w:r>
      <w:r w:rsidRPr="007C73A3">
        <w:rPr>
          <w:rFonts w:ascii="Tahoma" w:hAnsi="Tahoma" w:cs="Tahoma"/>
        </w:rPr>
        <w:t xml:space="preserve"> εφ’ όσον έχουν προκριθεί σύμφωνα με </w:t>
      </w:r>
      <w:r w:rsidRPr="007C73A3">
        <w:rPr>
          <w:rFonts w:ascii="Tahoma" w:hAnsi="Tahoma" w:cs="Tahoma"/>
        </w:rPr>
        <w:lastRenderedPageBreak/>
        <w:t xml:space="preserve">αυτά που ορίζει η προκήρυξη (με βάση την θέση ή την επίδοση και σύμφωνα με τον παρακάτω πίνακα: </w:t>
      </w:r>
    </w:p>
    <w:p w14:paraId="1396DBC6" w14:textId="77777777" w:rsidR="007C73A3" w:rsidRPr="007C73A3" w:rsidRDefault="007C73A3" w:rsidP="007C73A3">
      <w:pPr>
        <w:jc w:val="center"/>
        <w:rPr>
          <w:rFonts w:ascii="Calibri" w:hAnsi="Calibri"/>
          <w:b/>
          <w:sz w:val="22"/>
          <w:szCs w:val="22"/>
          <w:lang w:eastAsia="en-US"/>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3"/>
        <w:gridCol w:w="4416"/>
      </w:tblGrid>
      <w:tr w:rsidR="007C73A3" w:rsidRPr="007C73A3" w14:paraId="68B51145" w14:textId="77777777" w:rsidTr="00F85B77">
        <w:tc>
          <w:tcPr>
            <w:tcW w:w="2903" w:type="dxa"/>
            <w:tcBorders>
              <w:top w:val="single" w:sz="4" w:space="0" w:color="auto"/>
              <w:left w:val="single" w:sz="4" w:space="0" w:color="auto"/>
              <w:bottom w:val="single" w:sz="4" w:space="0" w:color="auto"/>
              <w:right w:val="single" w:sz="4" w:space="0" w:color="auto"/>
            </w:tcBorders>
            <w:vAlign w:val="center"/>
          </w:tcPr>
          <w:p w14:paraId="1D79FFB7" w14:textId="77777777" w:rsidR="007C73A3" w:rsidRPr="007C73A3" w:rsidRDefault="007C73A3" w:rsidP="007C73A3">
            <w:pPr>
              <w:autoSpaceDE w:val="0"/>
              <w:autoSpaceDN w:val="0"/>
              <w:adjustRightInd w:val="0"/>
              <w:ind w:left="244" w:hanging="244"/>
              <w:jc w:val="center"/>
              <w:rPr>
                <w:rFonts w:ascii="Tahoma" w:hAnsi="Tahoma" w:cs="Tahoma"/>
                <w:b/>
              </w:rPr>
            </w:pPr>
            <w:r w:rsidRPr="007C73A3">
              <w:rPr>
                <w:rFonts w:ascii="Tahoma" w:hAnsi="Tahoma" w:cs="Tahoma"/>
                <w:b/>
              </w:rPr>
              <w:t>Αγωνίσματα</w:t>
            </w:r>
          </w:p>
        </w:tc>
        <w:tc>
          <w:tcPr>
            <w:tcW w:w="4416" w:type="dxa"/>
            <w:tcBorders>
              <w:top w:val="single" w:sz="4" w:space="0" w:color="auto"/>
              <w:left w:val="single" w:sz="4" w:space="0" w:color="auto"/>
              <w:bottom w:val="single" w:sz="4" w:space="0" w:color="auto"/>
              <w:right w:val="single" w:sz="4" w:space="0" w:color="auto"/>
            </w:tcBorders>
            <w:vAlign w:val="center"/>
          </w:tcPr>
          <w:p w14:paraId="6C53DF94" w14:textId="77777777" w:rsidR="007C73A3" w:rsidRPr="007C73A3" w:rsidRDefault="007C73A3" w:rsidP="007C73A3">
            <w:pPr>
              <w:autoSpaceDE w:val="0"/>
              <w:autoSpaceDN w:val="0"/>
              <w:adjustRightInd w:val="0"/>
              <w:jc w:val="center"/>
              <w:rPr>
                <w:rFonts w:ascii="Tahoma" w:hAnsi="Tahoma" w:cs="Tahoma"/>
                <w:b/>
              </w:rPr>
            </w:pPr>
            <w:proofErr w:type="spellStart"/>
            <w:r w:rsidRPr="007C73A3">
              <w:rPr>
                <w:rFonts w:ascii="Tahoma" w:hAnsi="Tahoma" w:cs="Tahoma"/>
                <w:b/>
              </w:rPr>
              <w:t>Αριθμ</w:t>
            </w:r>
            <w:proofErr w:type="spellEnd"/>
            <w:r w:rsidRPr="007C73A3">
              <w:rPr>
                <w:rFonts w:ascii="Tahoma" w:hAnsi="Tahoma" w:cs="Tahoma"/>
                <w:b/>
              </w:rPr>
              <w:t>. αθλητών</w:t>
            </w:r>
          </w:p>
        </w:tc>
      </w:tr>
      <w:tr w:rsidR="007C73A3" w:rsidRPr="007C73A3" w14:paraId="79486AAC" w14:textId="77777777" w:rsidTr="00F85B77">
        <w:tc>
          <w:tcPr>
            <w:tcW w:w="2903" w:type="dxa"/>
            <w:tcBorders>
              <w:top w:val="single" w:sz="4" w:space="0" w:color="auto"/>
              <w:left w:val="single" w:sz="4" w:space="0" w:color="auto"/>
              <w:bottom w:val="single" w:sz="4" w:space="0" w:color="auto"/>
              <w:right w:val="single" w:sz="4" w:space="0" w:color="auto"/>
            </w:tcBorders>
            <w:vAlign w:val="center"/>
          </w:tcPr>
          <w:p w14:paraId="05648279" w14:textId="77777777" w:rsidR="007C73A3" w:rsidRPr="007C73A3" w:rsidRDefault="007C73A3" w:rsidP="007C73A3">
            <w:pPr>
              <w:autoSpaceDE w:val="0"/>
              <w:autoSpaceDN w:val="0"/>
              <w:adjustRightInd w:val="0"/>
              <w:rPr>
                <w:rFonts w:ascii="Tahoma" w:hAnsi="Tahoma" w:cs="Tahoma"/>
                <w:b/>
              </w:rPr>
            </w:pPr>
            <w:r w:rsidRPr="007C73A3">
              <w:rPr>
                <w:rFonts w:ascii="Tahoma" w:hAnsi="Tahoma" w:cs="Tahoma"/>
                <w:b/>
              </w:rPr>
              <w:t>60μ. &amp; 60μ. Εμπόδια:</w:t>
            </w:r>
          </w:p>
        </w:tc>
        <w:tc>
          <w:tcPr>
            <w:tcW w:w="4416" w:type="dxa"/>
            <w:tcBorders>
              <w:top w:val="single" w:sz="4" w:space="0" w:color="auto"/>
              <w:left w:val="single" w:sz="4" w:space="0" w:color="auto"/>
              <w:bottom w:val="single" w:sz="4" w:space="0" w:color="auto"/>
              <w:right w:val="single" w:sz="4" w:space="0" w:color="auto"/>
            </w:tcBorders>
            <w:vAlign w:val="center"/>
          </w:tcPr>
          <w:p w14:paraId="7BEE1FD7" w14:textId="77777777" w:rsidR="007C73A3" w:rsidRPr="007C73A3" w:rsidRDefault="007C73A3" w:rsidP="007C73A3">
            <w:pPr>
              <w:autoSpaceDE w:val="0"/>
              <w:autoSpaceDN w:val="0"/>
              <w:adjustRightInd w:val="0"/>
              <w:jc w:val="center"/>
              <w:rPr>
                <w:rFonts w:ascii="Tahoma" w:hAnsi="Tahoma" w:cs="Tahoma"/>
              </w:rPr>
            </w:pPr>
            <w:r w:rsidRPr="007C73A3">
              <w:rPr>
                <w:rFonts w:ascii="Tahoma" w:hAnsi="Tahoma" w:cs="Tahoma"/>
              </w:rPr>
              <w:t>έως 2</w:t>
            </w:r>
          </w:p>
        </w:tc>
      </w:tr>
      <w:tr w:rsidR="007C73A3" w:rsidRPr="007C73A3" w14:paraId="3D2618E4" w14:textId="77777777" w:rsidTr="00F85B77">
        <w:tc>
          <w:tcPr>
            <w:tcW w:w="2903" w:type="dxa"/>
            <w:tcBorders>
              <w:top w:val="single" w:sz="4" w:space="0" w:color="auto"/>
              <w:left w:val="single" w:sz="4" w:space="0" w:color="auto"/>
              <w:bottom w:val="single" w:sz="4" w:space="0" w:color="auto"/>
              <w:right w:val="single" w:sz="4" w:space="0" w:color="auto"/>
            </w:tcBorders>
            <w:vAlign w:val="center"/>
          </w:tcPr>
          <w:p w14:paraId="6A313427" w14:textId="77777777" w:rsidR="007C73A3" w:rsidRPr="007C73A3" w:rsidRDefault="007C73A3" w:rsidP="007C73A3">
            <w:pPr>
              <w:autoSpaceDE w:val="0"/>
              <w:autoSpaceDN w:val="0"/>
              <w:adjustRightInd w:val="0"/>
              <w:rPr>
                <w:rFonts w:ascii="Tahoma" w:hAnsi="Tahoma" w:cs="Tahoma"/>
                <w:b/>
              </w:rPr>
            </w:pPr>
            <w:r w:rsidRPr="007C73A3">
              <w:rPr>
                <w:rFonts w:ascii="Tahoma" w:hAnsi="Tahoma" w:cs="Tahoma"/>
                <w:b/>
              </w:rPr>
              <w:t xml:space="preserve">200μ.-400μ.-800μ.: </w:t>
            </w:r>
          </w:p>
        </w:tc>
        <w:tc>
          <w:tcPr>
            <w:tcW w:w="4416" w:type="dxa"/>
            <w:tcBorders>
              <w:top w:val="single" w:sz="4" w:space="0" w:color="auto"/>
              <w:left w:val="single" w:sz="4" w:space="0" w:color="auto"/>
              <w:bottom w:val="single" w:sz="4" w:space="0" w:color="auto"/>
              <w:right w:val="single" w:sz="4" w:space="0" w:color="auto"/>
            </w:tcBorders>
            <w:vAlign w:val="center"/>
          </w:tcPr>
          <w:p w14:paraId="7CAABD1E" w14:textId="77777777" w:rsidR="007C73A3" w:rsidRPr="007C73A3" w:rsidRDefault="007C73A3" w:rsidP="007C73A3">
            <w:pPr>
              <w:autoSpaceDE w:val="0"/>
              <w:autoSpaceDN w:val="0"/>
              <w:adjustRightInd w:val="0"/>
              <w:jc w:val="center"/>
              <w:rPr>
                <w:rFonts w:ascii="Tahoma" w:hAnsi="Tahoma" w:cs="Tahoma"/>
              </w:rPr>
            </w:pPr>
            <w:r w:rsidRPr="007C73A3">
              <w:rPr>
                <w:rFonts w:ascii="Tahoma" w:hAnsi="Tahoma" w:cs="Tahoma"/>
              </w:rPr>
              <w:t>έως 1</w:t>
            </w:r>
          </w:p>
        </w:tc>
      </w:tr>
      <w:tr w:rsidR="007C73A3" w:rsidRPr="007C73A3" w14:paraId="7F2ABB18" w14:textId="77777777" w:rsidTr="00F85B77">
        <w:tc>
          <w:tcPr>
            <w:tcW w:w="2903" w:type="dxa"/>
            <w:tcBorders>
              <w:top w:val="single" w:sz="4" w:space="0" w:color="auto"/>
              <w:left w:val="single" w:sz="4" w:space="0" w:color="auto"/>
              <w:bottom w:val="single" w:sz="4" w:space="0" w:color="auto"/>
              <w:right w:val="single" w:sz="4" w:space="0" w:color="auto"/>
            </w:tcBorders>
            <w:vAlign w:val="center"/>
          </w:tcPr>
          <w:p w14:paraId="7995B95E" w14:textId="77777777" w:rsidR="007C73A3" w:rsidRPr="007C73A3" w:rsidRDefault="007C73A3" w:rsidP="007C73A3">
            <w:pPr>
              <w:autoSpaceDE w:val="0"/>
              <w:autoSpaceDN w:val="0"/>
              <w:adjustRightInd w:val="0"/>
              <w:rPr>
                <w:rFonts w:ascii="Tahoma" w:hAnsi="Tahoma" w:cs="Tahoma"/>
                <w:b/>
              </w:rPr>
            </w:pPr>
            <w:r w:rsidRPr="007C73A3">
              <w:rPr>
                <w:rFonts w:ascii="Tahoma" w:hAnsi="Tahoma" w:cs="Tahoma"/>
                <w:b/>
              </w:rPr>
              <w:t>πάνω από 800μ.:</w:t>
            </w:r>
          </w:p>
        </w:tc>
        <w:tc>
          <w:tcPr>
            <w:tcW w:w="4416" w:type="dxa"/>
            <w:tcBorders>
              <w:top w:val="single" w:sz="4" w:space="0" w:color="auto"/>
              <w:left w:val="single" w:sz="4" w:space="0" w:color="auto"/>
              <w:bottom w:val="single" w:sz="4" w:space="0" w:color="auto"/>
              <w:right w:val="single" w:sz="4" w:space="0" w:color="auto"/>
            </w:tcBorders>
            <w:vAlign w:val="center"/>
          </w:tcPr>
          <w:p w14:paraId="7FF5437B" w14:textId="77777777" w:rsidR="007C73A3" w:rsidRPr="007C73A3" w:rsidRDefault="007C73A3" w:rsidP="007C73A3">
            <w:pPr>
              <w:autoSpaceDE w:val="0"/>
              <w:autoSpaceDN w:val="0"/>
              <w:adjustRightInd w:val="0"/>
              <w:jc w:val="center"/>
              <w:rPr>
                <w:rFonts w:ascii="Tahoma" w:hAnsi="Tahoma" w:cs="Tahoma"/>
              </w:rPr>
            </w:pPr>
            <w:r w:rsidRPr="007C73A3">
              <w:rPr>
                <w:rFonts w:ascii="Tahoma" w:hAnsi="Tahoma" w:cs="Tahoma"/>
              </w:rPr>
              <w:t>ο αριθμός θα εξετάζεται κατά περίπτωση</w:t>
            </w:r>
          </w:p>
        </w:tc>
      </w:tr>
    </w:tbl>
    <w:p w14:paraId="255879D6" w14:textId="77777777" w:rsidR="007C73A3" w:rsidRPr="007C73A3" w:rsidRDefault="007C73A3" w:rsidP="007C73A3">
      <w:pPr>
        <w:jc w:val="both"/>
        <w:rPr>
          <w:rFonts w:ascii="Calibri" w:hAnsi="Calibri"/>
          <w:b/>
          <w:sz w:val="22"/>
          <w:szCs w:val="22"/>
          <w:lang w:eastAsia="en-US"/>
        </w:rPr>
      </w:pPr>
    </w:p>
    <w:p w14:paraId="4E46D2CB" w14:textId="77777777" w:rsidR="007C73A3" w:rsidRPr="007C73A3" w:rsidRDefault="007C73A3" w:rsidP="007C73A3">
      <w:pPr>
        <w:ind w:left="720" w:firstLine="720"/>
        <w:jc w:val="both"/>
        <w:rPr>
          <w:rFonts w:ascii="Tahoma" w:hAnsi="Tahoma" w:cs="Tahoma"/>
          <w:b/>
          <w:sz w:val="22"/>
          <w:szCs w:val="22"/>
          <w:lang w:eastAsia="en-US"/>
        </w:rPr>
      </w:pPr>
      <w:r w:rsidRPr="007C73A3">
        <w:rPr>
          <w:rFonts w:ascii="Tahoma" w:hAnsi="Tahoma" w:cs="Tahoma"/>
          <w:b/>
          <w:sz w:val="22"/>
          <w:szCs w:val="22"/>
          <w:lang w:eastAsia="en-US"/>
        </w:rPr>
        <w:t>10.2  Αγωνίσματα Κονίστρας:</w:t>
      </w:r>
    </w:p>
    <w:p w14:paraId="0E119D9A" w14:textId="77777777" w:rsidR="007C73A3" w:rsidRPr="007C73A3" w:rsidRDefault="007C73A3" w:rsidP="007C73A3">
      <w:pPr>
        <w:autoSpaceDE w:val="0"/>
        <w:autoSpaceDN w:val="0"/>
        <w:adjustRightInd w:val="0"/>
        <w:ind w:left="1440"/>
        <w:jc w:val="both"/>
        <w:rPr>
          <w:rFonts w:ascii="Tahoma" w:hAnsi="Tahoma" w:cs="Tahoma"/>
        </w:rPr>
      </w:pPr>
      <w:r w:rsidRPr="007C73A3">
        <w:rPr>
          <w:rFonts w:ascii="Tahoma" w:hAnsi="Tahoma" w:cs="Tahoma"/>
        </w:rPr>
        <w:t xml:space="preserve">Σε περίπτωση συμμετοχής Κυπρίων αθλητών σε αγωνίσματα κονίστρας θα ακολουθείται η ίδια διαδικασία με αυτή που ισχύει για τους Έλληνες αθλητές δηλ. συμμετοχή στον προκριματικό (πέραν του αριθμού που ορίζεται στην </w:t>
      </w:r>
      <w:r w:rsidRPr="0004661E">
        <w:rPr>
          <w:rFonts w:ascii="Tahoma" w:hAnsi="Tahoma" w:cs="Tahoma"/>
        </w:rPr>
        <w:t>παρ. 6.1) και πρόκριση</w:t>
      </w:r>
      <w:r w:rsidRPr="007C73A3">
        <w:rPr>
          <w:rFonts w:ascii="Tahoma" w:hAnsi="Tahoma" w:cs="Tahoma"/>
        </w:rPr>
        <w:t xml:space="preserve"> στον τελικό σύμφωνα με όσα ορίζει η προκήρυξη. Ο αριθμός των Κυπρίων που θα συμμετέχουν στον τελικό δεν μπορεί να υπερβαίνει τον ένα (1) αθλητή ανά αγώνισμα, επιπλέον των δώδεκα προκρινόμενων Ελλήνων αθλητών (δηλ. 12+1=13).</w:t>
      </w:r>
    </w:p>
    <w:p w14:paraId="54D7C6FB" w14:textId="77777777" w:rsidR="007C73A3" w:rsidRPr="007C73A3" w:rsidRDefault="007C73A3" w:rsidP="007C73A3">
      <w:pPr>
        <w:autoSpaceDE w:val="0"/>
        <w:autoSpaceDN w:val="0"/>
        <w:adjustRightInd w:val="0"/>
        <w:ind w:left="1440"/>
        <w:jc w:val="both"/>
        <w:rPr>
          <w:rFonts w:ascii="Tahoma" w:hAnsi="Tahoma" w:cs="Tahoma"/>
          <w:b/>
          <w:u w:val="single"/>
        </w:rPr>
      </w:pPr>
      <w:r w:rsidRPr="007C73A3">
        <w:rPr>
          <w:rFonts w:ascii="Tahoma" w:hAnsi="Tahoma" w:cs="Tahoma"/>
        </w:rPr>
        <w:t>Η συμμετοχή δεύτερου (2</w:t>
      </w:r>
      <w:r w:rsidRPr="007C73A3">
        <w:rPr>
          <w:rFonts w:ascii="Tahoma" w:hAnsi="Tahoma" w:cs="Tahoma"/>
          <w:vertAlign w:val="superscript"/>
        </w:rPr>
        <w:t>ου</w:t>
      </w:r>
      <w:r w:rsidRPr="007C73A3">
        <w:rPr>
          <w:rFonts w:ascii="Tahoma" w:hAnsi="Tahoma" w:cs="Tahoma"/>
        </w:rPr>
        <w:t>) αθλητή θα εξετάζεται κατά περίπτωση.</w:t>
      </w:r>
    </w:p>
    <w:p w14:paraId="1E12CF73" w14:textId="77777777" w:rsidR="007C73A3" w:rsidRPr="007C73A3" w:rsidRDefault="007C73A3" w:rsidP="007C73A3">
      <w:pPr>
        <w:autoSpaceDE w:val="0"/>
        <w:autoSpaceDN w:val="0"/>
        <w:adjustRightInd w:val="0"/>
        <w:jc w:val="both"/>
        <w:rPr>
          <w:rFonts w:ascii="Tahoma" w:hAnsi="Tahoma" w:cs="Tahoma"/>
          <w:b/>
          <w:color w:val="000000"/>
        </w:rPr>
      </w:pPr>
    </w:p>
    <w:p w14:paraId="52AD343C" w14:textId="77777777" w:rsidR="007C73A3" w:rsidRPr="007C73A3" w:rsidRDefault="007C73A3" w:rsidP="007C73A3">
      <w:pPr>
        <w:autoSpaceDE w:val="0"/>
        <w:autoSpaceDN w:val="0"/>
        <w:adjustRightInd w:val="0"/>
        <w:jc w:val="both"/>
        <w:rPr>
          <w:rFonts w:ascii="Tahoma" w:hAnsi="Tahoma" w:cs="Tahoma"/>
          <w:b/>
          <w:color w:val="000000"/>
          <w:u w:val="single"/>
        </w:rPr>
      </w:pPr>
      <w:r w:rsidRPr="007C73A3">
        <w:rPr>
          <w:rFonts w:ascii="Tahoma" w:hAnsi="Tahoma" w:cs="Tahoma"/>
          <w:b/>
          <w:color w:val="000000"/>
        </w:rPr>
        <w:t xml:space="preserve">11. </w:t>
      </w:r>
      <w:r w:rsidRPr="007C73A3">
        <w:rPr>
          <w:rFonts w:ascii="Tahoma" w:hAnsi="Tahoma" w:cs="Tahoma"/>
          <w:b/>
          <w:color w:val="000000"/>
          <w:u w:val="single"/>
        </w:rPr>
        <w:t xml:space="preserve">ΚΑΤΑΡΓΗΣΗ ΠΡΟΚΡΙΜΑΤΙΚΩΝ ΣΕΙΡΩΝ, ΑΓΩΝΑ ΕΠΙΛΟΓΗΣ &amp; ΤΡΟΠΟΠΟΙΗΣΗ </w:t>
      </w:r>
    </w:p>
    <w:p w14:paraId="59B9CA3F" w14:textId="77777777" w:rsidR="007C73A3" w:rsidRPr="007C73A3" w:rsidRDefault="007C73A3" w:rsidP="007C73A3">
      <w:pPr>
        <w:autoSpaceDE w:val="0"/>
        <w:autoSpaceDN w:val="0"/>
        <w:adjustRightInd w:val="0"/>
        <w:jc w:val="both"/>
        <w:rPr>
          <w:rFonts w:ascii="Tahoma" w:hAnsi="Tahoma" w:cs="Tahoma"/>
          <w:b/>
          <w:color w:val="000000"/>
        </w:rPr>
      </w:pPr>
      <w:r w:rsidRPr="007C73A3">
        <w:rPr>
          <w:rFonts w:ascii="Tahoma" w:hAnsi="Tahoma" w:cs="Tahoma"/>
          <w:b/>
          <w:color w:val="000000"/>
          <w:u w:val="single"/>
        </w:rPr>
        <w:t>ΩΡΟΛΟΓΙΟΥ ΠΡΟΓΡΑΜΜΑΤΟΣ</w:t>
      </w:r>
      <w:r w:rsidRPr="007C73A3">
        <w:rPr>
          <w:rFonts w:ascii="Tahoma" w:hAnsi="Tahoma" w:cs="Tahoma"/>
          <w:b/>
          <w:color w:val="000000"/>
        </w:rPr>
        <w:t xml:space="preserve"> </w:t>
      </w:r>
    </w:p>
    <w:p w14:paraId="4790B4AB" w14:textId="2D33615E"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Μετά την επεξεργασία των δηλώσεων συμμετοχής, παραμένει στην ευχέρεια της Ομοσπονδίας η κατάργηση προκριματικών σειρών ή αγώνα επιλογής, λόγω μικρής συμμετοχής αθλητών –τριών. Τα αγωνίσματα αυτά καθώς και οι αλλαγές στο ωρολόγιο πρόγραμμα θα ανακοινώνονται στ</w:t>
      </w:r>
      <w:r w:rsidR="00163F8F">
        <w:rPr>
          <w:rFonts w:ascii="Tahoma" w:hAnsi="Tahoma" w:cs="Tahoma"/>
          <w:color w:val="000000"/>
        </w:rPr>
        <w:t>ην</w:t>
      </w:r>
      <w:r w:rsidRPr="007C73A3">
        <w:rPr>
          <w:rFonts w:ascii="Tahoma" w:hAnsi="Tahoma" w:cs="Tahoma"/>
          <w:color w:val="000000"/>
        </w:rPr>
        <w:t xml:space="preserve"> επίσημ</w:t>
      </w:r>
      <w:r w:rsidR="00163F8F">
        <w:rPr>
          <w:rFonts w:ascii="Tahoma" w:hAnsi="Tahoma" w:cs="Tahoma"/>
          <w:color w:val="000000"/>
        </w:rPr>
        <w:t>η ιστοσελίδα</w:t>
      </w:r>
      <w:r w:rsidRPr="007C73A3">
        <w:rPr>
          <w:rFonts w:ascii="Tahoma" w:hAnsi="Tahoma" w:cs="Tahoma"/>
          <w:color w:val="000000"/>
        </w:rPr>
        <w:t xml:space="preserve"> της Ομοσπονδίας, από τ</w:t>
      </w:r>
      <w:r w:rsidR="00163F8F">
        <w:rPr>
          <w:rFonts w:ascii="Tahoma" w:hAnsi="Tahoma" w:cs="Tahoma"/>
          <w:color w:val="000000"/>
        </w:rPr>
        <w:t>ην</w:t>
      </w:r>
      <w:r w:rsidRPr="007C73A3">
        <w:rPr>
          <w:rFonts w:ascii="Tahoma" w:hAnsi="Tahoma" w:cs="Tahoma"/>
          <w:color w:val="000000"/>
        </w:rPr>
        <w:t xml:space="preserve"> οποί</w:t>
      </w:r>
      <w:r w:rsidR="00163F8F">
        <w:rPr>
          <w:rFonts w:ascii="Tahoma" w:hAnsi="Tahoma" w:cs="Tahoma"/>
          <w:color w:val="000000"/>
        </w:rPr>
        <w:t>α</w:t>
      </w:r>
      <w:r w:rsidRPr="007C73A3">
        <w:rPr>
          <w:rFonts w:ascii="Tahoma" w:hAnsi="Tahoma" w:cs="Tahoma"/>
          <w:color w:val="000000"/>
        </w:rPr>
        <w:t xml:space="preserve"> όλοι οι ενδιαφερόμενοι θα πρέπει να ενημερώνονται.</w:t>
      </w:r>
    </w:p>
    <w:p w14:paraId="156FDF89" w14:textId="77777777" w:rsidR="007C73A3" w:rsidRPr="007C73A3" w:rsidRDefault="007C73A3" w:rsidP="007C73A3">
      <w:pPr>
        <w:autoSpaceDE w:val="0"/>
        <w:autoSpaceDN w:val="0"/>
        <w:adjustRightInd w:val="0"/>
        <w:jc w:val="both"/>
        <w:rPr>
          <w:rFonts w:ascii="Tahoma" w:hAnsi="Tahoma" w:cs="Tahoma"/>
          <w:color w:val="000000"/>
        </w:rPr>
      </w:pPr>
    </w:p>
    <w:p w14:paraId="35D920BA" w14:textId="272B171C" w:rsidR="007C73A3" w:rsidRPr="00163F8F" w:rsidRDefault="007C73A3" w:rsidP="007C73A3">
      <w:pPr>
        <w:widowControl w:val="0"/>
        <w:tabs>
          <w:tab w:val="left" w:pos="709"/>
        </w:tabs>
        <w:suppressAutoHyphens/>
        <w:autoSpaceDE w:val="0"/>
        <w:jc w:val="both"/>
        <w:rPr>
          <w:rFonts w:ascii="Tahoma" w:hAnsi="Tahoma" w:cs="Tahoma"/>
          <w:b/>
          <w:sz w:val="22"/>
          <w:szCs w:val="22"/>
          <w:lang w:eastAsia="zh-CN" w:bidi="hi-IN"/>
        </w:rPr>
      </w:pPr>
      <w:r w:rsidRPr="007C73A3">
        <w:rPr>
          <w:rFonts w:ascii="Tahoma" w:hAnsi="Tahoma" w:cs="Tahoma"/>
          <w:b/>
          <w:sz w:val="22"/>
          <w:szCs w:val="22"/>
          <w:lang w:eastAsia="zh-CN" w:bidi="hi-IN"/>
        </w:rPr>
        <w:t xml:space="preserve">12. </w:t>
      </w:r>
      <w:r w:rsidRPr="007C73A3">
        <w:rPr>
          <w:rFonts w:ascii="Tahoma" w:hAnsi="Tahoma" w:cs="Tahoma"/>
          <w:b/>
          <w:sz w:val="22"/>
          <w:szCs w:val="22"/>
          <w:u w:val="single"/>
          <w:lang w:eastAsia="zh-CN" w:bidi="hi-IN"/>
        </w:rPr>
        <w:t>ΟΡΙΑ ΑΓΩΝΩΝ ΕΠΙΛΟΓΗΣ ΑΓΩΝΙΣΜΑΤΩΝ ΚΟΝΙΣΤΡΑΣ: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1305"/>
        <w:gridCol w:w="1497"/>
      </w:tblGrid>
      <w:tr w:rsidR="007C73A3" w:rsidRPr="007C73A3" w14:paraId="2031F8FF" w14:textId="77777777" w:rsidTr="00F85B77">
        <w:trPr>
          <w:jc w:val="center"/>
        </w:trPr>
        <w:tc>
          <w:tcPr>
            <w:tcW w:w="2007" w:type="dxa"/>
            <w:tcBorders>
              <w:top w:val="single" w:sz="4" w:space="0" w:color="auto"/>
              <w:left w:val="single" w:sz="4" w:space="0" w:color="auto"/>
              <w:bottom w:val="single" w:sz="4" w:space="0" w:color="auto"/>
              <w:right w:val="single" w:sz="4" w:space="0" w:color="auto"/>
            </w:tcBorders>
          </w:tcPr>
          <w:p w14:paraId="65C955D0"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Αγώνισμα</w:t>
            </w:r>
          </w:p>
        </w:tc>
        <w:tc>
          <w:tcPr>
            <w:tcW w:w="1305" w:type="dxa"/>
            <w:tcBorders>
              <w:top w:val="single" w:sz="4" w:space="0" w:color="auto"/>
              <w:left w:val="single" w:sz="4" w:space="0" w:color="auto"/>
              <w:bottom w:val="single" w:sz="4" w:space="0" w:color="auto"/>
              <w:right w:val="single" w:sz="4" w:space="0" w:color="auto"/>
            </w:tcBorders>
          </w:tcPr>
          <w:p w14:paraId="77EDE905"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Ανδρών</w:t>
            </w:r>
          </w:p>
        </w:tc>
        <w:tc>
          <w:tcPr>
            <w:tcW w:w="1497" w:type="dxa"/>
            <w:tcBorders>
              <w:top w:val="single" w:sz="4" w:space="0" w:color="auto"/>
              <w:left w:val="single" w:sz="4" w:space="0" w:color="auto"/>
              <w:bottom w:val="single" w:sz="4" w:space="0" w:color="auto"/>
              <w:right w:val="single" w:sz="4" w:space="0" w:color="auto"/>
            </w:tcBorders>
          </w:tcPr>
          <w:p w14:paraId="7D116A8F"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Γυναικών</w:t>
            </w:r>
          </w:p>
        </w:tc>
      </w:tr>
      <w:tr w:rsidR="007C73A3" w:rsidRPr="007C73A3" w14:paraId="5288A548" w14:textId="77777777" w:rsidTr="00F85B77">
        <w:trPr>
          <w:jc w:val="center"/>
        </w:trPr>
        <w:tc>
          <w:tcPr>
            <w:tcW w:w="2007" w:type="dxa"/>
            <w:tcBorders>
              <w:top w:val="single" w:sz="4" w:space="0" w:color="auto"/>
              <w:left w:val="single" w:sz="4" w:space="0" w:color="auto"/>
              <w:bottom w:val="single" w:sz="4" w:space="0" w:color="auto"/>
              <w:right w:val="single" w:sz="4" w:space="0" w:color="auto"/>
            </w:tcBorders>
          </w:tcPr>
          <w:p w14:paraId="382A0AA8"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Άλμα σε Μήκος</w:t>
            </w:r>
          </w:p>
        </w:tc>
        <w:tc>
          <w:tcPr>
            <w:tcW w:w="1305" w:type="dxa"/>
            <w:tcBorders>
              <w:top w:val="single" w:sz="4" w:space="0" w:color="auto"/>
              <w:left w:val="single" w:sz="4" w:space="0" w:color="auto"/>
              <w:bottom w:val="single" w:sz="4" w:space="0" w:color="auto"/>
              <w:right w:val="single" w:sz="4" w:space="0" w:color="auto"/>
            </w:tcBorders>
          </w:tcPr>
          <w:p w14:paraId="3FE79577"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7,30μ</w:t>
            </w:r>
            <w:r w:rsidRPr="007C73A3">
              <w:rPr>
                <w:rFonts w:ascii="Tahoma" w:hAnsi="Tahoma" w:cs="Tahoma"/>
                <w:b/>
                <w:sz w:val="22"/>
                <w:szCs w:val="22"/>
                <w:lang w:val="en-US" w:eastAsia="zh-CN" w:bidi="hi-IN"/>
              </w:rPr>
              <w:t>.</w:t>
            </w:r>
          </w:p>
        </w:tc>
        <w:tc>
          <w:tcPr>
            <w:tcW w:w="1497" w:type="dxa"/>
            <w:tcBorders>
              <w:top w:val="single" w:sz="4" w:space="0" w:color="auto"/>
              <w:left w:val="single" w:sz="4" w:space="0" w:color="auto"/>
              <w:bottom w:val="single" w:sz="4" w:space="0" w:color="auto"/>
              <w:right w:val="single" w:sz="4" w:space="0" w:color="auto"/>
            </w:tcBorders>
          </w:tcPr>
          <w:p w14:paraId="325DC62E"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5,80μ</w:t>
            </w:r>
            <w:r w:rsidRPr="007C73A3">
              <w:rPr>
                <w:rFonts w:ascii="Tahoma" w:hAnsi="Tahoma" w:cs="Tahoma"/>
                <w:b/>
                <w:sz w:val="22"/>
                <w:szCs w:val="22"/>
                <w:lang w:val="en-US" w:eastAsia="zh-CN" w:bidi="hi-IN"/>
              </w:rPr>
              <w:t>.</w:t>
            </w:r>
          </w:p>
        </w:tc>
      </w:tr>
      <w:tr w:rsidR="007C73A3" w:rsidRPr="007C73A3" w14:paraId="0C844E06" w14:textId="77777777" w:rsidTr="00F85B77">
        <w:trPr>
          <w:jc w:val="center"/>
        </w:trPr>
        <w:tc>
          <w:tcPr>
            <w:tcW w:w="2007" w:type="dxa"/>
            <w:tcBorders>
              <w:top w:val="single" w:sz="4" w:space="0" w:color="auto"/>
              <w:left w:val="single" w:sz="4" w:space="0" w:color="auto"/>
              <w:bottom w:val="single" w:sz="4" w:space="0" w:color="auto"/>
              <w:right w:val="single" w:sz="4" w:space="0" w:color="auto"/>
            </w:tcBorders>
          </w:tcPr>
          <w:p w14:paraId="5F399B70"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Άλμα Τριπλούν</w:t>
            </w:r>
          </w:p>
        </w:tc>
        <w:tc>
          <w:tcPr>
            <w:tcW w:w="1305" w:type="dxa"/>
            <w:tcBorders>
              <w:top w:val="single" w:sz="4" w:space="0" w:color="auto"/>
              <w:left w:val="single" w:sz="4" w:space="0" w:color="auto"/>
              <w:bottom w:val="single" w:sz="4" w:space="0" w:color="auto"/>
              <w:right w:val="single" w:sz="4" w:space="0" w:color="auto"/>
            </w:tcBorders>
          </w:tcPr>
          <w:p w14:paraId="400D0130"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15,00μ</w:t>
            </w:r>
            <w:r w:rsidRPr="007C73A3">
              <w:rPr>
                <w:rFonts w:ascii="Tahoma" w:hAnsi="Tahoma" w:cs="Tahoma"/>
                <w:b/>
                <w:sz w:val="22"/>
                <w:szCs w:val="22"/>
                <w:lang w:val="en-US" w:eastAsia="zh-CN" w:bidi="hi-IN"/>
              </w:rPr>
              <w:t>.</w:t>
            </w:r>
          </w:p>
        </w:tc>
        <w:tc>
          <w:tcPr>
            <w:tcW w:w="1497" w:type="dxa"/>
            <w:tcBorders>
              <w:top w:val="single" w:sz="4" w:space="0" w:color="auto"/>
              <w:left w:val="single" w:sz="4" w:space="0" w:color="auto"/>
              <w:bottom w:val="single" w:sz="4" w:space="0" w:color="auto"/>
              <w:right w:val="single" w:sz="4" w:space="0" w:color="auto"/>
            </w:tcBorders>
          </w:tcPr>
          <w:p w14:paraId="4DF35EAF"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12,60μ</w:t>
            </w:r>
            <w:r w:rsidRPr="007C73A3">
              <w:rPr>
                <w:rFonts w:ascii="Tahoma" w:hAnsi="Tahoma" w:cs="Tahoma"/>
                <w:b/>
                <w:sz w:val="22"/>
                <w:szCs w:val="22"/>
                <w:lang w:val="en-US" w:eastAsia="zh-CN" w:bidi="hi-IN"/>
              </w:rPr>
              <w:t>.</w:t>
            </w:r>
          </w:p>
        </w:tc>
      </w:tr>
      <w:tr w:rsidR="007C73A3" w:rsidRPr="007C73A3" w14:paraId="7C682EB5" w14:textId="77777777" w:rsidTr="00F85B77">
        <w:trPr>
          <w:jc w:val="center"/>
        </w:trPr>
        <w:tc>
          <w:tcPr>
            <w:tcW w:w="2007" w:type="dxa"/>
            <w:tcBorders>
              <w:top w:val="single" w:sz="4" w:space="0" w:color="auto"/>
              <w:left w:val="single" w:sz="4" w:space="0" w:color="auto"/>
              <w:bottom w:val="single" w:sz="4" w:space="0" w:color="auto"/>
              <w:right w:val="single" w:sz="4" w:space="0" w:color="auto"/>
            </w:tcBorders>
          </w:tcPr>
          <w:p w14:paraId="4AB1E59D"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Άλμα σε Ύψος</w:t>
            </w:r>
          </w:p>
        </w:tc>
        <w:tc>
          <w:tcPr>
            <w:tcW w:w="1305" w:type="dxa"/>
            <w:tcBorders>
              <w:top w:val="single" w:sz="4" w:space="0" w:color="auto"/>
              <w:left w:val="single" w:sz="4" w:space="0" w:color="auto"/>
              <w:bottom w:val="single" w:sz="4" w:space="0" w:color="auto"/>
              <w:right w:val="single" w:sz="4" w:space="0" w:color="auto"/>
            </w:tcBorders>
          </w:tcPr>
          <w:p w14:paraId="25C2A309"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2,05μ</w:t>
            </w:r>
            <w:r w:rsidRPr="007C73A3">
              <w:rPr>
                <w:rFonts w:ascii="Tahoma" w:hAnsi="Tahoma" w:cs="Tahoma"/>
                <w:b/>
                <w:sz w:val="22"/>
                <w:szCs w:val="22"/>
                <w:lang w:val="en-US" w:eastAsia="zh-CN" w:bidi="hi-IN"/>
              </w:rPr>
              <w:t>.</w:t>
            </w:r>
          </w:p>
        </w:tc>
        <w:tc>
          <w:tcPr>
            <w:tcW w:w="1497" w:type="dxa"/>
            <w:tcBorders>
              <w:top w:val="single" w:sz="4" w:space="0" w:color="auto"/>
              <w:left w:val="single" w:sz="4" w:space="0" w:color="auto"/>
              <w:bottom w:val="single" w:sz="4" w:space="0" w:color="auto"/>
              <w:right w:val="single" w:sz="4" w:space="0" w:color="auto"/>
            </w:tcBorders>
          </w:tcPr>
          <w:p w14:paraId="36F5526F"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1,70μ</w:t>
            </w:r>
            <w:r w:rsidRPr="007C73A3">
              <w:rPr>
                <w:rFonts w:ascii="Tahoma" w:hAnsi="Tahoma" w:cs="Tahoma"/>
                <w:b/>
                <w:sz w:val="22"/>
                <w:szCs w:val="22"/>
                <w:lang w:val="en-US" w:eastAsia="zh-CN" w:bidi="hi-IN"/>
              </w:rPr>
              <w:t>.</w:t>
            </w:r>
          </w:p>
        </w:tc>
      </w:tr>
      <w:tr w:rsidR="007C73A3" w:rsidRPr="007C73A3" w14:paraId="438F9462" w14:textId="77777777" w:rsidTr="00F85B77">
        <w:trPr>
          <w:jc w:val="center"/>
        </w:trPr>
        <w:tc>
          <w:tcPr>
            <w:tcW w:w="2007" w:type="dxa"/>
            <w:tcBorders>
              <w:top w:val="single" w:sz="4" w:space="0" w:color="auto"/>
              <w:left w:val="single" w:sz="4" w:space="0" w:color="auto"/>
              <w:bottom w:val="single" w:sz="4" w:space="0" w:color="auto"/>
              <w:right w:val="single" w:sz="4" w:space="0" w:color="auto"/>
            </w:tcBorders>
          </w:tcPr>
          <w:p w14:paraId="43D4D369"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 xml:space="preserve">Άλμα Επί </w:t>
            </w:r>
            <w:proofErr w:type="spellStart"/>
            <w:r w:rsidRPr="007C73A3">
              <w:rPr>
                <w:rFonts w:ascii="Tahoma" w:hAnsi="Tahoma" w:cs="Tahoma"/>
                <w:sz w:val="22"/>
                <w:szCs w:val="22"/>
                <w:lang w:eastAsia="zh-CN" w:bidi="hi-IN"/>
              </w:rPr>
              <w:t>Κοντώ</w:t>
            </w:r>
            <w:proofErr w:type="spellEnd"/>
          </w:p>
        </w:tc>
        <w:tc>
          <w:tcPr>
            <w:tcW w:w="1305" w:type="dxa"/>
            <w:tcBorders>
              <w:top w:val="single" w:sz="4" w:space="0" w:color="auto"/>
              <w:left w:val="single" w:sz="4" w:space="0" w:color="auto"/>
              <w:bottom w:val="single" w:sz="4" w:space="0" w:color="auto"/>
              <w:right w:val="single" w:sz="4" w:space="0" w:color="auto"/>
            </w:tcBorders>
          </w:tcPr>
          <w:p w14:paraId="56BF2E26"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4,60μ</w:t>
            </w:r>
            <w:r w:rsidRPr="007C73A3">
              <w:rPr>
                <w:rFonts w:ascii="Tahoma" w:hAnsi="Tahoma" w:cs="Tahoma"/>
                <w:b/>
                <w:sz w:val="22"/>
                <w:szCs w:val="22"/>
                <w:lang w:val="en-US" w:eastAsia="zh-CN" w:bidi="hi-IN"/>
              </w:rPr>
              <w:t>.</w:t>
            </w:r>
          </w:p>
        </w:tc>
        <w:tc>
          <w:tcPr>
            <w:tcW w:w="1497" w:type="dxa"/>
            <w:tcBorders>
              <w:top w:val="single" w:sz="4" w:space="0" w:color="auto"/>
              <w:left w:val="single" w:sz="4" w:space="0" w:color="auto"/>
              <w:bottom w:val="single" w:sz="4" w:space="0" w:color="auto"/>
              <w:right w:val="single" w:sz="4" w:space="0" w:color="auto"/>
            </w:tcBorders>
          </w:tcPr>
          <w:p w14:paraId="7F5A3AD2"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3,60μ</w:t>
            </w:r>
            <w:r w:rsidRPr="007C73A3">
              <w:rPr>
                <w:rFonts w:ascii="Tahoma" w:hAnsi="Tahoma" w:cs="Tahoma"/>
                <w:b/>
                <w:sz w:val="22"/>
                <w:szCs w:val="22"/>
                <w:lang w:val="en-US" w:eastAsia="zh-CN" w:bidi="hi-IN"/>
              </w:rPr>
              <w:t>.</w:t>
            </w:r>
          </w:p>
        </w:tc>
      </w:tr>
      <w:tr w:rsidR="007C73A3" w:rsidRPr="007C73A3" w14:paraId="563E2E37" w14:textId="77777777" w:rsidTr="00F85B77">
        <w:trPr>
          <w:jc w:val="center"/>
        </w:trPr>
        <w:tc>
          <w:tcPr>
            <w:tcW w:w="2007" w:type="dxa"/>
            <w:tcBorders>
              <w:top w:val="single" w:sz="4" w:space="0" w:color="auto"/>
              <w:left w:val="single" w:sz="4" w:space="0" w:color="auto"/>
              <w:bottom w:val="single" w:sz="4" w:space="0" w:color="auto"/>
              <w:right w:val="single" w:sz="4" w:space="0" w:color="auto"/>
            </w:tcBorders>
          </w:tcPr>
          <w:p w14:paraId="763C4472"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Σφαιροβολία</w:t>
            </w:r>
          </w:p>
        </w:tc>
        <w:tc>
          <w:tcPr>
            <w:tcW w:w="1305" w:type="dxa"/>
            <w:tcBorders>
              <w:top w:val="single" w:sz="4" w:space="0" w:color="auto"/>
              <w:left w:val="single" w:sz="4" w:space="0" w:color="auto"/>
              <w:bottom w:val="single" w:sz="4" w:space="0" w:color="auto"/>
              <w:right w:val="single" w:sz="4" w:space="0" w:color="auto"/>
            </w:tcBorders>
          </w:tcPr>
          <w:p w14:paraId="011AC93F"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14,50μ</w:t>
            </w:r>
            <w:r w:rsidRPr="007C73A3">
              <w:rPr>
                <w:rFonts w:ascii="Tahoma" w:hAnsi="Tahoma" w:cs="Tahoma"/>
                <w:b/>
                <w:sz w:val="22"/>
                <w:szCs w:val="22"/>
                <w:lang w:val="en-US" w:eastAsia="zh-CN" w:bidi="hi-IN"/>
              </w:rPr>
              <w:t>.</w:t>
            </w:r>
          </w:p>
        </w:tc>
        <w:tc>
          <w:tcPr>
            <w:tcW w:w="1497" w:type="dxa"/>
            <w:tcBorders>
              <w:top w:val="single" w:sz="4" w:space="0" w:color="auto"/>
              <w:left w:val="single" w:sz="4" w:space="0" w:color="auto"/>
              <w:bottom w:val="single" w:sz="4" w:space="0" w:color="auto"/>
              <w:right w:val="single" w:sz="4" w:space="0" w:color="auto"/>
            </w:tcBorders>
          </w:tcPr>
          <w:p w14:paraId="7BA724DD"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val="en-US" w:eastAsia="zh-CN" w:bidi="hi-IN"/>
              </w:rPr>
            </w:pPr>
            <w:r w:rsidRPr="007C73A3">
              <w:rPr>
                <w:rFonts w:ascii="Tahoma" w:hAnsi="Tahoma" w:cs="Tahoma"/>
                <w:b/>
                <w:sz w:val="22"/>
                <w:szCs w:val="22"/>
                <w:lang w:eastAsia="zh-CN" w:bidi="hi-IN"/>
              </w:rPr>
              <w:t>13,00μ</w:t>
            </w:r>
            <w:r w:rsidRPr="007C73A3">
              <w:rPr>
                <w:rFonts w:ascii="Tahoma" w:hAnsi="Tahoma" w:cs="Tahoma"/>
                <w:b/>
                <w:sz w:val="22"/>
                <w:szCs w:val="22"/>
                <w:lang w:val="en-US" w:eastAsia="zh-CN" w:bidi="hi-IN"/>
              </w:rPr>
              <w:t>.</w:t>
            </w:r>
          </w:p>
        </w:tc>
      </w:tr>
    </w:tbl>
    <w:p w14:paraId="08409257"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303AB7A6"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r w:rsidRPr="007C73A3">
        <w:rPr>
          <w:rFonts w:ascii="Tahoma" w:hAnsi="Tahoma" w:cs="Tahoma"/>
          <w:b/>
          <w:sz w:val="22"/>
          <w:szCs w:val="22"/>
          <w:lang w:eastAsia="zh-CN" w:bidi="hi-IN"/>
        </w:rPr>
        <w:t xml:space="preserve">13. </w:t>
      </w:r>
      <w:r w:rsidRPr="007C73A3">
        <w:rPr>
          <w:rFonts w:ascii="Tahoma" w:hAnsi="Tahoma" w:cs="Tahoma"/>
          <w:b/>
          <w:sz w:val="22"/>
          <w:szCs w:val="22"/>
          <w:u w:val="single"/>
          <w:lang w:eastAsia="zh-CN" w:bidi="hi-IN"/>
        </w:rPr>
        <w:t>ΔΙΑΔΟΧΙΚΑ ΥΨH ΣΤΑ ΚΑΘΕΤΑ ΑΛΜΑΤΑ*:</w:t>
      </w:r>
    </w:p>
    <w:p w14:paraId="57A41CF1"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p>
    <w:p w14:paraId="4DF727E3" w14:textId="77777777" w:rsidR="007C73A3" w:rsidRPr="007C73A3" w:rsidRDefault="007C73A3" w:rsidP="007C73A3">
      <w:pPr>
        <w:widowControl w:val="0"/>
        <w:suppressAutoHyphens/>
        <w:autoSpaceDE w:val="0"/>
        <w:ind w:firstLine="720"/>
        <w:jc w:val="both"/>
        <w:rPr>
          <w:rFonts w:ascii="Tahoma" w:hAnsi="Tahoma" w:cs="Tahoma"/>
          <w:b/>
          <w:lang w:eastAsia="zh-CN" w:bidi="hi-IN"/>
        </w:rPr>
      </w:pPr>
      <w:r w:rsidRPr="007C73A3">
        <w:rPr>
          <w:rFonts w:ascii="Tahoma" w:hAnsi="Tahoma" w:cs="Tahoma"/>
          <w:b/>
          <w:lang w:eastAsia="zh-CN" w:bidi="hi-IN"/>
        </w:rPr>
        <w:t xml:space="preserve">13.1 Άλμα επί </w:t>
      </w:r>
      <w:proofErr w:type="spellStart"/>
      <w:r w:rsidRPr="007C73A3">
        <w:rPr>
          <w:rFonts w:ascii="Tahoma" w:hAnsi="Tahoma" w:cs="Tahoma"/>
          <w:b/>
          <w:lang w:eastAsia="zh-CN" w:bidi="hi-IN"/>
        </w:rPr>
        <w:t>Κοντώ</w:t>
      </w:r>
      <w:proofErr w:type="spellEnd"/>
      <w:r w:rsidRPr="007C73A3">
        <w:rPr>
          <w:rFonts w:ascii="Tahoma" w:hAnsi="Tahoma" w:cs="Tahoma"/>
          <w:b/>
          <w:lang w:eastAsia="zh-CN" w:bidi="hi-IN"/>
        </w:rPr>
        <w:t>:</w:t>
      </w:r>
    </w:p>
    <w:p w14:paraId="1DC1FD3E" w14:textId="77777777" w:rsidR="007C73A3" w:rsidRPr="007C73A3" w:rsidRDefault="007C73A3" w:rsidP="007C73A3">
      <w:pPr>
        <w:widowControl w:val="0"/>
        <w:suppressAutoHyphens/>
        <w:autoSpaceDE w:val="0"/>
        <w:ind w:firstLine="720"/>
        <w:jc w:val="both"/>
        <w:rPr>
          <w:rFonts w:ascii="Tahoma" w:hAnsi="Tahoma" w:cs="Tahoma"/>
          <w:sz w:val="22"/>
          <w:szCs w:val="22"/>
          <w:lang w:eastAsia="zh-CN" w:bidi="hi-IN"/>
        </w:rPr>
      </w:pPr>
      <w:r w:rsidRPr="007C73A3">
        <w:rPr>
          <w:rFonts w:ascii="Tahoma" w:hAnsi="Tahoma" w:cs="Tahoma"/>
          <w:sz w:val="22"/>
          <w:szCs w:val="22"/>
          <w:lang w:eastAsia="zh-CN" w:bidi="hi-IN"/>
        </w:rPr>
        <w:t>α) Αγώνας Επιλογής</w:t>
      </w:r>
    </w:p>
    <w:p w14:paraId="361CFBD5" w14:textId="77777777" w:rsidR="007C73A3" w:rsidRPr="007C73A3" w:rsidRDefault="007C73A3" w:rsidP="007C73A3">
      <w:pPr>
        <w:ind w:firstLine="720"/>
        <w:rPr>
          <w:rFonts w:ascii="Tahoma" w:hAnsi="Tahoma" w:cs="Tahoma"/>
          <w:b/>
          <w:bCs/>
          <w:sz w:val="22"/>
          <w:szCs w:val="22"/>
          <w:lang w:val="x-none" w:eastAsia="en-US"/>
        </w:rPr>
      </w:pPr>
    </w:p>
    <w:p w14:paraId="10F5D8B9" w14:textId="77777777" w:rsidR="007C73A3" w:rsidRPr="007C73A3" w:rsidRDefault="007C73A3" w:rsidP="007C73A3">
      <w:pPr>
        <w:ind w:firstLine="720"/>
        <w:rPr>
          <w:rFonts w:ascii="Tahoma" w:hAnsi="Tahoma" w:cs="Tahoma"/>
          <w:sz w:val="22"/>
          <w:szCs w:val="22"/>
          <w:lang w:val="x-none" w:eastAsia="en-US"/>
        </w:rPr>
      </w:pPr>
      <w:bookmarkStart w:id="6" w:name="_Hlk152241434"/>
      <w:r w:rsidRPr="007C73A3">
        <w:rPr>
          <w:rFonts w:ascii="Tahoma" w:hAnsi="Tahoma" w:cs="Tahoma"/>
          <w:b/>
          <w:bCs/>
          <w:sz w:val="22"/>
          <w:szCs w:val="22"/>
          <w:lang w:val="x-none" w:eastAsia="en-US"/>
        </w:rPr>
        <w:t>Α΄ Γκρουπ:</w:t>
      </w:r>
    </w:p>
    <w:tbl>
      <w:tblPr>
        <w:tblW w:w="38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2"/>
      </w:tblGrid>
      <w:tr w:rsidR="007C73A3" w:rsidRPr="007C73A3" w14:paraId="0187C648" w14:textId="77777777" w:rsidTr="00F85B77">
        <w:tc>
          <w:tcPr>
            <w:tcW w:w="1985" w:type="dxa"/>
            <w:tcBorders>
              <w:top w:val="single" w:sz="4" w:space="0" w:color="auto"/>
              <w:left w:val="single" w:sz="4" w:space="0" w:color="auto"/>
              <w:bottom w:val="single" w:sz="4" w:space="0" w:color="auto"/>
              <w:right w:val="single" w:sz="4" w:space="0" w:color="auto"/>
            </w:tcBorders>
          </w:tcPr>
          <w:p w14:paraId="4287E97A" w14:textId="77777777" w:rsidR="007C73A3" w:rsidRPr="007C73A3" w:rsidRDefault="007C73A3" w:rsidP="007C73A3">
            <w:pPr>
              <w:widowControl w:val="0"/>
              <w:tabs>
                <w:tab w:val="left" w:pos="709"/>
              </w:tabs>
              <w:suppressAutoHyphens/>
              <w:autoSpaceDE w:val="0"/>
              <w:jc w:val="center"/>
              <w:rPr>
                <w:rFonts w:ascii="Tahoma" w:hAnsi="Tahoma" w:cs="Tahoma"/>
                <w:b/>
                <w:sz w:val="22"/>
                <w:szCs w:val="22"/>
                <w:u w:val="single"/>
                <w:lang w:eastAsia="zh-CN" w:bidi="hi-IN"/>
              </w:rPr>
            </w:pPr>
            <w:r w:rsidRPr="007C73A3">
              <w:rPr>
                <w:rFonts w:ascii="Tahoma" w:hAnsi="Tahoma" w:cs="Tahoma"/>
                <w:b/>
                <w:sz w:val="22"/>
                <w:szCs w:val="22"/>
                <w:u w:val="single"/>
                <w:lang w:eastAsia="zh-CN" w:bidi="hi-IN"/>
              </w:rPr>
              <w:t>ΑΝΔΡΩΝ:</w:t>
            </w:r>
          </w:p>
        </w:tc>
        <w:tc>
          <w:tcPr>
            <w:tcW w:w="1842" w:type="dxa"/>
            <w:tcBorders>
              <w:top w:val="single" w:sz="4" w:space="0" w:color="auto"/>
              <w:left w:val="single" w:sz="4" w:space="0" w:color="auto"/>
              <w:bottom w:val="single" w:sz="4" w:space="0" w:color="auto"/>
              <w:right w:val="single" w:sz="4" w:space="0" w:color="auto"/>
            </w:tcBorders>
          </w:tcPr>
          <w:p w14:paraId="7314D6F7" w14:textId="77777777" w:rsidR="007C73A3" w:rsidRPr="007C73A3" w:rsidRDefault="007C73A3" w:rsidP="007C73A3">
            <w:pPr>
              <w:widowControl w:val="0"/>
              <w:tabs>
                <w:tab w:val="left" w:pos="709"/>
              </w:tabs>
              <w:suppressAutoHyphens/>
              <w:autoSpaceDE w:val="0"/>
              <w:jc w:val="center"/>
              <w:rPr>
                <w:rFonts w:ascii="Tahoma" w:hAnsi="Tahoma" w:cs="Tahoma"/>
                <w:b/>
                <w:sz w:val="22"/>
                <w:szCs w:val="22"/>
                <w:u w:val="single"/>
                <w:lang w:eastAsia="zh-CN" w:bidi="hi-IN"/>
              </w:rPr>
            </w:pPr>
            <w:r w:rsidRPr="007C73A3">
              <w:rPr>
                <w:rFonts w:ascii="Tahoma" w:hAnsi="Tahoma" w:cs="Tahoma"/>
                <w:b/>
                <w:sz w:val="22"/>
                <w:szCs w:val="22"/>
                <w:u w:val="single"/>
                <w:lang w:eastAsia="zh-CN" w:bidi="hi-IN"/>
              </w:rPr>
              <w:t>ΓΥΝΑΙΚΩΝ:</w:t>
            </w:r>
          </w:p>
        </w:tc>
      </w:tr>
      <w:tr w:rsidR="007C73A3" w:rsidRPr="007C73A3" w14:paraId="26E45E63" w14:textId="77777777" w:rsidTr="00F85B77">
        <w:tc>
          <w:tcPr>
            <w:tcW w:w="1985" w:type="dxa"/>
            <w:tcBorders>
              <w:top w:val="single" w:sz="4" w:space="0" w:color="auto"/>
              <w:left w:val="single" w:sz="4" w:space="0" w:color="auto"/>
              <w:bottom w:val="single" w:sz="4" w:space="0" w:color="auto"/>
              <w:right w:val="single" w:sz="4" w:space="0" w:color="auto"/>
            </w:tcBorders>
          </w:tcPr>
          <w:p w14:paraId="50CE7812"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b/>
                <w:sz w:val="22"/>
                <w:szCs w:val="22"/>
                <w:lang w:eastAsia="zh-CN" w:bidi="hi-IN"/>
              </w:rPr>
              <w:t>4</w:t>
            </w:r>
            <w:r w:rsidRPr="007C73A3">
              <w:rPr>
                <w:rFonts w:ascii="Tahoma" w:hAnsi="Tahoma" w:cs="Tahoma"/>
                <w:b/>
                <w:sz w:val="22"/>
                <w:szCs w:val="22"/>
                <w:lang w:val="en-US" w:eastAsia="zh-CN" w:bidi="hi-IN"/>
              </w:rPr>
              <w:t>,</w:t>
            </w:r>
            <w:r w:rsidRPr="007C73A3">
              <w:rPr>
                <w:rFonts w:ascii="Tahoma" w:hAnsi="Tahoma" w:cs="Tahoma"/>
                <w:b/>
                <w:sz w:val="22"/>
                <w:szCs w:val="22"/>
                <w:lang w:eastAsia="zh-CN" w:bidi="hi-IN"/>
              </w:rPr>
              <w:t>60μ.</w:t>
            </w:r>
          </w:p>
        </w:tc>
        <w:tc>
          <w:tcPr>
            <w:tcW w:w="1842" w:type="dxa"/>
            <w:tcBorders>
              <w:top w:val="single" w:sz="4" w:space="0" w:color="auto"/>
              <w:left w:val="single" w:sz="4" w:space="0" w:color="auto"/>
              <w:bottom w:val="single" w:sz="4" w:space="0" w:color="auto"/>
              <w:right w:val="single" w:sz="4" w:space="0" w:color="auto"/>
            </w:tcBorders>
          </w:tcPr>
          <w:p w14:paraId="1BE1220F"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b/>
                <w:sz w:val="22"/>
                <w:szCs w:val="22"/>
                <w:lang w:eastAsia="zh-CN" w:bidi="hi-IN"/>
              </w:rPr>
              <w:t>3</w:t>
            </w:r>
            <w:r w:rsidRPr="007C73A3">
              <w:rPr>
                <w:rFonts w:ascii="Tahoma" w:hAnsi="Tahoma" w:cs="Tahoma"/>
                <w:b/>
                <w:sz w:val="22"/>
                <w:szCs w:val="22"/>
                <w:lang w:val="en-US" w:eastAsia="zh-CN" w:bidi="hi-IN"/>
              </w:rPr>
              <w:t>,</w:t>
            </w:r>
            <w:r w:rsidRPr="007C73A3">
              <w:rPr>
                <w:rFonts w:ascii="Tahoma" w:hAnsi="Tahoma" w:cs="Tahoma"/>
                <w:b/>
                <w:sz w:val="22"/>
                <w:szCs w:val="22"/>
                <w:lang w:eastAsia="zh-CN" w:bidi="hi-IN"/>
              </w:rPr>
              <w:t>60μ.</w:t>
            </w:r>
          </w:p>
        </w:tc>
      </w:tr>
    </w:tbl>
    <w:p w14:paraId="2205B3A4" w14:textId="77777777" w:rsidR="007C73A3" w:rsidRPr="007C73A3" w:rsidRDefault="007C73A3" w:rsidP="007C73A3">
      <w:pPr>
        <w:rPr>
          <w:rFonts w:ascii="Tahoma" w:hAnsi="Tahoma" w:cs="Tahoma"/>
          <w:sz w:val="22"/>
          <w:szCs w:val="22"/>
          <w:lang w:val="x-none" w:eastAsia="en-US"/>
        </w:rPr>
      </w:pPr>
    </w:p>
    <w:p w14:paraId="4FC94C7B" w14:textId="77777777" w:rsidR="007C73A3" w:rsidRPr="007C73A3" w:rsidRDefault="007C73A3" w:rsidP="007C73A3">
      <w:pPr>
        <w:ind w:firstLine="720"/>
        <w:rPr>
          <w:rFonts w:ascii="Tahoma" w:hAnsi="Tahoma" w:cs="Tahoma"/>
          <w:sz w:val="22"/>
          <w:szCs w:val="22"/>
          <w:lang w:val="x-none" w:eastAsia="en-US"/>
        </w:rPr>
      </w:pPr>
      <w:r w:rsidRPr="007C73A3">
        <w:rPr>
          <w:rFonts w:ascii="Tahoma" w:hAnsi="Tahoma" w:cs="Tahoma"/>
          <w:b/>
          <w:bCs/>
          <w:sz w:val="22"/>
          <w:szCs w:val="22"/>
          <w:lang w:val="x-none" w:eastAsia="en-US"/>
        </w:rPr>
        <w:t>Β΄ Γκρουπ:</w:t>
      </w:r>
      <w:r w:rsidRPr="007C73A3">
        <w:rPr>
          <w:rFonts w:ascii="Tahoma" w:hAnsi="Tahoma" w:cs="Tahoma"/>
          <w:sz w:val="22"/>
          <w:szCs w:val="22"/>
          <w:lang w:val="x-none" w:eastAsia="en-US"/>
        </w:rPr>
        <w:t xml:space="preserve"> </w:t>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962"/>
      </w:tblGrid>
      <w:tr w:rsidR="007C73A3" w:rsidRPr="007C73A3" w14:paraId="625E1D9D" w14:textId="77777777" w:rsidTr="00F85B77">
        <w:tc>
          <w:tcPr>
            <w:tcW w:w="4394" w:type="dxa"/>
            <w:tcBorders>
              <w:top w:val="single" w:sz="4" w:space="0" w:color="auto"/>
              <w:left w:val="single" w:sz="4" w:space="0" w:color="auto"/>
              <w:bottom w:val="single" w:sz="4" w:space="0" w:color="auto"/>
              <w:right w:val="single" w:sz="4" w:space="0" w:color="auto"/>
            </w:tcBorders>
          </w:tcPr>
          <w:bookmarkEnd w:id="6"/>
          <w:p w14:paraId="7887E378" w14:textId="77777777" w:rsidR="007C73A3" w:rsidRPr="007C73A3" w:rsidRDefault="007C73A3" w:rsidP="007C73A3">
            <w:pPr>
              <w:widowControl w:val="0"/>
              <w:tabs>
                <w:tab w:val="left" w:pos="709"/>
              </w:tabs>
              <w:suppressAutoHyphens/>
              <w:autoSpaceDE w:val="0"/>
              <w:jc w:val="center"/>
              <w:rPr>
                <w:rFonts w:ascii="Tahoma" w:hAnsi="Tahoma" w:cs="Tahoma"/>
                <w:b/>
                <w:sz w:val="22"/>
                <w:szCs w:val="22"/>
                <w:u w:val="single"/>
                <w:lang w:eastAsia="zh-CN" w:bidi="hi-IN"/>
              </w:rPr>
            </w:pPr>
            <w:r w:rsidRPr="007C73A3">
              <w:rPr>
                <w:rFonts w:ascii="Tahoma" w:hAnsi="Tahoma" w:cs="Tahoma"/>
                <w:b/>
                <w:sz w:val="22"/>
                <w:szCs w:val="22"/>
                <w:u w:val="single"/>
                <w:lang w:eastAsia="zh-CN" w:bidi="hi-IN"/>
              </w:rPr>
              <w:t>ΑΝΔΡΩΝ:</w:t>
            </w:r>
          </w:p>
        </w:tc>
        <w:tc>
          <w:tcPr>
            <w:tcW w:w="4962" w:type="dxa"/>
            <w:tcBorders>
              <w:top w:val="single" w:sz="4" w:space="0" w:color="auto"/>
              <w:left w:val="single" w:sz="4" w:space="0" w:color="auto"/>
              <w:bottom w:val="single" w:sz="4" w:space="0" w:color="auto"/>
              <w:right w:val="single" w:sz="4" w:space="0" w:color="auto"/>
            </w:tcBorders>
          </w:tcPr>
          <w:p w14:paraId="102E7C2A" w14:textId="77777777" w:rsidR="007C73A3" w:rsidRPr="007C73A3" w:rsidRDefault="007C73A3" w:rsidP="007C73A3">
            <w:pPr>
              <w:widowControl w:val="0"/>
              <w:tabs>
                <w:tab w:val="left" w:pos="709"/>
              </w:tabs>
              <w:suppressAutoHyphens/>
              <w:autoSpaceDE w:val="0"/>
              <w:jc w:val="center"/>
              <w:rPr>
                <w:rFonts w:ascii="Tahoma" w:hAnsi="Tahoma" w:cs="Tahoma"/>
                <w:b/>
                <w:sz w:val="22"/>
                <w:szCs w:val="22"/>
                <w:u w:val="single"/>
                <w:lang w:eastAsia="zh-CN" w:bidi="hi-IN"/>
              </w:rPr>
            </w:pPr>
            <w:r w:rsidRPr="007C73A3">
              <w:rPr>
                <w:rFonts w:ascii="Tahoma" w:hAnsi="Tahoma" w:cs="Tahoma"/>
                <w:b/>
                <w:sz w:val="22"/>
                <w:szCs w:val="22"/>
                <w:u w:val="single"/>
                <w:lang w:eastAsia="zh-CN" w:bidi="hi-IN"/>
              </w:rPr>
              <w:t>ΓΥΝΑΙΚΩΝ:</w:t>
            </w:r>
          </w:p>
        </w:tc>
      </w:tr>
      <w:tr w:rsidR="007C73A3" w:rsidRPr="007C73A3" w14:paraId="2279445F" w14:textId="77777777" w:rsidTr="00F85B77">
        <w:tc>
          <w:tcPr>
            <w:tcW w:w="4394" w:type="dxa"/>
            <w:tcBorders>
              <w:top w:val="single" w:sz="4" w:space="0" w:color="auto"/>
              <w:left w:val="single" w:sz="4" w:space="0" w:color="auto"/>
              <w:bottom w:val="single" w:sz="4" w:space="0" w:color="auto"/>
              <w:right w:val="single" w:sz="4" w:space="0" w:color="auto"/>
            </w:tcBorders>
          </w:tcPr>
          <w:p w14:paraId="4FA2FF61"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4</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20μ. – 4</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30μ. – 4</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40μ. – 4</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 xml:space="preserve">50μ. – </w:t>
            </w:r>
            <w:r w:rsidRPr="007C73A3">
              <w:rPr>
                <w:rFonts w:ascii="Tahoma" w:hAnsi="Tahoma" w:cs="Tahoma"/>
                <w:b/>
                <w:sz w:val="22"/>
                <w:szCs w:val="22"/>
                <w:lang w:eastAsia="zh-CN" w:bidi="hi-IN"/>
              </w:rPr>
              <w:t>4</w:t>
            </w:r>
            <w:r w:rsidRPr="007C73A3">
              <w:rPr>
                <w:rFonts w:ascii="Tahoma" w:hAnsi="Tahoma" w:cs="Tahoma"/>
                <w:b/>
                <w:sz w:val="22"/>
                <w:szCs w:val="22"/>
                <w:lang w:val="en-US" w:eastAsia="zh-CN" w:bidi="hi-IN"/>
              </w:rPr>
              <w:t>,</w:t>
            </w:r>
            <w:r w:rsidRPr="007C73A3">
              <w:rPr>
                <w:rFonts w:ascii="Tahoma" w:hAnsi="Tahoma" w:cs="Tahoma"/>
                <w:b/>
                <w:sz w:val="22"/>
                <w:szCs w:val="22"/>
                <w:lang w:eastAsia="zh-CN" w:bidi="hi-IN"/>
              </w:rPr>
              <w:t>60μ.</w:t>
            </w:r>
          </w:p>
        </w:tc>
        <w:tc>
          <w:tcPr>
            <w:tcW w:w="4962" w:type="dxa"/>
            <w:tcBorders>
              <w:top w:val="single" w:sz="4" w:space="0" w:color="auto"/>
              <w:left w:val="single" w:sz="4" w:space="0" w:color="auto"/>
              <w:bottom w:val="single" w:sz="4" w:space="0" w:color="auto"/>
              <w:right w:val="single" w:sz="4" w:space="0" w:color="auto"/>
            </w:tcBorders>
          </w:tcPr>
          <w:p w14:paraId="3B2C02EE"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3</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20μ. – 3</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30μ. – 3</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40μ. – 3</w:t>
            </w:r>
            <w:r w:rsidRPr="007C73A3">
              <w:rPr>
                <w:rFonts w:ascii="Tahoma" w:hAnsi="Tahoma" w:cs="Tahoma"/>
                <w:sz w:val="22"/>
                <w:szCs w:val="22"/>
                <w:lang w:val="en-US" w:eastAsia="zh-CN" w:bidi="hi-IN"/>
              </w:rPr>
              <w:t>,</w:t>
            </w:r>
            <w:r w:rsidRPr="007C73A3">
              <w:rPr>
                <w:rFonts w:ascii="Tahoma" w:hAnsi="Tahoma" w:cs="Tahoma"/>
                <w:sz w:val="22"/>
                <w:szCs w:val="22"/>
                <w:lang w:eastAsia="zh-CN" w:bidi="hi-IN"/>
              </w:rPr>
              <w:t xml:space="preserve">50μ. – </w:t>
            </w:r>
            <w:r w:rsidRPr="007C73A3">
              <w:rPr>
                <w:rFonts w:ascii="Tahoma" w:hAnsi="Tahoma" w:cs="Tahoma"/>
                <w:b/>
                <w:sz w:val="22"/>
                <w:szCs w:val="22"/>
                <w:lang w:eastAsia="zh-CN" w:bidi="hi-IN"/>
              </w:rPr>
              <w:t>3</w:t>
            </w:r>
            <w:r w:rsidRPr="007C73A3">
              <w:rPr>
                <w:rFonts w:ascii="Tahoma" w:hAnsi="Tahoma" w:cs="Tahoma"/>
                <w:b/>
                <w:sz w:val="22"/>
                <w:szCs w:val="22"/>
                <w:lang w:val="en-US" w:eastAsia="zh-CN" w:bidi="hi-IN"/>
              </w:rPr>
              <w:t>,</w:t>
            </w:r>
            <w:r w:rsidRPr="007C73A3">
              <w:rPr>
                <w:rFonts w:ascii="Tahoma" w:hAnsi="Tahoma" w:cs="Tahoma"/>
                <w:b/>
                <w:sz w:val="22"/>
                <w:szCs w:val="22"/>
                <w:lang w:eastAsia="zh-CN" w:bidi="hi-IN"/>
              </w:rPr>
              <w:t>60μ.</w:t>
            </w:r>
          </w:p>
        </w:tc>
      </w:tr>
    </w:tbl>
    <w:p w14:paraId="7B358353" w14:textId="77777777" w:rsidR="00163F8F" w:rsidRDefault="00163F8F" w:rsidP="0004661E">
      <w:pPr>
        <w:widowControl w:val="0"/>
        <w:suppressAutoHyphens/>
        <w:autoSpaceDE w:val="0"/>
        <w:jc w:val="both"/>
        <w:rPr>
          <w:rFonts w:ascii="Tahoma" w:hAnsi="Tahoma" w:cs="Tahoma"/>
          <w:sz w:val="22"/>
          <w:szCs w:val="22"/>
          <w:lang w:eastAsia="zh-CN" w:bidi="hi-IN"/>
        </w:rPr>
      </w:pPr>
    </w:p>
    <w:p w14:paraId="3406B327" w14:textId="77777777" w:rsidR="00163F8F" w:rsidRDefault="00163F8F" w:rsidP="007C73A3">
      <w:pPr>
        <w:widowControl w:val="0"/>
        <w:suppressAutoHyphens/>
        <w:autoSpaceDE w:val="0"/>
        <w:ind w:firstLine="720"/>
        <w:jc w:val="both"/>
        <w:rPr>
          <w:rFonts w:ascii="Tahoma" w:hAnsi="Tahoma" w:cs="Tahoma"/>
          <w:sz w:val="22"/>
          <w:szCs w:val="22"/>
          <w:lang w:eastAsia="zh-CN" w:bidi="hi-IN"/>
        </w:rPr>
      </w:pPr>
    </w:p>
    <w:p w14:paraId="4ABFD179" w14:textId="4EFBFC31" w:rsidR="007C73A3" w:rsidRPr="007C73A3" w:rsidRDefault="007C73A3" w:rsidP="007C73A3">
      <w:pPr>
        <w:widowControl w:val="0"/>
        <w:suppressAutoHyphens/>
        <w:autoSpaceDE w:val="0"/>
        <w:ind w:firstLine="720"/>
        <w:jc w:val="both"/>
        <w:rPr>
          <w:rFonts w:ascii="Tahoma" w:hAnsi="Tahoma" w:cs="Tahoma"/>
          <w:sz w:val="22"/>
          <w:szCs w:val="22"/>
          <w:lang w:eastAsia="zh-CN" w:bidi="hi-IN"/>
        </w:rPr>
      </w:pPr>
      <w:r w:rsidRPr="007C73A3">
        <w:rPr>
          <w:rFonts w:ascii="Tahoma" w:hAnsi="Tahoma" w:cs="Tahoma"/>
          <w:sz w:val="22"/>
          <w:szCs w:val="22"/>
          <w:lang w:eastAsia="zh-CN" w:bidi="hi-IN"/>
        </w:rPr>
        <w:t>β) Τελικός</w:t>
      </w:r>
    </w:p>
    <w:p w14:paraId="3BD3FB87" w14:textId="77777777" w:rsidR="007C73A3" w:rsidRPr="007C73A3" w:rsidRDefault="007C73A3" w:rsidP="007C73A3">
      <w:pPr>
        <w:widowControl w:val="0"/>
        <w:suppressAutoHyphens/>
        <w:autoSpaceDE w:val="0"/>
        <w:ind w:firstLine="720"/>
        <w:jc w:val="both"/>
        <w:rPr>
          <w:rFonts w:ascii="Tahoma" w:hAnsi="Tahoma" w:cs="Tahoma"/>
          <w:b/>
          <w:lang w:eastAsia="zh-CN" w:bidi="hi-IN"/>
        </w:rPr>
      </w:pPr>
    </w:p>
    <w:tbl>
      <w:tblPr>
        <w:tblW w:w="936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536"/>
      </w:tblGrid>
      <w:tr w:rsidR="007C73A3" w:rsidRPr="007C73A3" w14:paraId="37DA7A47" w14:textId="77777777" w:rsidTr="00F85B77">
        <w:tc>
          <w:tcPr>
            <w:tcW w:w="4825" w:type="dxa"/>
          </w:tcPr>
          <w:p w14:paraId="4E654B73" w14:textId="77777777" w:rsidR="007C73A3" w:rsidRPr="007C73A3" w:rsidRDefault="007C73A3" w:rsidP="007C73A3">
            <w:pPr>
              <w:widowControl w:val="0"/>
              <w:tabs>
                <w:tab w:val="left" w:pos="709"/>
              </w:tabs>
              <w:suppressAutoHyphens/>
              <w:autoSpaceDE w:val="0"/>
              <w:jc w:val="center"/>
              <w:rPr>
                <w:rFonts w:ascii="Tahoma" w:hAnsi="Tahoma" w:cs="Tahoma"/>
                <w:b/>
                <w:lang w:eastAsia="zh-CN" w:bidi="hi-IN"/>
              </w:rPr>
            </w:pPr>
            <w:r w:rsidRPr="007C73A3">
              <w:rPr>
                <w:rFonts w:ascii="Tahoma" w:hAnsi="Tahoma" w:cs="Tahoma"/>
                <w:b/>
                <w:lang w:eastAsia="zh-CN" w:bidi="hi-IN"/>
              </w:rPr>
              <w:t>ΑΝΔΡΩΝ:</w:t>
            </w:r>
          </w:p>
        </w:tc>
        <w:tc>
          <w:tcPr>
            <w:tcW w:w="4536" w:type="dxa"/>
          </w:tcPr>
          <w:p w14:paraId="1F0C59B7" w14:textId="77777777" w:rsidR="007C73A3" w:rsidRPr="007C73A3" w:rsidRDefault="007C73A3" w:rsidP="007C73A3">
            <w:pPr>
              <w:widowControl w:val="0"/>
              <w:tabs>
                <w:tab w:val="left" w:pos="709"/>
              </w:tabs>
              <w:suppressAutoHyphens/>
              <w:autoSpaceDE w:val="0"/>
              <w:jc w:val="center"/>
              <w:rPr>
                <w:rFonts w:ascii="Tahoma" w:hAnsi="Tahoma" w:cs="Tahoma"/>
                <w:b/>
                <w:lang w:eastAsia="zh-CN" w:bidi="hi-IN"/>
              </w:rPr>
            </w:pPr>
            <w:r w:rsidRPr="007C73A3">
              <w:rPr>
                <w:rFonts w:ascii="Tahoma" w:hAnsi="Tahoma" w:cs="Tahoma"/>
                <w:b/>
                <w:lang w:eastAsia="zh-CN" w:bidi="hi-IN"/>
              </w:rPr>
              <w:t>ΓΥΝΑΙΚΩΝ:</w:t>
            </w:r>
          </w:p>
        </w:tc>
      </w:tr>
      <w:tr w:rsidR="007C73A3" w:rsidRPr="007C73A3" w14:paraId="64EA2AC8" w14:textId="77777777" w:rsidTr="00F85B77">
        <w:tc>
          <w:tcPr>
            <w:tcW w:w="4825" w:type="dxa"/>
            <w:shd w:val="clear" w:color="auto" w:fill="auto"/>
          </w:tcPr>
          <w:p w14:paraId="5391C37E"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r w:rsidRPr="007C73A3">
              <w:rPr>
                <w:rFonts w:ascii="Tahoma" w:hAnsi="Tahoma" w:cs="Tahoma"/>
                <w:lang w:eastAsia="zh-CN" w:bidi="hi-IN"/>
              </w:rPr>
              <w:t xml:space="preserve">4,35μ. – 4,55μ. – 4,75μ. – 4,90μ. - </w:t>
            </w:r>
            <w:r w:rsidRPr="007C73A3">
              <w:rPr>
                <w:rFonts w:ascii="Tahoma" w:hAnsi="Tahoma" w:cs="Tahoma"/>
                <w:b/>
                <w:bCs/>
                <w:u w:val="single"/>
                <w:lang w:eastAsia="zh-CN" w:bidi="hi-IN"/>
              </w:rPr>
              <w:t>5,05μ.</w:t>
            </w:r>
            <w:r w:rsidRPr="007C73A3">
              <w:rPr>
                <w:rFonts w:ascii="Tahoma" w:hAnsi="Tahoma" w:cs="Tahoma"/>
                <w:lang w:eastAsia="zh-CN" w:bidi="hi-IN"/>
              </w:rPr>
              <w:t xml:space="preserve"> στη συνέχεια ανά 10εκ. έως το 5,55μ. &amp; στη συνέχεια ανά 5 εκ.</w:t>
            </w:r>
          </w:p>
        </w:tc>
        <w:tc>
          <w:tcPr>
            <w:tcW w:w="4536" w:type="dxa"/>
            <w:shd w:val="clear" w:color="auto" w:fill="auto"/>
          </w:tcPr>
          <w:p w14:paraId="1A05A07A"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r w:rsidRPr="007C73A3">
              <w:rPr>
                <w:rFonts w:ascii="Tahoma" w:hAnsi="Tahoma" w:cs="Tahoma"/>
                <w:lang w:eastAsia="zh-CN" w:bidi="hi-IN"/>
              </w:rPr>
              <w:t xml:space="preserve">3,45μ. - 3,65μ. – 3,80μ. - 3,95μ. – </w:t>
            </w:r>
            <w:r w:rsidRPr="007C73A3">
              <w:rPr>
                <w:rFonts w:ascii="Tahoma" w:hAnsi="Tahoma" w:cs="Tahoma"/>
                <w:b/>
                <w:bCs/>
                <w:u w:val="single"/>
                <w:lang w:eastAsia="zh-CN" w:bidi="hi-IN"/>
              </w:rPr>
              <w:t>4,05μ.</w:t>
            </w:r>
            <w:r w:rsidRPr="007C73A3">
              <w:rPr>
                <w:rFonts w:ascii="Tahoma" w:hAnsi="Tahoma" w:cs="Tahoma"/>
                <w:lang w:eastAsia="zh-CN" w:bidi="hi-IN"/>
              </w:rPr>
              <w:t xml:space="preserve"> στη συνέχεια ανά 10εκ. έως το 4,35μ. - 4,40μ. &amp; στη συνέχεια ανά 5 εκ.</w:t>
            </w:r>
          </w:p>
        </w:tc>
      </w:tr>
    </w:tbl>
    <w:p w14:paraId="067818EB" w14:textId="77777777" w:rsidR="007C73A3" w:rsidRPr="007C73A3" w:rsidRDefault="007C73A3" w:rsidP="007C73A3">
      <w:pPr>
        <w:widowControl w:val="0"/>
        <w:tabs>
          <w:tab w:val="left" w:pos="709"/>
        </w:tabs>
        <w:suppressAutoHyphens/>
        <w:autoSpaceDE w:val="0"/>
        <w:ind w:left="284"/>
        <w:jc w:val="both"/>
        <w:rPr>
          <w:rFonts w:ascii="Tahoma" w:hAnsi="Tahoma" w:cs="Tahoma"/>
          <w:b/>
          <w:lang w:eastAsia="zh-CN" w:bidi="hi-IN"/>
        </w:rPr>
      </w:pPr>
    </w:p>
    <w:p w14:paraId="4860B62E" w14:textId="77777777" w:rsidR="007C73A3" w:rsidRPr="007C73A3" w:rsidRDefault="007C73A3" w:rsidP="007C73A3">
      <w:pPr>
        <w:widowControl w:val="0"/>
        <w:tabs>
          <w:tab w:val="left" w:pos="709"/>
        </w:tabs>
        <w:suppressAutoHyphens/>
        <w:autoSpaceDE w:val="0"/>
        <w:ind w:left="284"/>
        <w:jc w:val="both"/>
        <w:rPr>
          <w:rFonts w:ascii="Tahoma" w:hAnsi="Tahoma" w:cs="Tahoma"/>
          <w:b/>
          <w:lang w:eastAsia="zh-CN" w:bidi="hi-IN"/>
        </w:rPr>
      </w:pPr>
      <w:r w:rsidRPr="007C73A3">
        <w:rPr>
          <w:rFonts w:ascii="Tahoma" w:hAnsi="Tahoma" w:cs="Tahoma"/>
          <w:b/>
          <w:lang w:eastAsia="zh-CN" w:bidi="hi-IN"/>
        </w:rPr>
        <w:tab/>
      </w:r>
      <w:r w:rsidRPr="007C73A3">
        <w:rPr>
          <w:rFonts w:ascii="Tahoma" w:hAnsi="Tahoma" w:cs="Tahoma"/>
          <w:lang w:eastAsia="zh-CN" w:bidi="hi-IN"/>
        </w:rPr>
        <w:t>Όρια συμμετοχής σε διεθνείς διοργανώσεις:</w:t>
      </w:r>
      <w:r w:rsidRPr="007C73A3">
        <w:rPr>
          <w:rFonts w:ascii="Tahoma" w:hAnsi="Tahoma" w:cs="Tahoma"/>
          <w:b/>
          <w:lang w:eastAsia="zh-CN" w:bidi="hi-IN"/>
        </w:rPr>
        <w:t xml:space="preserve"> </w:t>
      </w:r>
    </w:p>
    <w:tbl>
      <w:tblPr>
        <w:tblpPr w:leftFromText="180" w:rightFromText="180" w:vertAnchor="text" w:horzAnchor="page" w:tblpX="1875"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1389"/>
        <w:gridCol w:w="1883"/>
      </w:tblGrid>
      <w:tr w:rsidR="007C73A3" w:rsidRPr="007C73A3" w14:paraId="66779E0F" w14:textId="77777777" w:rsidTr="00F85B77">
        <w:tc>
          <w:tcPr>
            <w:tcW w:w="3964" w:type="dxa"/>
            <w:tcBorders>
              <w:top w:val="single" w:sz="4" w:space="0" w:color="auto"/>
              <w:left w:val="single" w:sz="4" w:space="0" w:color="auto"/>
              <w:bottom w:val="single" w:sz="4" w:space="0" w:color="auto"/>
              <w:right w:val="single" w:sz="4" w:space="0" w:color="auto"/>
            </w:tcBorders>
          </w:tcPr>
          <w:p w14:paraId="4139CF23"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Διοργάνωση</w:t>
            </w:r>
          </w:p>
        </w:tc>
        <w:tc>
          <w:tcPr>
            <w:tcW w:w="1389" w:type="dxa"/>
            <w:tcBorders>
              <w:top w:val="single" w:sz="4" w:space="0" w:color="auto"/>
              <w:left w:val="single" w:sz="4" w:space="0" w:color="auto"/>
              <w:bottom w:val="single" w:sz="4" w:space="0" w:color="auto"/>
              <w:right w:val="single" w:sz="4" w:space="0" w:color="auto"/>
            </w:tcBorders>
          </w:tcPr>
          <w:p w14:paraId="61CC560B"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val="en-US" w:eastAsia="zh-CN" w:bidi="hi-IN"/>
              </w:rPr>
              <w:t>A</w:t>
            </w:r>
            <w:r w:rsidRPr="007C73A3">
              <w:rPr>
                <w:rFonts w:ascii="Tahoma" w:hAnsi="Tahoma" w:cs="Tahoma"/>
                <w:b/>
                <w:sz w:val="20"/>
                <w:szCs w:val="20"/>
                <w:lang w:eastAsia="zh-CN" w:bidi="hi-IN"/>
              </w:rPr>
              <w:t>/Κ20</w:t>
            </w:r>
          </w:p>
        </w:tc>
        <w:tc>
          <w:tcPr>
            <w:tcW w:w="1883" w:type="dxa"/>
            <w:tcBorders>
              <w:top w:val="single" w:sz="4" w:space="0" w:color="auto"/>
              <w:left w:val="single" w:sz="4" w:space="0" w:color="auto"/>
              <w:bottom w:val="single" w:sz="4" w:space="0" w:color="auto"/>
              <w:right w:val="single" w:sz="4" w:space="0" w:color="auto"/>
            </w:tcBorders>
          </w:tcPr>
          <w:p w14:paraId="770DC626"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Γ/Κ20</w:t>
            </w:r>
          </w:p>
        </w:tc>
      </w:tr>
      <w:tr w:rsidR="007C73A3" w:rsidRPr="007C73A3" w14:paraId="71952EF0" w14:textId="77777777" w:rsidTr="00F85B77">
        <w:tc>
          <w:tcPr>
            <w:tcW w:w="3964" w:type="dxa"/>
            <w:tcBorders>
              <w:top w:val="single" w:sz="4" w:space="0" w:color="auto"/>
              <w:left w:val="single" w:sz="4" w:space="0" w:color="auto"/>
              <w:bottom w:val="single" w:sz="4" w:space="0" w:color="auto"/>
              <w:right w:val="single" w:sz="4" w:space="0" w:color="auto"/>
            </w:tcBorders>
          </w:tcPr>
          <w:p w14:paraId="15F781D7" w14:textId="77777777" w:rsidR="007C73A3" w:rsidRPr="007C73A3" w:rsidRDefault="007C73A3" w:rsidP="007C73A3">
            <w:pPr>
              <w:widowControl w:val="0"/>
              <w:tabs>
                <w:tab w:val="left" w:pos="709"/>
              </w:tabs>
              <w:suppressAutoHyphens/>
              <w:autoSpaceDE w:val="0"/>
              <w:jc w:val="both"/>
              <w:rPr>
                <w:rFonts w:ascii="Tahoma" w:hAnsi="Tahoma" w:cs="Tahoma"/>
                <w:sz w:val="20"/>
                <w:szCs w:val="20"/>
                <w:lang w:eastAsia="zh-CN" w:bidi="hi-IN"/>
              </w:rPr>
            </w:pPr>
            <w:r w:rsidRPr="007C73A3">
              <w:rPr>
                <w:rFonts w:ascii="Tahoma" w:hAnsi="Tahoma" w:cs="Tahoma"/>
                <w:sz w:val="20"/>
                <w:szCs w:val="20"/>
                <w:lang w:eastAsia="zh-CN" w:bidi="hi-IN"/>
              </w:rPr>
              <w:t>Παγκόσμιο Πρωτάθλημα Κλειστού Στίβου</w:t>
            </w:r>
          </w:p>
        </w:tc>
        <w:tc>
          <w:tcPr>
            <w:tcW w:w="1389" w:type="dxa"/>
            <w:tcBorders>
              <w:top w:val="single" w:sz="4" w:space="0" w:color="auto"/>
              <w:left w:val="single" w:sz="4" w:space="0" w:color="auto"/>
              <w:bottom w:val="single" w:sz="4" w:space="0" w:color="auto"/>
              <w:right w:val="single" w:sz="4" w:space="0" w:color="auto"/>
            </w:tcBorders>
          </w:tcPr>
          <w:p w14:paraId="533CC728"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rPr>
              <w:t>5,90μ.</w:t>
            </w:r>
          </w:p>
        </w:tc>
        <w:tc>
          <w:tcPr>
            <w:tcW w:w="1883" w:type="dxa"/>
            <w:tcBorders>
              <w:top w:val="single" w:sz="4" w:space="0" w:color="auto"/>
              <w:left w:val="single" w:sz="4" w:space="0" w:color="auto"/>
              <w:bottom w:val="single" w:sz="4" w:space="0" w:color="auto"/>
              <w:right w:val="single" w:sz="4" w:space="0" w:color="auto"/>
            </w:tcBorders>
          </w:tcPr>
          <w:p w14:paraId="5DB13042"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rPr>
              <w:t>4,80μ.</w:t>
            </w:r>
          </w:p>
        </w:tc>
      </w:tr>
      <w:tr w:rsidR="007C73A3" w:rsidRPr="007C73A3" w14:paraId="6CE0ECC1" w14:textId="77777777" w:rsidTr="00F85B77">
        <w:tc>
          <w:tcPr>
            <w:tcW w:w="3964" w:type="dxa"/>
            <w:tcBorders>
              <w:top w:val="single" w:sz="4" w:space="0" w:color="auto"/>
              <w:left w:val="single" w:sz="4" w:space="0" w:color="auto"/>
              <w:bottom w:val="single" w:sz="4" w:space="0" w:color="auto"/>
              <w:right w:val="single" w:sz="4" w:space="0" w:color="auto"/>
            </w:tcBorders>
          </w:tcPr>
          <w:p w14:paraId="03369AA9" w14:textId="77777777" w:rsidR="007C73A3" w:rsidRPr="007C73A3" w:rsidRDefault="007C73A3" w:rsidP="007C73A3">
            <w:pPr>
              <w:widowControl w:val="0"/>
              <w:tabs>
                <w:tab w:val="left" w:pos="709"/>
              </w:tabs>
              <w:suppressAutoHyphens/>
              <w:autoSpaceDE w:val="0"/>
              <w:jc w:val="both"/>
              <w:rPr>
                <w:rFonts w:ascii="Tahoma" w:hAnsi="Tahoma" w:cs="Tahoma"/>
                <w:b/>
                <w:sz w:val="20"/>
                <w:szCs w:val="20"/>
                <w:lang w:eastAsia="zh-CN" w:bidi="hi-IN"/>
              </w:rPr>
            </w:pPr>
            <w:r w:rsidRPr="007C73A3">
              <w:rPr>
                <w:rFonts w:ascii="Tahoma" w:hAnsi="Tahoma" w:cs="Tahoma"/>
                <w:sz w:val="20"/>
                <w:szCs w:val="20"/>
                <w:lang w:eastAsia="zh-CN" w:bidi="hi-IN"/>
              </w:rPr>
              <w:t>Ευρωπαϊκό Πρωτάθλημα</w:t>
            </w:r>
          </w:p>
        </w:tc>
        <w:tc>
          <w:tcPr>
            <w:tcW w:w="1389" w:type="dxa"/>
            <w:tcBorders>
              <w:top w:val="single" w:sz="4" w:space="0" w:color="auto"/>
              <w:left w:val="single" w:sz="4" w:space="0" w:color="auto"/>
              <w:bottom w:val="single" w:sz="4" w:space="0" w:color="auto"/>
              <w:right w:val="single" w:sz="4" w:space="0" w:color="auto"/>
            </w:tcBorders>
          </w:tcPr>
          <w:p w14:paraId="60D80768"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5,75μ.</w:t>
            </w:r>
          </w:p>
        </w:tc>
        <w:tc>
          <w:tcPr>
            <w:tcW w:w="1883" w:type="dxa"/>
            <w:tcBorders>
              <w:top w:val="single" w:sz="4" w:space="0" w:color="auto"/>
              <w:left w:val="single" w:sz="4" w:space="0" w:color="auto"/>
              <w:bottom w:val="single" w:sz="4" w:space="0" w:color="auto"/>
              <w:right w:val="single" w:sz="4" w:space="0" w:color="auto"/>
            </w:tcBorders>
          </w:tcPr>
          <w:p w14:paraId="5AA0FB98"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4,50μ.</w:t>
            </w:r>
          </w:p>
        </w:tc>
      </w:tr>
      <w:tr w:rsidR="007C73A3" w:rsidRPr="007C73A3" w14:paraId="41DCD429" w14:textId="77777777" w:rsidTr="00F85B77">
        <w:tc>
          <w:tcPr>
            <w:tcW w:w="3964" w:type="dxa"/>
            <w:tcBorders>
              <w:top w:val="single" w:sz="4" w:space="0" w:color="auto"/>
              <w:left w:val="single" w:sz="4" w:space="0" w:color="auto"/>
              <w:bottom w:val="single" w:sz="4" w:space="0" w:color="auto"/>
              <w:right w:val="single" w:sz="4" w:space="0" w:color="auto"/>
            </w:tcBorders>
          </w:tcPr>
          <w:p w14:paraId="0BE78F98" w14:textId="77777777" w:rsidR="007C73A3" w:rsidRPr="007C73A3" w:rsidRDefault="007C73A3" w:rsidP="007C73A3">
            <w:pPr>
              <w:widowControl w:val="0"/>
              <w:tabs>
                <w:tab w:val="left" w:pos="709"/>
              </w:tabs>
              <w:suppressAutoHyphens/>
              <w:autoSpaceDE w:val="0"/>
              <w:jc w:val="both"/>
              <w:rPr>
                <w:rFonts w:ascii="Tahoma" w:hAnsi="Tahoma" w:cs="Tahoma"/>
                <w:sz w:val="20"/>
                <w:szCs w:val="20"/>
                <w:lang w:eastAsia="zh-CN" w:bidi="hi-IN"/>
              </w:rPr>
            </w:pPr>
            <w:r w:rsidRPr="007C73A3">
              <w:rPr>
                <w:rFonts w:ascii="Tahoma" w:hAnsi="Tahoma" w:cs="Tahoma"/>
                <w:sz w:val="20"/>
                <w:szCs w:val="20"/>
                <w:lang w:eastAsia="zh-CN" w:bidi="hi-IN"/>
              </w:rPr>
              <w:t>Ολυμπιακοί Αγώνες</w:t>
            </w:r>
          </w:p>
        </w:tc>
        <w:tc>
          <w:tcPr>
            <w:tcW w:w="1389" w:type="dxa"/>
            <w:tcBorders>
              <w:top w:val="single" w:sz="4" w:space="0" w:color="auto"/>
              <w:left w:val="single" w:sz="4" w:space="0" w:color="auto"/>
              <w:bottom w:val="single" w:sz="4" w:space="0" w:color="auto"/>
              <w:right w:val="single" w:sz="4" w:space="0" w:color="auto"/>
            </w:tcBorders>
          </w:tcPr>
          <w:p w14:paraId="4D7C67D9"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5,82μ.</w:t>
            </w:r>
          </w:p>
        </w:tc>
        <w:tc>
          <w:tcPr>
            <w:tcW w:w="1883" w:type="dxa"/>
            <w:tcBorders>
              <w:top w:val="single" w:sz="4" w:space="0" w:color="auto"/>
              <w:left w:val="single" w:sz="4" w:space="0" w:color="auto"/>
              <w:bottom w:val="single" w:sz="4" w:space="0" w:color="auto"/>
              <w:right w:val="single" w:sz="4" w:space="0" w:color="auto"/>
            </w:tcBorders>
          </w:tcPr>
          <w:p w14:paraId="38A8E16D"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4,73μ.</w:t>
            </w:r>
          </w:p>
        </w:tc>
      </w:tr>
      <w:tr w:rsidR="007C73A3" w:rsidRPr="007C73A3" w14:paraId="2B41D295" w14:textId="77777777" w:rsidTr="00F85B77">
        <w:tc>
          <w:tcPr>
            <w:tcW w:w="3964" w:type="dxa"/>
            <w:tcBorders>
              <w:top w:val="single" w:sz="4" w:space="0" w:color="auto"/>
              <w:left w:val="single" w:sz="4" w:space="0" w:color="auto"/>
              <w:bottom w:val="single" w:sz="4" w:space="0" w:color="auto"/>
              <w:right w:val="single" w:sz="4" w:space="0" w:color="auto"/>
            </w:tcBorders>
          </w:tcPr>
          <w:p w14:paraId="4FC40043" w14:textId="77777777" w:rsidR="007C73A3" w:rsidRPr="007C73A3" w:rsidRDefault="007C73A3" w:rsidP="007C73A3">
            <w:pPr>
              <w:widowControl w:val="0"/>
              <w:tabs>
                <w:tab w:val="left" w:pos="709"/>
              </w:tabs>
              <w:suppressAutoHyphens/>
              <w:autoSpaceDE w:val="0"/>
              <w:jc w:val="both"/>
              <w:rPr>
                <w:rFonts w:ascii="Tahoma" w:hAnsi="Tahoma" w:cs="Tahoma"/>
                <w:sz w:val="20"/>
                <w:szCs w:val="20"/>
                <w:lang w:eastAsia="zh-CN" w:bidi="hi-IN"/>
              </w:rPr>
            </w:pPr>
            <w:r w:rsidRPr="007C73A3">
              <w:rPr>
                <w:rFonts w:ascii="Tahoma" w:hAnsi="Tahoma" w:cs="Tahoma"/>
                <w:sz w:val="20"/>
                <w:szCs w:val="20"/>
                <w:lang w:eastAsia="zh-CN" w:bidi="hi-IN"/>
              </w:rPr>
              <w:t>Παγκόσμιο Πρωτάθλημα Κ20 Α-Γ</w:t>
            </w:r>
          </w:p>
        </w:tc>
        <w:tc>
          <w:tcPr>
            <w:tcW w:w="1389" w:type="dxa"/>
            <w:tcBorders>
              <w:top w:val="single" w:sz="4" w:space="0" w:color="auto"/>
              <w:left w:val="single" w:sz="4" w:space="0" w:color="auto"/>
              <w:bottom w:val="single" w:sz="4" w:space="0" w:color="auto"/>
              <w:right w:val="single" w:sz="4" w:space="0" w:color="auto"/>
            </w:tcBorders>
          </w:tcPr>
          <w:p w14:paraId="2D4ADC3D"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5,005.</w:t>
            </w:r>
          </w:p>
        </w:tc>
        <w:tc>
          <w:tcPr>
            <w:tcW w:w="1883" w:type="dxa"/>
            <w:tcBorders>
              <w:top w:val="single" w:sz="4" w:space="0" w:color="auto"/>
              <w:left w:val="single" w:sz="4" w:space="0" w:color="auto"/>
              <w:bottom w:val="single" w:sz="4" w:space="0" w:color="auto"/>
              <w:right w:val="single" w:sz="4" w:space="0" w:color="auto"/>
            </w:tcBorders>
          </w:tcPr>
          <w:p w14:paraId="2BEFD818"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4,05μ.</w:t>
            </w:r>
          </w:p>
        </w:tc>
      </w:tr>
    </w:tbl>
    <w:p w14:paraId="17386B02"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p>
    <w:p w14:paraId="6A6DED23"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p>
    <w:p w14:paraId="162F4783" w14:textId="77777777" w:rsidR="007C73A3" w:rsidRPr="007C73A3" w:rsidRDefault="007C73A3" w:rsidP="007C73A3">
      <w:pPr>
        <w:widowControl w:val="0"/>
        <w:suppressAutoHyphens/>
        <w:autoSpaceDE w:val="0"/>
        <w:ind w:firstLine="720"/>
        <w:jc w:val="both"/>
        <w:rPr>
          <w:rFonts w:ascii="Tahoma" w:hAnsi="Tahoma" w:cs="Tahoma"/>
          <w:b/>
          <w:lang w:eastAsia="zh-CN" w:bidi="hi-IN"/>
        </w:rPr>
      </w:pPr>
    </w:p>
    <w:p w14:paraId="2ED7205E" w14:textId="77777777" w:rsidR="007C73A3" w:rsidRPr="007C73A3" w:rsidRDefault="007C73A3" w:rsidP="007C73A3">
      <w:pPr>
        <w:widowControl w:val="0"/>
        <w:suppressAutoHyphens/>
        <w:autoSpaceDE w:val="0"/>
        <w:ind w:firstLine="720"/>
        <w:jc w:val="both"/>
        <w:rPr>
          <w:rFonts w:ascii="Tahoma" w:hAnsi="Tahoma" w:cs="Tahoma"/>
          <w:b/>
          <w:lang w:eastAsia="zh-CN" w:bidi="hi-IN"/>
        </w:rPr>
      </w:pPr>
    </w:p>
    <w:p w14:paraId="0E017D55" w14:textId="77777777" w:rsidR="007C73A3" w:rsidRPr="007C73A3" w:rsidRDefault="007C73A3" w:rsidP="007C73A3">
      <w:pPr>
        <w:widowControl w:val="0"/>
        <w:suppressAutoHyphens/>
        <w:autoSpaceDE w:val="0"/>
        <w:ind w:firstLine="720"/>
        <w:jc w:val="both"/>
        <w:rPr>
          <w:rFonts w:ascii="Tahoma" w:hAnsi="Tahoma" w:cs="Tahoma"/>
          <w:b/>
          <w:lang w:eastAsia="zh-CN" w:bidi="hi-IN"/>
        </w:rPr>
      </w:pPr>
    </w:p>
    <w:p w14:paraId="6A31EEC8" w14:textId="77777777" w:rsidR="007C73A3" w:rsidRPr="007C73A3" w:rsidRDefault="007C73A3" w:rsidP="007C73A3">
      <w:pPr>
        <w:widowControl w:val="0"/>
        <w:suppressAutoHyphens/>
        <w:autoSpaceDE w:val="0"/>
        <w:ind w:firstLine="720"/>
        <w:jc w:val="both"/>
        <w:rPr>
          <w:rFonts w:ascii="Tahoma" w:hAnsi="Tahoma" w:cs="Tahoma"/>
          <w:b/>
          <w:lang w:eastAsia="zh-CN" w:bidi="hi-IN"/>
        </w:rPr>
      </w:pPr>
    </w:p>
    <w:p w14:paraId="18A264BF" w14:textId="77777777" w:rsidR="007C73A3" w:rsidRPr="007C73A3" w:rsidRDefault="007C73A3" w:rsidP="007C73A3">
      <w:pPr>
        <w:widowControl w:val="0"/>
        <w:suppressAutoHyphens/>
        <w:autoSpaceDE w:val="0"/>
        <w:ind w:firstLine="720"/>
        <w:jc w:val="both"/>
        <w:rPr>
          <w:rFonts w:ascii="Tahoma" w:hAnsi="Tahoma" w:cs="Tahoma"/>
          <w:b/>
          <w:lang w:eastAsia="zh-CN" w:bidi="hi-IN"/>
        </w:rPr>
      </w:pPr>
      <w:r w:rsidRPr="007C73A3">
        <w:rPr>
          <w:rFonts w:ascii="Tahoma" w:hAnsi="Tahoma" w:cs="Tahoma"/>
          <w:b/>
          <w:lang w:eastAsia="zh-CN" w:bidi="hi-IN"/>
        </w:rPr>
        <w:t>13.2  Άλμα σε Ύψος:</w:t>
      </w:r>
    </w:p>
    <w:p w14:paraId="28FFB10E" w14:textId="77777777" w:rsidR="007C73A3" w:rsidRPr="007C73A3" w:rsidRDefault="007C73A3" w:rsidP="007C73A3">
      <w:pPr>
        <w:widowControl w:val="0"/>
        <w:suppressAutoHyphens/>
        <w:autoSpaceDE w:val="0"/>
        <w:ind w:firstLine="720"/>
        <w:jc w:val="both"/>
        <w:rPr>
          <w:rFonts w:ascii="Tahoma" w:hAnsi="Tahoma" w:cs="Tahoma"/>
          <w:sz w:val="22"/>
          <w:szCs w:val="22"/>
          <w:lang w:eastAsia="zh-CN" w:bidi="hi-IN"/>
        </w:rPr>
      </w:pPr>
      <w:r w:rsidRPr="007C73A3">
        <w:rPr>
          <w:rFonts w:ascii="Tahoma" w:hAnsi="Tahoma" w:cs="Tahoma"/>
          <w:sz w:val="22"/>
          <w:szCs w:val="22"/>
          <w:lang w:eastAsia="zh-CN" w:bidi="hi-IN"/>
        </w:rPr>
        <w:t>α) Αγώνας Επιλογής</w:t>
      </w:r>
    </w:p>
    <w:p w14:paraId="74382C5E" w14:textId="77777777" w:rsidR="007C73A3" w:rsidRPr="007C73A3" w:rsidRDefault="007C73A3" w:rsidP="007C73A3">
      <w:pPr>
        <w:widowControl w:val="0"/>
        <w:suppressAutoHyphens/>
        <w:autoSpaceDE w:val="0"/>
        <w:ind w:firstLine="720"/>
        <w:jc w:val="both"/>
        <w:rPr>
          <w:rFonts w:ascii="Tahoma" w:hAnsi="Tahoma" w:cs="Tahoma"/>
          <w:sz w:val="22"/>
          <w:szCs w:val="22"/>
          <w:lang w:eastAsia="zh-CN" w:bidi="hi-IN"/>
        </w:rPr>
      </w:pPr>
    </w:p>
    <w:p w14:paraId="2A0AFA86" w14:textId="77777777" w:rsidR="007C73A3" w:rsidRPr="007C73A3" w:rsidRDefault="007C73A3" w:rsidP="007C73A3">
      <w:pPr>
        <w:ind w:firstLine="720"/>
        <w:rPr>
          <w:rFonts w:ascii="Tahoma" w:hAnsi="Tahoma" w:cs="Tahoma"/>
          <w:sz w:val="22"/>
          <w:szCs w:val="22"/>
          <w:lang w:val="x-none" w:eastAsia="en-US"/>
        </w:rPr>
      </w:pPr>
      <w:r w:rsidRPr="007C73A3">
        <w:rPr>
          <w:rFonts w:ascii="Tahoma" w:hAnsi="Tahoma" w:cs="Tahoma"/>
          <w:b/>
          <w:bCs/>
          <w:sz w:val="22"/>
          <w:szCs w:val="22"/>
          <w:lang w:val="x-none" w:eastAsia="en-US"/>
        </w:rPr>
        <w:t>Α΄ Γκρουπ:</w:t>
      </w:r>
    </w:p>
    <w:tbl>
      <w:tblPr>
        <w:tblW w:w="38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2"/>
      </w:tblGrid>
      <w:tr w:rsidR="007C73A3" w:rsidRPr="007C73A3" w14:paraId="7C63B0C5" w14:textId="77777777" w:rsidTr="00F85B77">
        <w:tc>
          <w:tcPr>
            <w:tcW w:w="1985" w:type="dxa"/>
            <w:tcBorders>
              <w:top w:val="single" w:sz="4" w:space="0" w:color="auto"/>
              <w:left w:val="single" w:sz="4" w:space="0" w:color="auto"/>
              <w:bottom w:val="single" w:sz="4" w:space="0" w:color="auto"/>
              <w:right w:val="single" w:sz="4" w:space="0" w:color="auto"/>
            </w:tcBorders>
          </w:tcPr>
          <w:p w14:paraId="0239C192" w14:textId="77777777" w:rsidR="007C73A3" w:rsidRPr="007C73A3" w:rsidRDefault="007C73A3" w:rsidP="007C73A3">
            <w:pPr>
              <w:widowControl w:val="0"/>
              <w:tabs>
                <w:tab w:val="left" w:pos="709"/>
              </w:tabs>
              <w:suppressAutoHyphens/>
              <w:autoSpaceDE w:val="0"/>
              <w:jc w:val="center"/>
              <w:rPr>
                <w:rFonts w:ascii="Tahoma" w:hAnsi="Tahoma" w:cs="Tahoma"/>
                <w:b/>
                <w:sz w:val="22"/>
                <w:szCs w:val="22"/>
                <w:u w:val="single"/>
                <w:lang w:eastAsia="zh-CN" w:bidi="hi-IN"/>
              </w:rPr>
            </w:pPr>
            <w:r w:rsidRPr="007C73A3">
              <w:rPr>
                <w:rFonts w:ascii="Tahoma" w:hAnsi="Tahoma" w:cs="Tahoma"/>
                <w:b/>
                <w:sz w:val="22"/>
                <w:szCs w:val="22"/>
                <w:u w:val="single"/>
                <w:lang w:eastAsia="zh-CN" w:bidi="hi-IN"/>
              </w:rPr>
              <w:t>ΑΝΔΡΩΝ:</w:t>
            </w:r>
          </w:p>
        </w:tc>
        <w:tc>
          <w:tcPr>
            <w:tcW w:w="1842" w:type="dxa"/>
            <w:tcBorders>
              <w:top w:val="single" w:sz="4" w:space="0" w:color="auto"/>
              <w:left w:val="single" w:sz="4" w:space="0" w:color="auto"/>
              <w:bottom w:val="single" w:sz="4" w:space="0" w:color="auto"/>
              <w:right w:val="single" w:sz="4" w:space="0" w:color="auto"/>
            </w:tcBorders>
          </w:tcPr>
          <w:p w14:paraId="7CC3BE2D" w14:textId="77777777" w:rsidR="007C73A3" w:rsidRPr="007C73A3" w:rsidRDefault="007C73A3" w:rsidP="007C73A3">
            <w:pPr>
              <w:widowControl w:val="0"/>
              <w:tabs>
                <w:tab w:val="left" w:pos="709"/>
              </w:tabs>
              <w:suppressAutoHyphens/>
              <w:autoSpaceDE w:val="0"/>
              <w:jc w:val="center"/>
              <w:rPr>
                <w:rFonts w:ascii="Tahoma" w:hAnsi="Tahoma" w:cs="Tahoma"/>
                <w:b/>
                <w:sz w:val="22"/>
                <w:szCs w:val="22"/>
                <w:u w:val="single"/>
                <w:lang w:eastAsia="zh-CN" w:bidi="hi-IN"/>
              </w:rPr>
            </w:pPr>
            <w:r w:rsidRPr="007C73A3">
              <w:rPr>
                <w:rFonts w:ascii="Tahoma" w:hAnsi="Tahoma" w:cs="Tahoma"/>
                <w:b/>
                <w:sz w:val="22"/>
                <w:szCs w:val="22"/>
                <w:u w:val="single"/>
                <w:lang w:eastAsia="zh-CN" w:bidi="hi-IN"/>
              </w:rPr>
              <w:t>ΓΥΝΑΙΚΩΝ:</w:t>
            </w:r>
          </w:p>
        </w:tc>
      </w:tr>
      <w:tr w:rsidR="007C73A3" w:rsidRPr="007C73A3" w14:paraId="29A66121" w14:textId="77777777" w:rsidTr="00F85B77">
        <w:tc>
          <w:tcPr>
            <w:tcW w:w="1985" w:type="dxa"/>
            <w:tcBorders>
              <w:top w:val="single" w:sz="4" w:space="0" w:color="auto"/>
              <w:left w:val="single" w:sz="4" w:space="0" w:color="auto"/>
              <w:bottom w:val="single" w:sz="4" w:space="0" w:color="auto"/>
              <w:right w:val="single" w:sz="4" w:space="0" w:color="auto"/>
            </w:tcBorders>
          </w:tcPr>
          <w:p w14:paraId="1781600B"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b/>
                <w:sz w:val="22"/>
                <w:szCs w:val="22"/>
                <w:lang w:eastAsia="zh-CN" w:bidi="hi-IN"/>
              </w:rPr>
              <w:t>2,05μ.</w:t>
            </w:r>
          </w:p>
        </w:tc>
        <w:tc>
          <w:tcPr>
            <w:tcW w:w="1842" w:type="dxa"/>
            <w:tcBorders>
              <w:top w:val="single" w:sz="4" w:space="0" w:color="auto"/>
              <w:left w:val="single" w:sz="4" w:space="0" w:color="auto"/>
              <w:bottom w:val="single" w:sz="4" w:space="0" w:color="auto"/>
              <w:right w:val="single" w:sz="4" w:space="0" w:color="auto"/>
            </w:tcBorders>
          </w:tcPr>
          <w:p w14:paraId="594E3DD1"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b/>
                <w:sz w:val="22"/>
                <w:szCs w:val="22"/>
                <w:lang w:eastAsia="zh-CN" w:bidi="hi-IN"/>
              </w:rPr>
              <w:t>1</w:t>
            </w:r>
            <w:r w:rsidRPr="007C73A3">
              <w:rPr>
                <w:rFonts w:ascii="Tahoma" w:hAnsi="Tahoma" w:cs="Tahoma"/>
                <w:b/>
                <w:sz w:val="22"/>
                <w:szCs w:val="22"/>
                <w:lang w:val="en-US" w:eastAsia="zh-CN" w:bidi="hi-IN"/>
              </w:rPr>
              <w:t>,</w:t>
            </w:r>
            <w:r w:rsidRPr="007C73A3">
              <w:rPr>
                <w:rFonts w:ascii="Tahoma" w:hAnsi="Tahoma" w:cs="Tahoma"/>
                <w:b/>
                <w:sz w:val="22"/>
                <w:szCs w:val="22"/>
                <w:lang w:eastAsia="zh-CN" w:bidi="hi-IN"/>
              </w:rPr>
              <w:t>70μ.</w:t>
            </w:r>
          </w:p>
        </w:tc>
      </w:tr>
    </w:tbl>
    <w:p w14:paraId="6EE8FF89" w14:textId="77777777" w:rsidR="007C73A3" w:rsidRPr="007C73A3" w:rsidRDefault="007C73A3" w:rsidP="007C73A3">
      <w:pPr>
        <w:rPr>
          <w:rFonts w:ascii="Tahoma" w:hAnsi="Tahoma" w:cs="Tahoma"/>
          <w:sz w:val="22"/>
          <w:szCs w:val="22"/>
          <w:lang w:val="x-none" w:eastAsia="en-US"/>
        </w:rPr>
      </w:pPr>
    </w:p>
    <w:p w14:paraId="7BA00EB8" w14:textId="77777777" w:rsidR="007C73A3" w:rsidRPr="007C73A3" w:rsidRDefault="007C73A3" w:rsidP="007C73A3">
      <w:pPr>
        <w:ind w:firstLine="720"/>
        <w:rPr>
          <w:rFonts w:ascii="Tahoma" w:hAnsi="Tahoma" w:cs="Tahoma"/>
          <w:sz w:val="22"/>
          <w:szCs w:val="22"/>
          <w:lang w:val="x-none" w:eastAsia="en-US"/>
        </w:rPr>
      </w:pPr>
      <w:r w:rsidRPr="007C73A3">
        <w:rPr>
          <w:rFonts w:ascii="Tahoma" w:hAnsi="Tahoma" w:cs="Tahoma"/>
          <w:b/>
          <w:bCs/>
          <w:sz w:val="22"/>
          <w:szCs w:val="22"/>
          <w:lang w:val="x-none" w:eastAsia="en-US"/>
        </w:rPr>
        <w:t>Β΄ Γκρουπ:</w:t>
      </w:r>
      <w:r w:rsidRPr="007C73A3">
        <w:rPr>
          <w:rFonts w:ascii="Tahoma" w:hAnsi="Tahoma" w:cs="Tahoma"/>
          <w:sz w:val="22"/>
          <w:szCs w:val="22"/>
          <w:lang w:val="x-none" w:eastAsia="en-US"/>
        </w:rPr>
        <w:t xml:space="preserve"> </w:t>
      </w:r>
    </w:p>
    <w:tbl>
      <w:tblPr>
        <w:tblW w:w="91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833"/>
      </w:tblGrid>
      <w:tr w:rsidR="007C73A3" w:rsidRPr="007C73A3" w14:paraId="7A4931AB" w14:textId="77777777" w:rsidTr="00F85B77">
        <w:tc>
          <w:tcPr>
            <w:tcW w:w="4352" w:type="dxa"/>
            <w:tcBorders>
              <w:top w:val="single" w:sz="4" w:space="0" w:color="auto"/>
              <w:left w:val="single" w:sz="4" w:space="0" w:color="auto"/>
              <w:bottom w:val="single" w:sz="4" w:space="0" w:color="auto"/>
              <w:right w:val="single" w:sz="4" w:space="0" w:color="auto"/>
            </w:tcBorders>
          </w:tcPr>
          <w:p w14:paraId="4661B509"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ΑΝΔΡΩΝ:</w:t>
            </w:r>
          </w:p>
        </w:tc>
        <w:tc>
          <w:tcPr>
            <w:tcW w:w="4833" w:type="dxa"/>
            <w:tcBorders>
              <w:top w:val="single" w:sz="4" w:space="0" w:color="auto"/>
              <w:left w:val="single" w:sz="4" w:space="0" w:color="auto"/>
              <w:bottom w:val="single" w:sz="4" w:space="0" w:color="auto"/>
              <w:right w:val="single" w:sz="4" w:space="0" w:color="auto"/>
            </w:tcBorders>
          </w:tcPr>
          <w:p w14:paraId="2D6AEE6A"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ΓΥΝΑΙΚΩΝ:</w:t>
            </w:r>
          </w:p>
        </w:tc>
      </w:tr>
      <w:tr w:rsidR="007C73A3" w:rsidRPr="007C73A3" w14:paraId="769FCD62" w14:textId="77777777" w:rsidTr="00F85B77">
        <w:tc>
          <w:tcPr>
            <w:tcW w:w="4352" w:type="dxa"/>
            <w:tcBorders>
              <w:top w:val="single" w:sz="4" w:space="0" w:color="auto"/>
              <w:left w:val="single" w:sz="4" w:space="0" w:color="auto"/>
              <w:bottom w:val="single" w:sz="4" w:space="0" w:color="auto"/>
              <w:right w:val="single" w:sz="4" w:space="0" w:color="auto"/>
            </w:tcBorders>
          </w:tcPr>
          <w:p w14:paraId="6503732A"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 xml:space="preserve">1,80μ. – 1,85μ. – 1,90μ. – 1,95μ. – 2,00μ. – </w:t>
            </w:r>
            <w:r w:rsidRPr="007C73A3">
              <w:rPr>
                <w:rFonts w:ascii="Tahoma" w:hAnsi="Tahoma" w:cs="Tahoma"/>
                <w:b/>
                <w:sz w:val="22"/>
                <w:szCs w:val="22"/>
                <w:lang w:eastAsia="zh-CN" w:bidi="hi-IN"/>
              </w:rPr>
              <w:t>2,05μ.</w:t>
            </w:r>
          </w:p>
        </w:tc>
        <w:tc>
          <w:tcPr>
            <w:tcW w:w="4833" w:type="dxa"/>
            <w:tcBorders>
              <w:top w:val="single" w:sz="4" w:space="0" w:color="auto"/>
              <w:left w:val="single" w:sz="4" w:space="0" w:color="auto"/>
              <w:bottom w:val="single" w:sz="4" w:space="0" w:color="auto"/>
              <w:right w:val="single" w:sz="4" w:space="0" w:color="auto"/>
            </w:tcBorders>
          </w:tcPr>
          <w:p w14:paraId="506610D0"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 xml:space="preserve">1,50μ. – 1,55μ. – 1,60μ. – 1,64μ. – 1,67μ. – </w:t>
            </w:r>
            <w:r w:rsidRPr="007C73A3">
              <w:rPr>
                <w:rFonts w:ascii="Tahoma" w:hAnsi="Tahoma" w:cs="Tahoma"/>
                <w:b/>
                <w:sz w:val="22"/>
                <w:szCs w:val="22"/>
                <w:lang w:eastAsia="zh-CN" w:bidi="hi-IN"/>
              </w:rPr>
              <w:t>1,70μ.</w:t>
            </w:r>
          </w:p>
        </w:tc>
      </w:tr>
    </w:tbl>
    <w:p w14:paraId="62EF6DCB" w14:textId="77777777" w:rsidR="0010218B" w:rsidRDefault="0010218B" w:rsidP="00163F8F">
      <w:pPr>
        <w:widowControl w:val="0"/>
        <w:suppressAutoHyphens/>
        <w:autoSpaceDE w:val="0"/>
        <w:jc w:val="both"/>
        <w:rPr>
          <w:rFonts w:ascii="Tahoma" w:hAnsi="Tahoma" w:cs="Tahoma"/>
          <w:sz w:val="22"/>
          <w:szCs w:val="22"/>
          <w:lang w:eastAsia="zh-CN" w:bidi="hi-IN"/>
        </w:rPr>
      </w:pPr>
    </w:p>
    <w:p w14:paraId="300C92ED" w14:textId="77777777" w:rsidR="0010218B" w:rsidRDefault="0010218B" w:rsidP="007C73A3">
      <w:pPr>
        <w:widowControl w:val="0"/>
        <w:suppressAutoHyphens/>
        <w:autoSpaceDE w:val="0"/>
        <w:ind w:firstLine="720"/>
        <w:jc w:val="both"/>
        <w:rPr>
          <w:rFonts w:ascii="Tahoma" w:hAnsi="Tahoma" w:cs="Tahoma"/>
          <w:sz w:val="22"/>
          <w:szCs w:val="22"/>
          <w:lang w:eastAsia="zh-CN" w:bidi="hi-IN"/>
        </w:rPr>
      </w:pPr>
    </w:p>
    <w:p w14:paraId="1D4AE385" w14:textId="1654033A" w:rsidR="007C73A3" w:rsidRPr="007C73A3" w:rsidRDefault="007C73A3" w:rsidP="007C73A3">
      <w:pPr>
        <w:widowControl w:val="0"/>
        <w:suppressAutoHyphens/>
        <w:autoSpaceDE w:val="0"/>
        <w:ind w:firstLine="720"/>
        <w:jc w:val="both"/>
        <w:rPr>
          <w:rFonts w:ascii="Tahoma" w:hAnsi="Tahoma" w:cs="Tahoma"/>
          <w:sz w:val="22"/>
          <w:szCs w:val="22"/>
          <w:lang w:eastAsia="zh-CN" w:bidi="hi-IN"/>
        </w:rPr>
      </w:pPr>
      <w:r w:rsidRPr="007C73A3">
        <w:rPr>
          <w:rFonts w:ascii="Tahoma" w:hAnsi="Tahoma" w:cs="Tahoma"/>
          <w:sz w:val="22"/>
          <w:szCs w:val="22"/>
          <w:lang w:eastAsia="zh-CN" w:bidi="hi-IN"/>
        </w:rPr>
        <w:t>β) Τελικός</w:t>
      </w:r>
    </w:p>
    <w:p w14:paraId="5D0738DC" w14:textId="77777777" w:rsidR="007C73A3" w:rsidRPr="007C73A3" w:rsidRDefault="007C73A3" w:rsidP="007C73A3">
      <w:pPr>
        <w:widowControl w:val="0"/>
        <w:suppressAutoHyphens/>
        <w:autoSpaceDE w:val="0"/>
        <w:ind w:firstLine="720"/>
        <w:jc w:val="both"/>
        <w:rPr>
          <w:rFonts w:ascii="Tahoma" w:hAnsi="Tahoma" w:cs="Tahoma"/>
          <w:b/>
          <w:lang w:eastAsia="zh-CN" w:bidi="hi-IN"/>
        </w:rPr>
      </w:pP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820"/>
      </w:tblGrid>
      <w:tr w:rsidR="007C73A3" w:rsidRPr="007C73A3" w14:paraId="2996666D" w14:textId="77777777" w:rsidTr="00F85B77">
        <w:trPr>
          <w:trHeight w:val="275"/>
        </w:trPr>
        <w:tc>
          <w:tcPr>
            <w:tcW w:w="4394" w:type="dxa"/>
          </w:tcPr>
          <w:p w14:paraId="791D3E10" w14:textId="77777777" w:rsidR="007C73A3" w:rsidRPr="007C73A3" w:rsidRDefault="007C73A3" w:rsidP="007C73A3">
            <w:pPr>
              <w:widowControl w:val="0"/>
              <w:tabs>
                <w:tab w:val="left" w:pos="709"/>
              </w:tabs>
              <w:suppressAutoHyphens/>
              <w:autoSpaceDE w:val="0"/>
              <w:jc w:val="center"/>
              <w:rPr>
                <w:rFonts w:ascii="Tahoma" w:hAnsi="Tahoma" w:cs="Tahoma"/>
                <w:b/>
                <w:lang w:eastAsia="zh-CN" w:bidi="hi-IN"/>
              </w:rPr>
            </w:pPr>
            <w:r w:rsidRPr="007C73A3">
              <w:rPr>
                <w:rFonts w:ascii="Tahoma" w:hAnsi="Tahoma" w:cs="Tahoma"/>
                <w:b/>
                <w:lang w:eastAsia="zh-CN" w:bidi="hi-IN"/>
              </w:rPr>
              <w:tab/>
            </w:r>
            <w:bookmarkStart w:id="7" w:name="_Hlk94268313"/>
            <w:r w:rsidRPr="007C73A3">
              <w:rPr>
                <w:rFonts w:ascii="Tahoma" w:hAnsi="Tahoma" w:cs="Tahoma"/>
                <w:b/>
                <w:lang w:eastAsia="zh-CN" w:bidi="hi-IN"/>
              </w:rPr>
              <w:t>ΑΝΔΡΩΝ:</w:t>
            </w:r>
          </w:p>
        </w:tc>
        <w:tc>
          <w:tcPr>
            <w:tcW w:w="4820" w:type="dxa"/>
          </w:tcPr>
          <w:p w14:paraId="71E2EC76" w14:textId="77777777" w:rsidR="007C73A3" w:rsidRPr="007C73A3" w:rsidRDefault="007C73A3" w:rsidP="007C73A3">
            <w:pPr>
              <w:widowControl w:val="0"/>
              <w:tabs>
                <w:tab w:val="left" w:pos="709"/>
              </w:tabs>
              <w:suppressAutoHyphens/>
              <w:autoSpaceDE w:val="0"/>
              <w:ind w:right="-279"/>
              <w:jc w:val="center"/>
              <w:rPr>
                <w:rFonts w:ascii="Tahoma" w:hAnsi="Tahoma" w:cs="Tahoma"/>
                <w:b/>
                <w:lang w:eastAsia="zh-CN" w:bidi="hi-IN"/>
              </w:rPr>
            </w:pPr>
            <w:r w:rsidRPr="007C73A3">
              <w:rPr>
                <w:rFonts w:ascii="Tahoma" w:hAnsi="Tahoma" w:cs="Tahoma"/>
                <w:b/>
                <w:lang w:eastAsia="zh-CN" w:bidi="hi-IN"/>
              </w:rPr>
              <w:t>ΓΥΝΑΙΚΩΝ:</w:t>
            </w:r>
          </w:p>
        </w:tc>
      </w:tr>
      <w:tr w:rsidR="007C73A3" w:rsidRPr="007C73A3" w14:paraId="63646045" w14:textId="77777777" w:rsidTr="00F85B77">
        <w:trPr>
          <w:trHeight w:val="827"/>
        </w:trPr>
        <w:tc>
          <w:tcPr>
            <w:tcW w:w="4394" w:type="dxa"/>
            <w:tcBorders>
              <w:top w:val="single" w:sz="4" w:space="0" w:color="auto"/>
              <w:left w:val="single" w:sz="4" w:space="0" w:color="auto"/>
              <w:bottom w:val="single" w:sz="4" w:space="0" w:color="auto"/>
              <w:right w:val="single" w:sz="4" w:space="0" w:color="auto"/>
            </w:tcBorders>
          </w:tcPr>
          <w:p w14:paraId="09E42B4F"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r w:rsidRPr="007C73A3">
              <w:rPr>
                <w:rFonts w:ascii="Tahoma" w:hAnsi="Tahoma" w:cs="Tahoma"/>
                <w:lang w:eastAsia="zh-CN" w:bidi="hi-IN"/>
              </w:rPr>
              <w:t xml:space="preserve">1,85μ. - 1,92μ. - 1,99μ. – 2,05μ. - 2.10μ. – </w:t>
            </w:r>
            <w:r w:rsidRPr="007C73A3">
              <w:rPr>
                <w:rFonts w:ascii="Tahoma" w:hAnsi="Tahoma" w:cs="Tahoma"/>
                <w:b/>
                <w:bCs/>
                <w:u w:val="single"/>
                <w:lang w:eastAsia="zh-CN" w:bidi="hi-IN"/>
              </w:rPr>
              <w:t>2.15μ.</w:t>
            </w:r>
            <w:r w:rsidRPr="007C73A3">
              <w:rPr>
                <w:rFonts w:ascii="Tahoma" w:hAnsi="Tahoma" w:cs="Tahoma"/>
                <w:lang w:eastAsia="zh-CN" w:bidi="hi-IN"/>
              </w:rPr>
              <w:t xml:space="preserve"> – 2.19μ. – 2.22μ. &amp; στη συνέχεια ανά 2 εκ.</w:t>
            </w:r>
          </w:p>
        </w:tc>
        <w:tc>
          <w:tcPr>
            <w:tcW w:w="4820" w:type="dxa"/>
            <w:tcBorders>
              <w:top w:val="single" w:sz="4" w:space="0" w:color="auto"/>
              <w:left w:val="single" w:sz="4" w:space="0" w:color="auto"/>
              <w:bottom w:val="single" w:sz="4" w:space="0" w:color="auto"/>
              <w:right w:val="single" w:sz="4" w:space="0" w:color="auto"/>
            </w:tcBorders>
          </w:tcPr>
          <w:p w14:paraId="115E22A9"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r w:rsidRPr="007C73A3">
              <w:rPr>
                <w:rFonts w:ascii="Tahoma" w:hAnsi="Tahoma" w:cs="Tahoma"/>
                <w:lang w:eastAsia="zh-CN" w:bidi="hi-IN"/>
              </w:rPr>
              <w:t xml:space="preserve">1,55μ. – 1,60μ. - 1,65μ. – 1,69μ. - 1,73μ. - 1,77μ. - </w:t>
            </w:r>
            <w:r w:rsidRPr="007C73A3">
              <w:rPr>
                <w:rFonts w:ascii="Tahoma" w:hAnsi="Tahoma" w:cs="Tahoma"/>
                <w:b/>
                <w:bCs/>
                <w:u w:val="single"/>
                <w:lang w:eastAsia="zh-CN" w:bidi="hi-IN"/>
              </w:rPr>
              <w:t>1,81μ.</w:t>
            </w:r>
            <w:r w:rsidRPr="007C73A3">
              <w:rPr>
                <w:rFonts w:ascii="Tahoma" w:hAnsi="Tahoma" w:cs="Tahoma"/>
                <w:lang w:eastAsia="zh-CN" w:bidi="hi-IN"/>
              </w:rPr>
              <w:t xml:space="preserve"> – 1,84μ. – 1,86μ. &amp; στη συνέχεια ανά 2 εκ.</w:t>
            </w:r>
          </w:p>
        </w:tc>
      </w:tr>
      <w:bookmarkEnd w:id="7"/>
    </w:tbl>
    <w:p w14:paraId="1CCE1DB8" w14:textId="77777777" w:rsidR="007C73A3" w:rsidRPr="007C73A3" w:rsidRDefault="007C73A3" w:rsidP="007C73A3">
      <w:pPr>
        <w:widowControl w:val="0"/>
        <w:tabs>
          <w:tab w:val="left" w:pos="709"/>
        </w:tabs>
        <w:suppressAutoHyphens/>
        <w:autoSpaceDE w:val="0"/>
        <w:ind w:left="284"/>
        <w:jc w:val="both"/>
        <w:rPr>
          <w:rFonts w:ascii="Tahoma" w:hAnsi="Tahoma" w:cs="Tahoma"/>
          <w:b/>
          <w:lang w:eastAsia="zh-CN" w:bidi="hi-IN"/>
        </w:rPr>
      </w:pPr>
    </w:p>
    <w:p w14:paraId="3063E072" w14:textId="77777777" w:rsidR="00163F8F" w:rsidRDefault="007C73A3" w:rsidP="007C73A3">
      <w:pPr>
        <w:widowControl w:val="0"/>
        <w:tabs>
          <w:tab w:val="left" w:pos="709"/>
        </w:tabs>
        <w:suppressAutoHyphens/>
        <w:autoSpaceDE w:val="0"/>
        <w:ind w:left="284"/>
        <w:jc w:val="both"/>
        <w:rPr>
          <w:rFonts w:ascii="Tahoma" w:hAnsi="Tahoma" w:cs="Tahoma"/>
          <w:b/>
          <w:lang w:eastAsia="zh-CN" w:bidi="hi-IN"/>
        </w:rPr>
      </w:pPr>
      <w:r w:rsidRPr="007C73A3">
        <w:rPr>
          <w:rFonts w:ascii="Tahoma" w:hAnsi="Tahoma" w:cs="Tahoma"/>
          <w:b/>
          <w:lang w:eastAsia="zh-CN" w:bidi="hi-IN"/>
        </w:rPr>
        <w:tab/>
      </w:r>
      <w:bookmarkStart w:id="8" w:name="_Hlk124257179"/>
    </w:p>
    <w:p w14:paraId="2A56EFD7" w14:textId="3B225D59" w:rsidR="007C73A3" w:rsidRPr="007C73A3" w:rsidRDefault="007C73A3" w:rsidP="007C73A3">
      <w:pPr>
        <w:widowControl w:val="0"/>
        <w:tabs>
          <w:tab w:val="left" w:pos="709"/>
        </w:tabs>
        <w:suppressAutoHyphens/>
        <w:autoSpaceDE w:val="0"/>
        <w:ind w:left="284"/>
        <w:jc w:val="both"/>
        <w:rPr>
          <w:rFonts w:ascii="Tahoma" w:hAnsi="Tahoma" w:cs="Tahoma"/>
          <w:b/>
          <w:lang w:eastAsia="zh-CN" w:bidi="hi-IN"/>
        </w:rPr>
      </w:pPr>
      <w:r w:rsidRPr="007C73A3">
        <w:rPr>
          <w:rFonts w:ascii="Tahoma" w:hAnsi="Tahoma" w:cs="Tahoma"/>
          <w:lang w:eastAsia="zh-CN" w:bidi="hi-IN"/>
        </w:rPr>
        <w:t>Όρια συμμετοχής σε διεθνείς διοργανώσεις:</w:t>
      </w:r>
    </w:p>
    <w:p w14:paraId="643BD655" w14:textId="77777777" w:rsidR="007C73A3" w:rsidRPr="007C73A3" w:rsidRDefault="007C73A3" w:rsidP="007C73A3">
      <w:pPr>
        <w:widowControl w:val="0"/>
        <w:tabs>
          <w:tab w:val="left" w:pos="709"/>
        </w:tabs>
        <w:suppressAutoHyphens/>
        <w:autoSpaceDE w:val="0"/>
        <w:ind w:left="284"/>
        <w:jc w:val="both"/>
        <w:rPr>
          <w:rFonts w:ascii="Tahoma" w:hAnsi="Tahoma" w:cs="Tahoma"/>
        </w:rPr>
      </w:pPr>
    </w:p>
    <w:tbl>
      <w:tblPr>
        <w:tblpPr w:leftFromText="180" w:rightFromText="180" w:vertAnchor="text" w:horzAnchor="page" w:tblpX="1875"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1389"/>
        <w:gridCol w:w="1883"/>
      </w:tblGrid>
      <w:tr w:rsidR="007C73A3" w:rsidRPr="007C73A3" w14:paraId="49138950" w14:textId="77777777" w:rsidTr="00F85B77">
        <w:tc>
          <w:tcPr>
            <w:tcW w:w="3964" w:type="dxa"/>
            <w:tcBorders>
              <w:top w:val="single" w:sz="4" w:space="0" w:color="auto"/>
              <w:left w:val="single" w:sz="4" w:space="0" w:color="auto"/>
              <w:bottom w:val="single" w:sz="4" w:space="0" w:color="auto"/>
              <w:right w:val="single" w:sz="4" w:space="0" w:color="auto"/>
            </w:tcBorders>
          </w:tcPr>
          <w:p w14:paraId="669A62CD"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Διοργάνωση</w:t>
            </w:r>
          </w:p>
        </w:tc>
        <w:tc>
          <w:tcPr>
            <w:tcW w:w="1389" w:type="dxa"/>
            <w:tcBorders>
              <w:top w:val="single" w:sz="4" w:space="0" w:color="auto"/>
              <w:left w:val="single" w:sz="4" w:space="0" w:color="auto"/>
              <w:bottom w:val="single" w:sz="4" w:space="0" w:color="auto"/>
              <w:right w:val="single" w:sz="4" w:space="0" w:color="auto"/>
            </w:tcBorders>
          </w:tcPr>
          <w:p w14:paraId="4BCD5034"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val="en-US" w:eastAsia="zh-CN" w:bidi="hi-IN"/>
              </w:rPr>
              <w:t>A</w:t>
            </w:r>
            <w:r w:rsidRPr="007C73A3">
              <w:rPr>
                <w:rFonts w:ascii="Tahoma" w:hAnsi="Tahoma" w:cs="Tahoma"/>
                <w:b/>
                <w:sz w:val="20"/>
                <w:szCs w:val="20"/>
                <w:lang w:eastAsia="zh-CN" w:bidi="hi-IN"/>
              </w:rPr>
              <w:t>/Κ20</w:t>
            </w:r>
          </w:p>
        </w:tc>
        <w:tc>
          <w:tcPr>
            <w:tcW w:w="1883" w:type="dxa"/>
            <w:tcBorders>
              <w:top w:val="single" w:sz="4" w:space="0" w:color="auto"/>
              <w:left w:val="single" w:sz="4" w:space="0" w:color="auto"/>
              <w:bottom w:val="single" w:sz="4" w:space="0" w:color="auto"/>
              <w:right w:val="single" w:sz="4" w:space="0" w:color="auto"/>
            </w:tcBorders>
          </w:tcPr>
          <w:p w14:paraId="1E8AACCA"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Γ/Κ20</w:t>
            </w:r>
          </w:p>
        </w:tc>
      </w:tr>
      <w:tr w:rsidR="007C73A3" w:rsidRPr="007C73A3" w14:paraId="5840E60B" w14:textId="77777777" w:rsidTr="00F85B77">
        <w:tc>
          <w:tcPr>
            <w:tcW w:w="3964" w:type="dxa"/>
            <w:tcBorders>
              <w:top w:val="single" w:sz="4" w:space="0" w:color="auto"/>
              <w:left w:val="single" w:sz="4" w:space="0" w:color="auto"/>
              <w:bottom w:val="single" w:sz="4" w:space="0" w:color="auto"/>
              <w:right w:val="single" w:sz="4" w:space="0" w:color="auto"/>
            </w:tcBorders>
          </w:tcPr>
          <w:p w14:paraId="0D87AA4B" w14:textId="77777777" w:rsidR="007C73A3" w:rsidRPr="007C73A3" w:rsidRDefault="007C73A3" w:rsidP="007C73A3">
            <w:pPr>
              <w:widowControl w:val="0"/>
              <w:tabs>
                <w:tab w:val="left" w:pos="709"/>
              </w:tabs>
              <w:suppressAutoHyphens/>
              <w:autoSpaceDE w:val="0"/>
              <w:jc w:val="both"/>
              <w:rPr>
                <w:rFonts w:ascii="Tahoma" w:hAnsi="Tahoma" w:cs="Tahoma"/>
                <w:sz w:val="20"/>
                <w:szCs w:val="20"/>
                <w:lang w:eastAsia="zh-CN" w:bidi="hi-IN"/>
              </w:rPr>
            </w:pPr>
            <w:r w:rsidRPr="007C73A3">
              <w:rPr>
                <w:rFonts w:ascii="Tahoma" w:hAnsi="Tahoma" w:cs="Tahoma"/>
                <w:sz w:val="20"/>
                <w:szCs w:val="20"/>
                <w:lang w:eastAsia="zh-CN" w:bidi="hi-IN"/>
              </w:rPr>
              <w:t>Παγκόσμιο Πρωτάθλημα Κλειστού Στίβου</w:t>
            </w:r>
          </w:p>
        </w:tc>
        <w:tc>
          <w:tcPr>
            <w:tcW w:w="1389" w:type="dxa"/>
            <w:tcBorders>
              <w:top w:val="single" w:sz="4" w:space="0" w:color="auto"/>
              <w:left w:val="single" w:sz="4" w:space="0" w:color="auto"/>
              <w:bottom w:val="single" w:sz="4" w:space="0" w:color="auto"/>
              <w:right w:val="single" w:sz="4" w:space="0" w:color="auto"/>
            </w:tcBorders>
          </w:tcPr>
          <w:p w14:paraId="289CA5C3"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2,34μ.</w:t>
            </w:r>
          </w:p>
        </w:tc>
        <w:tc>
          <w:tcPr>
            <w:tcW w:w="1883" w:type="dxa"/>
            <w:tcBorders>
              <w:top w:val="single" w:sz="4" w:space="0" w:color="auto"/>
              <w:left w:val="single" w:sz="4" w:space="0" w:color="auto"/>
              <w:bottom w:val="single" w:sz="4" w:space="0" w:color="auto"/>
              <w:right w:val="single" w:sz="4" w:space="0" w:color="auto"/>
            </w:tcBorders>
          </w:tcPr>
          <w:p w14:paraId="1C8FEB41"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1,98μ.</w:t>
            </w:r>
          </w:p>
        </w:tc>
      </w:tr>
      <w:tr w:rsidR="007C73A3" w:rsidRPr="007C73A3" w14:paraId="0D6DF198" w14:textId="77777777" w:rsidTr="00F85B77">
        <w:tc>
          <w:tcPr>
            <w:tcW w:w="3964" w:type="dxa"/>
            <w:tcBorders>
              <w:top w:val="single" w:sz="4" w:space="0" w:color="auto"/>
              <w:left w:val="single" w:sz="4" w:space="0" w:color="auto"/>
              <w:bottom w:val="single" w:sz="4" w:space="0" w:color="auto"/>
              <w:right w:val="single" w:sz="4" w:space="0" w:color="auto"/>
            </w:tcBorders>
          </w:tcPr>
          <w:p w14:paraId="4CC60E22" w14:textId="77777777" w:rsidR="007C73A3" w:rsidRPr="007C73A3" w:rsidRDefault="007C73A3" w:rsidP="007C73A3">
            <w:pPr>
              <w:widowControl w:val="0"/>
              <w:tabs>
                <w:tab w:val="left" w:pos="709"/>
              </w:tabs>
              <w:suppressAutoHyphens/>
              <w:autoSpaceDE w:val="0"/>
              <w:jc w:val="both"/>
              <w:rPr>
                <w:rFonts w:ascii="Tahoma" w:hAnsi="Tahoma" w:cs="Tahoma"/>
                <w:b/>
                <w:sz w:val="20"/>
                <w:szCs w:val="20"/>
                <w:lang w:eastAsia="zh-CN" w:bidi="hi-IN"/>
              </w:rPr>
            </w:pPr>
            <w:r w:rsidRPr="007C73A3">
              <w:rPr>
                <w:rFonts w:ascii="Tahoma" w:hAnsi="Tahoma" w:cs="Tahoma"/>
                <w:sz w:val="20"/>
                <w:szCs w:val="20"/>
                <w:lang w:eastAsia="zh-CN" w:bidi="hi-IN"/>
              </w:rPr>
              <w:t>Ευρωπαϊκό Πρωτάθλημα</w:t>
            </w:r>
          </w:p>
        </w:tc>
        <w:tc>
          <w:tcPr>
            <w:tcW w:w="1389" w:type="dxa"/>
            <w:tcBorders>
              <w:top w:val="single" w:sz="4" w:space="0" w:color="auto"/>
              <w:left w:val="single" w:sz="4" w:space="0" w:color="auto"/>
              <w:bottom w:val="single" w:sz="4" w:space="0" w:color="auto"/>
              <w:right w:val="single" w:sz="4" w:space="0" w:color="auto"/>
            </w:tcBorders>
          </w:tcPr>
          <w:p w14:paraId="65191BE5"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2,26μ.</w:t>
            </w:r>
          </w:p>
        </w:tc>
        <w:tc>
          <w:tcPr>
            <w:tcW w:w="1883" w:type="dxa"/>
            <w:tcBorders>
              <w:top w:val="single" w:sz="4" w:space="0" w:color="auto"/>
              <w:left w:val="single" w:sz="4" w:space="0" w:color="auto"/>
              <w:bottom w:val="single" w:sz="4" w:space="0" w:color="auto"/>
              <w:right w:val="single" w:sz="4" w:space="0" w:color="auto"/>
            </w:tcBorders>
          </w:tcPr>
          <w:p w14:paraId="0F500F77"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1,92μ.</w:t>
            </w:r>
          </w:p>
        </w:tc>
      </w:tr>
      <w:tr w:rsidR="007C73A3" w:rsidRPr="007C73A3" w14:paraId="21B30DA8" w14:textId="77777777" w:rsidTr="00F85B77">
        <w:tc>
          <w:tcPr>
            <w:tcW w:w="3964" w:type="dxa"/>
            <w:tcBorders>
              <w:top w:val="single" w:sz="4" w:space="0" w:color="auto"/>
              <w:left w:val="single" w:sz="4" w:space="0" w:color="auto"/>
              <w:bottom w:val="single" w:sz="4" w:space="0" w:color="auto"/>
              <w:right w:val="single" w:sz="4" w:space="0" w:color="auto"/>
            </w:tcBorders>
          </w:tcPr>
          <w:p w14:paraId="4DDA11E2" w14:textId="77777777" w:rsidR="007C73A3" w:rsidRPr="007C73A3" w:rsidRDefault="007C73A3" w:rsidP="007C73A3">
            <w:pPr>
              <w:widowControl w:val="0"/>
              <w:tabs>
                <w:tab w:val="left" w:pos="709"/>
              </w:tabs>
              <w:suppressAutoHyphens/>
              <w:autoSpaceDE w:val="0"/>
              <w:jc w:val="both"/>
              <w:rPr>
                <w:rFonts w:ascii="Tahoma" w:hAnsi="Tahoma" w:cs="Tahoma"/>
                <w:sz w:val="20"/>
                <w:szCs w:val="20"/>
                <w:lang w:eastAsia="zh-CN" w:bidi="hi-IN"/>
              </w:rPr>
            </w:pPr>
            <w:r w:rsidRPr="007C73A3">
              <w:rPr>
                <w:rFonts w:ascii="Tahoma" w:hAnsi="Tahoma" w:cs="Tahoma"/>
                <w:sz w:val="20"/>
                <w:szCs w:val="20"/>
                <w:lang w:eastAsia="zh-CN" w:bidi="hi-IN"/>
              </w:rPr>
              <w:t>Ολυμπιακοί Αγώνες</w:t>
            </w:r>
          </w:p>
        </w:tc>
        <w:tc>
          <w:tcPr>
            <w:tcW w:w="1389" w:type="dxa"/>
            <w:tcBorders>
              <w:top w:val="single" w:sz="4" w:space="0" w:color="auto"/>
              <w:left w:val="single" w:sz="4" w:space="0" w:color="auto"/>
              <w:bottom w:val="single" w:sz="4" w:space="0" w:color="auto"/>
              <w:right w:val="single" w:sz="4" w:space="0" w:color="auto"/>
            </w:tcBorders>
          </w:tcPr>
          <w:p w14:paraId="41ECF7BF"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2,33μ.</w:t>
            </w:r>
          </w:p>
        </w:tc>
        <w:tc>
          <w:tcPr>
            <w:tcW w:w="1883" w:type="dxa"/>
            <w:tcBorders>
              <w:top w:val="single" w:sz="4" w:space="0" w:color="auto"/>
              <w:left w:val="single" w:sz="4" w:space="0" w:color="auto"/>
              <w:bottom w:val="single" w:sz="4" w:space="0" w:color="auto"/>
              <w:right w:val="single" w:sz="4" w:space="0" w:color="auto"/>
            </w:tcBorders>
          </w:tcPr>
          <w:p w14:paraId="3AE942C3"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1,97μ.</w:t>
            </w:r>
          </w:p>
        </w:tc>
      </w:tr>
      <w:tr w:rsidR="007C73A3" w:rsidRPr="007C73A3" w14:paraId="408C5A5E" w14:textId="77777777" w:rsidTr="00F85B77">
        <w:tc>
          <w:tcPr>
            <w:tcW w:w="3964" w:type="dxa"/>
            <w:tcBorders>
              <w:top w:val="single" w:sz="4" w:space="0" w:color="auto"/>
              <w:left w:val="single" w:sz="4" w:space="0" w:color="auto"/>
              <w:bottom w:val="single" w:sz="4" w:space="0" w:color="auto"/>
              <w:right w:val="single" w:sz="4" w:space="0" w:color="auto"/>
            </w:tcBorders>
          </w:tcPr>
          <w:p w14:paraId="6D1F9F33" w14:textId="77777777" w:rsidR="007C73A3" w:rsidRPr="007C73A3" w:rsidRDefault="007C73A3" w:rsidP="007C73A3">
            <w:pPr>
              <w:widowControl w:val="0"/>
              <w:tabs>
                <w:tab w:val="left" w:pos="709"/>
              </w:tabs>
              <w:suppressAutoHyphens/>
              <w:autoSpaceDE w:val="0"/>
              <w:jc w:val="both"/>
              <w:rPr>
                <w:rFonts w:ascii="Tahoma" w:hAnsi="Tahoma" w:cs="Tahoma"/>
                <w:sz w:val="20"/>
                <w:szCs w:val="20"/>
                <w:lang w:eastAsia="zh-CN" w:bidi="hi-IN"/>
              </w:rPr>
            </w:pPr>
            <w:r w:rsidRPr="007C73A3">
              <w:rPr>
                <w:rFonts w:ascii="Tahoma" w:hAnsi="Tahoma" w:cs="Tahoma"/>
                <w:sz w:val="20"/>
                <w:szCs w:val="20"/>
                <w:lang w:eastAsia="zh-CN" w:bidi="hi-IN"/>
              </w:rPr>
              <w:t>Παγκόσμιο Πρωτάθλημα Κ20 Α-Γ</w:t>
            </w:r>
          </w:p>
        </w:tc>
        <w:tc>
          <w:tcPr>
            <w:tcW w:w="1389" w:type="dxa"/>
            <w:tcBorders>
              <w:top w:val="single" w:sz="4" w:space="0" w:color="auto"/>
              <w:left w:val="single" w:sz="4" w:space="0" w:color="auto"/>
              <w:bottom w:val="single" w:sz="4" w:space="0" w:color="auto"/>
              <w:right w:val="single" w:sz="4" w:space="0" w:color="auto"/>
            </w:tcBorders>
          </w:tcPr>
          <w:p w14:paraId="712B5811"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2,15μ.</w:t>
            </w:r>
          </w:p>
        </w:tc>
        <w:tc>
          <w:tcPr>
            <w:tcW w:w="1883" w:type="dxa"/>
            <w:tcBorders>
              <w:top w:val="single" w:sz="4" w:space="0" w:color="auto"/>
              <w:left w:val="single" w:sz="4" w:space="0" w:color="auto"/>
              <w:bottom w:val="single" w:sz="4" w:space="0" w:color="auto"/>
              <w:right w:val="single" w:sz="4" w:space="0" w:color="auto"/>
            </w:tcBorders>
          </w:tcPr>
          <w:p w14:paraId="26DE7DC9"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1,81μ.</w:t>
            </w:r>
          </w:p>
        </w:tc>
      </w:tr>
    </w:tbl>
    <w:p w14:paraId="63739386" w14:textId="77777777" w:rsidR="007C73A3" w:rsidRPr="007C73A3" w:rsidRDefault="007C73A3" w:rsidP="007C73A3">
      <w:pPr>
        <w:widowControl w:val="0"/>
        <w:tabs>
          <w:tab w:val="left" w:pos="709"/>
        </w:tabs>
        <w:suppressAutoHyphens/>
        <w:autoSpaceDE w:val="0"/>
        <w:ind w:left="284"/>
        <w:jc w:val="both"/>
        <w:rPr>
          <w:rFonts w:ascii="Tahoma" w:hAnsi="Tahoma" w:cs="Tahoma"/>
        </w:rPr>
      </w:pPr>
    </w:p>
    <w:p w14:paraId="63EF718A" w14:textId="77777777" w:rsidR="007C73A3" w:rsidRPr="007C73A3" w:rsidRDefault="007C73A3" w:rsidP="007C73A3">
      <w:pPr>
        <w:widowControl w:val="0"/>
        <w:tabs>
          <w:tab w:val="left" w:pos="709"/>
        </w:tabs>
        <w:suppressAutoHyphens/>
        <w:autoSpaceDE w:val="0"/>
        <w:ind w:left="284"/>
        <w:jc w:val="both"/>
        <w:rPr>
          <w:rFonts w:ascii="Tahoma" w:hAnsi="Tahoma" w:cs="Tahoma"/>
        </w:rPr>
      </w:pPr>
    </w:p>
    <w:p w14:paraId="73E3B09E" w14:textId="77777777" w:rsidR="007C73A3" w:rsidRPr="007C73A3" w:rsidRDefault="007C73A3" w:rsidP="007C73A3">
      <w:pPr>
        <w:widowControl w:val="0"/>
        <w:tabs>
          <w:tab w:val="left" w:pos="709"/>
        </w:tabs>
        <w:suppressAutoHyphens/>
        <w:autoSpaceDE w:val="0"/>
        <w:ind w:left="284"/>
        <w:jc w:val="both"/>
        <w:rPr>
          <w:rFonts w:ascii="Tahoma" w:hAnsi="Tahoma" w:cs="Tahoma"/>
        </w:rPr>
      </w:pPr>
    </w:p>
    <w:p w14:paraId="00FB9669" w14:textId="77777777" w:rsidR="007C73A3" w:rsidRPr="007C73A3" w:rsidRDefault="007C73A3" w:rsidP="007C73A3">
      <w:pPr>
        <w:widowControl w:val="0"/>
        <w:tabs>
          <w:tab w:val="left" w:pos="709"/>
        </w:tabs>
        <w:suppressAutoHyphens/>
        <w:autoSpaceDE w:val="0"/>
        <w:ind w:left="284"/>
        <w:jc w:val="both"/>
        <w:rPr>
          <w:rFonts w:ascii="Tahoma" w:hAnsi="Tahoma" w:cs="Tahoma"/>
        </w:rPr>
      </w:pPr>
    </w:p>
    <w:p w14:paraId="4EC5FB1B" w14:textId="77777777" w:rsidR="007C73A3" w:rsidRPr="007C73A3" w:rsidRDefault="007C73A3" w:rsidP="007C73A3">
      <w:pPr>
        <w:widowControl w:val="0"/>
        <w:tabs>
          <w:tab w:val="left" w:pos="709"/>
        </w:tabs>
        <w:suppressAutoHyphens/>
        <w:autoSpaceDE w:val="0"/>
        <w:ind w:left="284"/>
        <w:jc w:val="both"/>
        <w:rPr>
          <w:rFonts w:ascii="Tahoma" w:hAnsi="Tahoma" w:cs="Tahoma"/>
        </w:rPr>
      </w:pPr>
    </w:p>
    <w:p w14:paraId="1C3F2729" w14:textId="77777777" w:rsidR="007C73A3" w:rsidRPr="007C73A3" w:rsidRDefault="007C73A3" w:rsidP="007C73A3">
      <w:pPr>
        <w:widowControl w:val="0"/>
        <w:tabs>
          <w:tab w:val="left" w:pos="709"/>
        </w:tabs>
        <w:suppressAutoHyphens/>
        <w:autoSpaceDE w:val="0"/>
        <w:ind w:left="284"/>
        <w:jc w:val="both"/>
        <w:rPr>
          <w:rFonts w:ascii="Tahoma" w:hAnsi="Tahoma" w:cs="Tahoma"/>
        </w:rPr>
      </w:pPr>
    </w:p>
    <w:p w14:paraId="3DCE017F" w14:textId="77777777" w:rsidR="007C73A3" w:rsidRPr="007C73A3" w:rsidRDefault="007C73A3" w:rsidP="007C73A3">
      <w:pPr>
        <w:widowControl w:val="0"/>
        <w:tabs>
          <w:tab w:val="left" w:pos="709"/>
        </w:tabs>
        <w:suppressAutoHyphens/>
        <w:autoSpaceDE w:val="0"/>
        <w:ind w:left="709"/>
        <w:jc w:val="both"/>
        <w:rPr>
          <w:rFonts w:ascii="Tahoma" w:hAnsi="Tahoma" w:cs="Tahoma"/>
          <w:b/>
          <w:lang w:eastAsia="zh-CN" w:bidi="hi-IN"/>
        </w:rPr>
      </w:pPr>
      <w:r w:rsidRPr="007C73A3">
        <w:rPr>
          <w:rFonts w:ascii="Tahoma" w:hAnsi="Tahoma" w:cs="Tahoma"/>
          <w:b/>
          <w:lang w:eastAsia="zh-CN" w:bidi="hi-IN"/>
        </w:rPr>
        <w:t xml:space="preserve">*μετά την οριστικοποίηση των δηλώσεων συμμετοχής τα διαδοχικά ύψη ενδέχεται να τροποποιηθούν </w:t>
      </w:r>
    </w:p>
    <w:bookmarkEnd w:id="8"/>
    <w:p w14:paraId="231C486B" w14:textId="77777777" w:rsidR="007C73A3" w:rsidRPr="007C73A3" w:rsidRDefault="007C73A3" w:rsidP="007C73A3">
      <w:pPr>
        <w:widowControl w:val="0"/>
        <w:suppressAutoHyphens/>
        <w:autoSpaceDE w:val="0"/>
        <w:jc w:val="both"/>
        <w:rPr>
          <w:rFonts w:ascii="Tahoma" w:hAnsi="Tahoma" w:cs="Tahoma"/>
          <w:b/>
          <w:sz w:val="22"/>
          <w:szCs w:val="22"/>
          <w:lang w:eastAsia="zh-CN" w:bidi="hi-IN"/>
        </w:rPr>
      </w:pPr>
    </w:p>
    <w:p w14:paraId="0F12FE33" w14:textId="77777777" w:rsidR="007C73A3" w:rsidRPr="007C73A3" w:rsidRDefault="007C73A3" w:rsidP="007C73A3">
      <w:pPr>
        <w:widowControl w:val="0"/>
        <w:tabs>
          <w:tab w:val="left" w:pos="709"/>
        </w:tabs>
        <w:suppressAutoHyphens/>
        <w:autoSpaceDE w:val="0"/>
        <w:ind w:left="709"/>
        <w:jc w:val="both"/>
        <w:rPr>
          <w:rFonts w:ascii="Tahoma" w:hAnsi="Tahoma" w:cs="Tahoma"/>
          <w:bCs/>
          <w:sz w:val="22"/>
          <w:szCs w:val="22"/>
          <w:lang w:eastAsia="zh-CN" w:bidi="hi-IN"/>
        </w:rPr>
      </w:pPr>
      <w:r w:rsidRPr="007C73A3">
        <w:rPr>
          <w:rFonts w:ascii="Tahoma" w:hAnsi="Tahoma" w:cs="Tahoma"/>
          <w:b/>
          <w:sz w:val="22"/>
          <w:szCs w:val="22"/>
          <w:lang w:eastAsia="zh-CN" w:bidi="hi-IN"/>
        </w:rPr>
        <w:t xml:space="preserve">13.3  </w:t>
      </w:r>
      <w:r w:rsidRPr="007C73A3">
        <w:rPr>
          <w:rFonts w:ascii="Tahoma" w:hAnsi="Tahoma" w:cs="Tahoma"/>
          <w:bCs/>
          <w:sz w:val="22"/>
          <w:szCs w:val="22"/>
          <w:lang w:eastAsia="zh-CN" w:bidi="hi-IN"/>
        </w:rPr>
        <w:t xml:space="preserve">Οι συμμετέχοντες αθλητές στα Κάθετα Άλματα θα πρέπει να ενημερώσουν τον Έφορο του αγωνίσματος σε ποιο ύψος επιθυμούν να ξεκινήσουν την πρώτη τους </w:t>
      </w:r>
      <w:r w:rsidRPr="007C73A3">
        <w:rPr>
          <w:rFonts w:ascii="Tahoma" w:hAnsi="Tahoma" w:cs="Tahoma"/>
          <w:bCs/>
          <w:sz w:val="22"/>
          <w:szCs w:val="22"/>
          <w:lang w:eastAsia="zh-CN" w:bidi="hi-IN"/>
        </w:rPr>
        <w:lastRenderedPageBreak/>
        <w:t xml:space="preserve">προσπάθεια και το ύψος αυτό θα καταγράφεται. Αν στη συνέχεια ο αθλητής επιθυμεί να πραγματοποιήσει οποιαδήποτε αλλαγή, θα πρέπει αμέσως να ενημερώσει τον Έφορο, </w:t>
      </w:r>
      <w:r w:rsidRPr="007C73A3">
        <w:rPr>
          <w:rFonts w:ascii="Tahoma" w:hAnsi="Tahoma" w:cs="Tahoma"/>
          <w:b/>
          <w:sz w:val="22"/>
          <w:szCs w:val="22"/>
          <w:u w:val="single"/>
          <w:lang w:eastAsia="zh-CN" w:bidi="hi-IN"/>
        </w:rPr>
        <w:t>προτού ο πήχης τοποθετηθεί στο ύψος της αρχικής του επιθυμίας.</w:t>
      </w:r>
      <w:r w:rsidRPr="007C73A3">
        <w:rPr>
          <w:rFonts w:ascii="Tahoma" w:hAnsi="Tahoma" w:cs="Tahoma"/>
          <w:bCs/>
          <w:sz w:val="22"/>
          <w:szCs w:val="22"/>
          <w:lang w:eastAsia="zh-CN" w:bidi="hi-IN"/>
        </w:rPr>
        <w:t xml:space="preserve"> Αν αποτύχει να το κάνει αυτό και κληθεί από τον αρμόδιο κριτή για να πραγματοποιήσει την προσπάθειά του τότε ο επιτρεπόμενος χρόνος της προσπάθειάς του θα ξεκινήσει να μετρά και σε περίπτωση που ο αθλητής δεν πραγματοποιήσει την προσπάθειά του τότε θα χρεώνεται με άκυρη προσπάθεια </w:t>
      </w:r>
      <w:r w:rsidRPr="007C73A3">
        <w:rPr>
          <w:rFonts w:ascii="Tahoma" w:hAnsi="Tahoma" w:cs="Tahoma"/>
          <w:b/>
          <w:sz w:val="22"/>
          <w:szCs w:val="22"/>
          <w:lang w:eastAsia="zh-CN" w:bidi="hi-IN"/>
        </w:rPr>
        <w:t>(Χ).</w:t>
      </w:r>
      <w:r w:rsidRPr="007C73A3">
        <w:rPr>
          <w:rFonts w:ascii="Tahoma" w:hAnsi="Tahoma" w:cs="Tahoma"/>
          <w:bCs/>
          <w:sz w:val="22"/>
          <w:szCs w:val="22"/>
          <w:lang w:eastAsia="zh-CN" w:bidi="hi-IN"/>
        </w:rPr>
        <w:t xml:space="preserve"> </w:t>
      </w:r>
    </w:p>
    <w:p w14:paraId="66AEAF62"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568B4008"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r w:rsidRPr="007C73A3">
        <w:rPr>
          <w:rFonts w:ascii="Tahoma" w:hAnsi="Tahoma" w:cs="Tahoma"/>
          <w:b/>
          <w:sz w:val="22"/>
          <w:szCs w:val="22"/>
          <w:lang w:eastAsia="zh-CN" w:bidi="hi-IN"/>
        </w:rPr>
        <w:t xml:space="preserve">14. </w:t>
      </w:r>
      <w:r w:rsidRPr="007C73A3">
        <w:rPr>
          <w:rFonts w:ascii="Tahoma" w:hAnsi="Tahoma" w:cs="Tahoma"/>
          <w:b/>
          <w:sz w:val="22"/>
          <w:szCs w:val="22"/>
          <w:u w:val="single"/>
          <w:lang w:eastAsia="zh-CN" w:bidi="hi-IN"/>
        </w:rPr>
        <w:t>ΚΑΤΑΤΑΞΗ ΑΘΛΗΤΩΝ-ΤΡΙΩΝ:</w:t>
      </w:r>
    </w:p>
    <w:p w14:paraId="37244F4B" w14:textId="77777777" w:rsidR="007C73A3" w:rsidRPr="007C73A3" w:rsidRDefault="007C73A3" w:rsidP="007C73A3">
      <w:pPr>
        <w:autoSpaceDE w:val="0"/>
        <w:autoSpaceDN w:val="0"/>
        <w:adjustRightInd w:val="0"/>
        <w:ind w:left="720"/>
        <w:jc w:val="both"/>
        <w:rPr>
          <w:rFonts w:ascii="Tahoma" w:hAnsi="Tahoma" w:cs="Tahoma"/>
          <w:color w:val="000000"/>
        </w:rPr>
      </w:pPr>
      <w:r w:rsidRPr="007C73A3">
        <w:rPr>
          <w:rFonts w:ascii="Tahoma" w:hAnsi="Tahoma" w:cs="Tahoma"/>
          <w:b/>
        </w:rPr>
        <w:t xml:space="preserve">14.1  </w:t>
      </w:r>
      <w:r w:rsidRPr="007C73A3">
        <w:rPr>
          <w:rFonts w:ascii="Tahoma" w:hAnsi="Tahoma" w:cs="Tahoma"/>
          <w:color w:val="000000"/>
        </w:rPr>
        <w:t>Στα αγωνίσματα που θα διεξαχθούν σε δύο (2) Τελικές Σειρές, η κατάταξη των αθλητών – αθλητριών για την απονομή μεταλλίων θα γίνεται βάσει των επιδόσεων και από τις δύο (2) Τελικές Σειρές.</w:t>
      </w:r>
    </w:p>
    <w:p w14:paraId="0702C8AA" w14:textId="77777777" w:rsidR="007C73A3" w:rsidRPr="007C73A3" w:rsidRDefault="007C73A3" w:rsidP="007C73A3">
      <w:pPr>
        <w:widowControl w:val="0"/>
        <w:tabs>
          <w:tab w:val="left" w:pos="709"/>
        </w:tabs>
        <w:suppressAutoHyphens/>
        <w:autoSpaceDE w:val="0"/>
        <w:ind w:left="709"/>
        <w:jc w:val="both"/>
        <w:rPr>
          <w:rFonts w:ascii="Tahoma" w:hAnsi="Tahoma" w:cs="Tahoma"/>
          <w:b/>
          <w:sz w:val="22"/>
          <w:szCs w:val="22"/>
          <w:lang w:eastAsia="zh-CN" w:bidi="hi-IN"/>
        </w:rPr>
      </w:pPr>
      <w:r w:rsidRPr="007C73A3">
        <w:rPr>
          <w:rFonts w:ascii="Tahoma" w:hAnsi="Tahoma" w:cs="Tahoma"/>
          <w:b/>
          <w:sz w:val="22"/>
          <w:szCs w:val="22"/>
          <w:lang w:eastAsia="zh-CN" w:bidi="hi-IN"/>
        </w:rPr>
        <w:tab/>
      </w:r>
    </w:p>
    <w:p w14:paraId="10D8E220" w14:textId="77777777" w:rsidR="007C73A3" w:rsidRPr="007C73A3" w:rsidRDefault="007C73A3" w:rsidP="007C73A3">
      <w:pPr>
        <w:widowControl w:val="0"/>
        <w:tabs>
          <w:tab w:val="left" w:pos="709"/>
        </w:tabs>
        <w:suppressAutoHyphens/>
        <w:autoSpaceDE w:val="0"/>
        <w:ind w:left="709"/>
        <w:jc w:val="both"/>
        <w:rPr>
          <w:rFonts w:ascii="Tahoma" w:hAnsi="Tahoma" w:cs="Tahoma"/>
          <w:sz w:val="22"/>
          <w:szCs w:val="22"/>
          <w:lang w:eastAsia="zh-CN" w:bidi="hi-IN"/>
        </w:rPr>
      </w:pPr>
      <w:r w:rsidRPr="007C73A3">
        <w:rPr>
          <w:rFonts w:ascii="Tahoma" w:hAnsi="Tahoma" w:cs="Tahoma"/>
          <w:b/>
          <w:sz w:val="22"/>
          <w:szCs w:val="22"/>
          <w:lang w:eastAsia="zh-CN" w:bidi="hi-IN"/>
        </w:rPr>
        <w:t>14.2</w:t>
      </w:r>
      <w:r w:rsidRPr="007C73A3">
        <w:rPr>
          <w:rFonts w:ascii="Tahoma" w:hAnsi="Tahoma" w:cs="Tahoma"/>
          <w:sz w:val="22"/>
          <w:szCs w:val="22"/>
          <w:lang w:eastAsia="zh-CN" w:bidi="hi-IN"/>
        </w:rPr>
        <w:t xml:space="preserve">  Σε κάθε αγώνισμα, </w:t>
      </w:r>
      <w:r w:rsidRPr="007C73A3">
        <w:rPr>
          <w:rFonts w:ascii="Tahoma" w:hAnsi="Tahoma" w:cs="Tahoma"/>
          <w:b/>
          <w:sz w:val="22"/>
          <w:szCs w:val="22"/>
          <w:u w:val="single"/>
          <w:lang w:eastAsia="zh-CN" w:bidi="hi-IN"/>
        </w:rPr>
        <w:t>ατομικό, σύνθετο ή σκυταλοδρομία,</w:t>
      </w:r>
      <w:r w:rsidRPr="007C73A3">
        <w:rPr>
          <w:rFonts w:ascii="Tahoma" w:hAnsi="Tahoma" w:cs="Tahoma"/>
          <w:sz w:val="22"/>
          <w:szCs w:val="22"/>
          <w:lang w:eastAsia="zh-CN" w:bidi="hi-IN"/>
        </w:rPr>
        <w:t xml:space="preserve"> θα βαθμολογούνται οι οκτώ (8) πρώτοι αθλητές-</w:t>
      </w:r>
      <w:proofErr w:type="spellStart"/>
      <w:r w:rsidRPr="007C73A3">
        <w:rPr>
          <w:rFonts w:ascii="Tahoma" w:hAnsi="Tahoma" w:cs="Tahoma"/>
          <w:sz w:val="22"/>
          <w:szCs w:val="22"/>
          <w:lang w:eastAsia="zh-CN" w:bidi="hi-IN"/>
        </w:rPr>
        <w:t>τριες</w:t>
      </w:r>
      <w:proofErr w:type="spellEnd"/>
      <w:r w:rsidRPr="007C73A3">
        <w:rPr>
          <w:rFonts w:ascii="Tahoma" w:hAnsi="Tahoma" w:cs="Tahoma"/>
          <w:sz w:val="22"/>
          <w:szCs w:val="22"/>
          <w:lang w:eastAsia="zh-CN" w:bidi="hi-IN"/>
        </w:rPr>
        <w:t>/σύλλογοι. Η βαθμολογική κλίμακα θα είναι η ακόλουθη:</w:t>
      </w:r>
    </w:p>
    <w:p w14:paraId="6B679A39" w14:textId="77777777" w:rsidR="007C73A3" w:rsidRPr="007C73A3" w:rsidRDefault="007C73A3" w:rsidP="007C73A3">
      <w:pPr>
        <w:widowControl w:val="0"/>
        <w:tabs>
          <w:tab w:val="left" w:pos="709"/>
        </w:tabs>
        <w:suppressAutoHyphens/>
        <w:autoSpaceDE w:val="0"/>
        <w:ind w:left="709"/>
        <w:jc w:val="both"/>
        <w:rPr>
          <w:rFonts w:ascii="Tahoma" w:hAnsi="Tahoma" w:cs="Tahoma"/>
          <w:sz w:val="22"/>
          <w:szCs w:val="22"/>
          <w:lang w:eastAsia="zh-CN" w:bidi="hi-IN"/>
        </w:rPr>
      </w:pPr>
    </w:p>
    <w:p w14:paraId="00946A2E"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1420"/>
      </w:tblGrid>
      <w:tr w:rsidR="007C73A3" w:rsidRPr="007C73A3" w14:paraId="7074D6D0"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58BA28B9"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Θέση</w:t>
            </w:r>
          </w:p>
        </w:tc>
        <w:tc>
          <w:tcPr>
            <w:tcW w:w="1420" w:type="dxa"/>
            <w:tcBorders>
              <w:top w:val="single" w:sz="4" w:space="0" w:color="auto"/>
              <w:left w:val="single" w:sz="4" w:space="0" w:color="auto"/>
              <w:bottom w:val="single" w:sz="4" w:space="0" w:color="auto"/>
              <w:right w:val="single" w:sz="4" w:space="0" w:color="auto"/>
            </w:tcBorders>
          </w:tcPr>
          <w:p w14:paraId="78B91C05"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Βαθμοί</w:t>
            </w:r>
          </w:p>
        </w:tc>
      </w:tr>
      <w:tr w:rsidR="007C73A3" w:rsidRPr="007C73A3" w14:paraId="7F9EF62F"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4D61D216"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1</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3CC57ED1"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9</w:t>
            </w:r>
          </w:p>
        </w:tc>
      </w:tr>
      <w:tr w:rsidR="007C73A3" w:rsidRPr="007C73A3" w14:paraId="384E7043"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1057563F"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2</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01947B65"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7</w:t>
            </w:r>
          </w:p>
        </w:tc>
      </w:tr>
      <w:tr w:rsidR="007C73A3" w:rsidRPr="007C73A3" w14:paraId="77BCD114"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34359861"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3</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07237E9C"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6</w:t>
            </w:r>
          </w:p>
        </w:tc>
      </w:tr>
      <w:tr w:rsidR="007C73A3" w:rsidRPr="007C73A3" w14:paraId="3D8E25AE"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21ADE521"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4</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273BD604"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5</w:t>
            </w:r>
          </w:p>
        </w:tc>
      </w:tr>
      <w:tr w:rsidR="007C73A3" w:rsidRPr="007C73A3" w14:paraId="46133AA3"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11484FF7"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5</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1E3082B6"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4</w:t>
            </w:r>
          </w:p>
        </w:tc>
      </w:tr>
      <w:tr w:rsidR="007C73A3" w:rsidRPr="007C73A3" w14:paraId="112970A2"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6ABD53BB"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6</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7C4228F0"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3</w:t>
            </w:r>
          </w:p>
        </w:tc>
      </w:tr>
      <w:tr w:rsidR="007C73A3" w:rsidRPr="007C73A3" w14:paraId="19C1F48B"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7DD2AAA0"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7</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15E8A9AC"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2</w:t>
            </w:r>
          </w:p>
        </w:tc>
      </w:tr>
      <w:tr w:rsidR="007C73A3" w:rsidRPr="007C73A3" w14:paraId="4FC300CD" w14:textId="77777777" w:rsidTr="00F85B77">
        <w:trPr>
          <w:jc w:val="center"/>
        </w:trPr>
        <w:tc>
          <w:tcPr>
            <w:tcW w:w="1641" w:type="dxa"/>
            <w:tcBorders>
              <w:top w:val="single" w:sz="4" w:space="0" w:color="auto"/>
              <w:left w:val="single" w:sz="4" w:space="0" w:color="auto"/>
              <w:bottom w:val="single" w:sz="4" w:space="0" w:color="auto"/>
              <w:right w:val="single" w:sz="4" w:space="0" w:color="auto"/>
            </w:tcBorders>
          </w:tcPr>
          <w:p w14:paraId="40CF2FCB" w14:textId="77777777" w:rsidR="007C73A3" w:rsidRPr="007C73A3" w:rsidRDefault="007C73A3" w:rsidP="007C73A3">
            <w:pPr>
              <w:widowControl w:val="0"/>
              <w:tabs>
                <w:tab w:val="left" w:pos="709"/>
              </w:tabs>
              <w:suppressAutoHyphens/>
              <w:autoSpaceDE w:val="0"/>
              <w:jc w:val="center"/>
              <w:rPr>
                <w:rFonts w:ascii="Tahoma" w:hAnsi="Tahoma" w:cs="Tahoma"/>
                <w:sz w:val="22"/>
                <w:szCs w:val="22"/>
                <w:lang w:eastAsia="zh-CN" w:bidi="hi-IN"/>
              </w:rPr>
            </w:pPr>
            <w:r w:rsidRPr="007C73A3">
              <w:rPr>
                <w:rFonts w:ascii="Tahoma" w:hAnsi="Tahoma" w:cs="Tahoma"/>
                <w:sz w:val="22"/>
                <w:szCs w:val="22"/>
                <w:lang w:eastAsia="zh-CN" w:bidi="hi-IN"/>
              </w:rPr>
              <w:t>8</w:t>
            </w:r>
            <w:r w:rsidRPr="007C73A3">
              <w:rPr>
                <w:rFonts w:ascii="Tahoma" w:hAnsi="Tahoma" w:cs="Tahoma"/>
                <w:sz w:val="22"/>
                <w:szCs w:val="22"/>
                <w:vertAlign w:val="superscript"/>
                <w:lang w:eastAsia="zh-CN" w:bidi="hi-IN"/>
              </w:rPr>
              <w:t>η</w:t>
            </w:r>
            <w:r w:rsidRPr="007C73A3">
              <w:rPr>
                <w:rFonts w:ascii="Tahoma" w:hAnsi="Tahoma" w:cs="Tahoma"/>
                <w:sz w:val="22"/>
                <w:szCs w:val="22"/>
                <w:lang w:eastAsia="zh-CN" w:bidi="hi-IN"/>
              </w:rPr>
              <w:t xml:space="preserve"> θέση</w:t>
            </w:r>
          </w:p>
        </w:tc>
        <w:tc>
          <w:tcPr>
            <w:tcW w:w="1420" w:type="dxa"/>
            <w:tcBorders>
              <w:top w:val="single" w:sz="4" w:space="0" w:color="auto"/>
              <w:left w:val="single" w:sz="4" w:space="0" w:color="auto"/>
              <w:bottom w:val="single" w:sz="4" w:space="0" w:color="auto"/>
              <w:right w:val="single" w:sz="4" w:space="0" w:color="auto"/>
            </w:tcBorders>
          </w:tcPr>
          <w:p w14:paraId="67695A88" w14:textId="77777777" w:rsidR="007C73A3" w:rsidRPr="007C73A3" w:rsidRDefault="007C73A3" w:rsidP="007C73A3">
            <w:pPr>
              <w:widowControl w:val="0"/>
              <w:tabs>
                <w:tab w:val="left" w:pos="709"/>
              </w:tabs>
              <w:suppressAutoHyphens/>
              <w:autoSpaceDE w:val="0"/>
              <w:jc w:val="center"/>
              <w:rPr>
                <w:rFonts w:ascii="Tahoma" w:hAnsi="Tahoma" w:cs="Tahoma"/>
                <w:b/>
                <w:sz w:val="22"/>
                <w:szCs w:val="22"/>
                <w:lang w:eastAsia="zh-CN" w:bidi="hi-IN"/>
              </w:rPr>
            </w:pPr>
            <w:r w:rsidRPr="007C73A3">
              <w:rPr>
                <w:rFonts w:ascii="Tahoma" w:hAnsi="Tahoma" w:cs="Tahoma"/>
                <w:b/>
                <w:sz w:val="22"/>
                <w:szCs w:val="22"/>
                <w:lang w:eastAsia="zh-CN" w:bidi="hi-IN"/>
              </w:rPr>
              <w:t>1</w:t>
            </w:r>
          </w:p>
        </w:tc>
      </w:tr>
    </w:tbl>
    <w:p w14:paraId="070299CF"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4BC3DAFE" w14:textId="77777777" w:rsidR="0010218B" w:rsidRDefault="0010218B" w:rsidP="007C73A3">
      <w:pPr>
        <w:autoSpaceDE w:val="0"/>
        <w:autoSpaceDN w:val="0"/>
        <w:adjustRightInd w:val="0"/>
        <w:jc w:val="both"/>
        <w:rPr>
          <w:rFonts w:ascii="Tahoma" w:hAnsi="Tahoma" w:cs="Tahoma"/>
          <w:b/>
          <w:color w:val="000000"/>
        </w:rPr>
      </w:pPr>
      <w:bookmarkStart w:id="9" w:name="_Hlk124257272"/>
    </w:p>
    <w:p w14:paraId="0A0FDAC2" w14:textId="7056C4AC" w:rsidR="007C73A3" w:rsidRPr="007C73A3" w:rsidRDefault="007C73A3" w:rsidP="007C73A3">
      <w:pPr>
        <w:autoSpaceDE w:val="0"/>
        <w:autoSpaceDN w:val="0"/>
        <w:adjustRightInd w:val="0"/>
        <w:jc w:val="both"/>
        <w:rPr>
          <w:rFonts w:ascii="Tahoma" w:hAnsi="Tahoma" w:cs="Tahoma"/>
          <w:b/>
          <w:color w:val="000000"/>
        </w:rPr>
      </w:pPr>
      <w:r w:rsidRPr="007C73A3">
        <w:rPr>
          <w:rFonts w:ascii="Tahoma" w:hAnsi="Tahoma" w:cs="Tahoma"/>
          <w:b/>
          <w:color w:val="000000"/>
        </w:rPr>
        <w:t xml:space="preserve">15. ΑΙΘΟΥΣΑ ΚΛΗΣΗΣ </w:t>
      </w:r>
    </w:p>
    <w:p w14:paraId="1D47EB71" w14:textId="17EB2A08" w:rsidR="007C73A3" w:rsidRPr="007C73A3" w:rsidRDefault="007C73A3" w:rsidP="007C73A3">
      <w:pPr>
        <w:autoSpaceDE w:val="0"/>
        <w:autoSpaceDN w:val="0"/>
        <w:adjustRightInd w:val="0"/>
        <w:jc w:val="both"/>
        <w:rPr>
          <w:rFonts w:ascii="Tahoma" w:hAnsi="Tahoma" w:cs="Tahoma"/>
        </w:rPr>
      </w:pPr>
      <w:r w:rsidRPr="007C73A3">
        <w:rPr>
          <w:rFonts w:ascii="Tahoma" w:hAnsi="Tahoma" w:cs="Tahoma"/>
        </w:rPr>
        <w:t>Η Αίθουσα Κλήσης θα λειτουργήσει στο</w:t>
      </w:r>
      <w:r w:rsidR="00442F5A">
        <w:rPr>
          <w:rFonts w:ascii="Tahoma" w:hAnsi="Tahoma" w:cs="Tahoma"/>
        </w:rPr>
        <w:t>ν</w:t>
      </w:r>
      <w:r w:rsidRPr="007C73A3">
        <w:rPr>
          <w:rFonts w:ascii="Tahoma" w:hAnsi="Tahoma" w:cs="Tahoma"/>
        </w:rPr>
        <w:t xml:space="preserve"> χώρο του φουαγιέ των Αιθουσών 7, 8, 9 και 10, όπου βρίσκεται και η νέα είσοδος για το</w:t>
      </w:r>
      <w:r w:rsidR="00442F5A">
        <w:rPr>
          <w:rFonts w:ascii="Tahoma" w:hAnsi="Tahoma" w:cs="Tahoma"/>
        </w:rPr>
        <w:t>ν</w:t>
      </w:r>
      <w:r w:rsidRPr="007C73A3">
        <w:rPr>
          <w:rFonts w:ascii="Tahoma" w:hAnsi="Tahoma" w:cs="Tahoma"/>
        </w:rPr>
        <w:t xml:space="preserve"> χώρο προθέρμανσης. </w:t>
      </w:r>
    </w:p>
    <w:bookmarkEnd w:id="9"/>
    <w:p w14:paraId="6B2012E8" w14:textId="77777777" w:rsidR="007C73A3" w:rsidRPr="007C73A3" w:rsidRDefault="007C73A3" w:rsidP="007C73A3">
      <w:pPr>
        <w:ind w:firstLine="720"/>
        <w:jc w:val="both"/>
        <w:rPr>
          <w:rFonts w:ascii="Tahoma" w:hAnsi="Tahoma" w:cs="Tahoma"/>
          <w:b/>
          <w:lang w:eastAsia="en-US"/>
        </w:rPr>
      </w:pPr>
      <w:r w:rsidRPr="007C73A3">
        <w:rPr>
          <w:rFonts w:ascii="Tahoma" w:hAnsi="Tahoma" w:cs="Tahoma"/>
          <w:b/>
          <w:lang w:eastAsia="en-US"/>
        </w:rPr>
        <w:t xml:space="preserve">15.1  Διαδικασίες Αίθουσας Κλήσης </w:t>
      </w:r>
    </w:p>
    <w:p w14:paraId="48824BB6" w14:textId="77777777" w:rsidR="007C73A3" w:rsidRPr="007C73A3" w:rsidRDefault="007C73A3" w:rsidP="007C73A3">
      <w:pPr>
        <w:ind w:left="720"/>
        <w:jc w:val="both"/>
        <w:rPr>
          <w:rFonts w:ascii="Tahoma" w:hAnsi="Tahoma" w:cs="Tahoma"/>
          <w:lang w:eastAsia="en-US"/>
        </w:rPr>
      </w:pPr>
      <w:r w:rsidRPr="007C73A3">
        <w:rPr>
          <w:rFonts w:ascii="Tahoma" w:hAnsi="Tahoma" w:cs="Tahoma"/>
          <w:lang w:eastAsia="en-US"/>
        </w:rPr>
        <w:t>Η σωστή τήρηση του ωρολογίου προγράμματος εξαρτάται από την εύρυθμη λειτουργία της Αίθουσας Κλήσης. Για τον λόγο αυτό παρακάτω αναφέρονται οι διαδικασίες λειτουργίας της Αίθουσας κλήσης οι οποίες και θα πρέπει να τηρούνται από όλους τους εμπλεκόμενους συλλόγους, αθλητές, κριτές, προσωπικό αίθουσας κλήσης κ.α., προκειμένου το ωρολόγιο πρόγραμμα να εξελίσσεται απρόσκοπτα.</w:t>
      </w:r>
    </w:p>
    <w:p w14:paraId="499F61A7" w14:textId="77777777" w:rsidR="007C73A3" w:rsidRPr="007C73A3" w:rsidRDefault="007C73A3" w:rsidP="007C73A3">
      <w:pPr>
        <w:ind w:left="720"/>
        <w:jc w:val="both"/>
        <w:rPr>
          <w:rFonts w:ascii="Tahoma" w:hAnsi="Tahoma" w:cs="Tahoma"/>
          <w:lang w:eastAsia="en-US"/>
        </w:rPr>
      </w:pPr>
    </w:p>
    <w:p w14:paraId="02722A06" w14:textId="77777777" w:rsidR="007C73A3" w:rsidRPr="007C73A3" w:rsidRDefault="007C73A3" w:rsidP="007C73A3">
      <w:pPr>
        <w:rPr>
          <w:rFonts w:ascii="Tahoma" w:hAnsi="Tahoma" w:cs="Tahoma"/>
          <w:b/>
          <w:lang w:eastAsia="en-US"/>
        </w:rPr>
      </w:pPr>
      <w:r w:rsidRPr="007C73A3">
        <w:rPr>
          <w:rFonts w:ascii="Tahoma" w:hAnsi="Tahoma" w:cs="Tahoma"/>
          <w:sz w:val="16"/>
          <w:szCs w:val="16"/>
          <w:lang w:eastAsia="en-US"/>
        </w:rPr>
        <w:t xml:space="preserve">  </w:t>
      </w:r>
      <w:r w:rsidRPr="007C73A3">
        <w:rPr>
          <w:rFonts w:ascii="Tahoma" w:hAnsi="Tahoma" w:cs="Tahoma"/>
          <w:sz w:val="16"/>
          <w:szCs w:val="16"/>
          <w:lang w:eastAsia="en-US"/>
        </w:rPr>
        <w:tab/>
      </w:r>
      <w:r w:rsidRPr="007C73A3">
        <w:rPr>
          <w:rFonts w:ascii="Tahoma" w:hAnsi="Tahoma" w:cs="Tahoma"/>
          <w:sz w:val="16"/>
          <w:szCs w:val="16"/>
          <w:lang w:eastAsia="en-US"/>
        </w:rPr>
        <w:tab/>
      </w:r>
      <w:r w:rsidRPr="007C73A3">
        <w:rPr>
          <w:rFonts w:ascii="Tahoma" w:hAnsi="Tahoma" w:cs="Tahoma"/>
          <w:b/>
          <w:lang w:eastAsia="en-US"/>
        </w:rPr>
        <w:t>15.1.1  Έναρξη Λειτουργίας Αίθουσας Κλήσης</w:t>
      </w:r>
    </w:p>
    <w:p w14:paraId="70C2E04C" w14:textId="77777777" w:rsidR="007C73A3" w:rsidRPr="007C73A3" w:rsidRDefault="007C73A3" w:rsidP="007C73A3">
      <w:pPr>
        <w:ind w:left="1440"/>
        <w:jc w:val="both"/>
        <w:rPr>
          <w:rFonts w:ascii="Tahoma" w:hAnsi="Tahoma" w:cs="Tahoma"/>
          <w:lang w:eastAsia="en-US"/>
        </w:rPr>
      </w:pPr>
      <w:r w:rsidRPr="007C73A3">
        <w:rPr>
          <w:rFonts w:ascii="Tahoma" w:hAnsi="Tahoma" w:cs="Tahoma"/>
          <w:lang w:eastAsia="en-US"/>
        </w:rPr>
        <w:t xml:space="preserve">Η έναρξη λειτουργίας της Αίθουσας Κλήσης θα πραγματοποιείται </w:t>
      </w:r>
      <w:r w:rsidRPr="007C73A3">
        <w:rPr>
          <w:rFonts w:ascii="Tahoma" w:hAnsi="Tahoma" w:cs="Tahoma"/>
          <w:b/>
          <w:lang w:eastAsia="en-US"/>
        </w:rPr>
        <w:t>1:30</w:t>
      </w:r>
      <w:r w:rsidRPr="007C73A3">
        <w:rPr>
          <w:rFonts w:ascii="Tahoma" w:hAnsi="Tahoma" w:cs="Tahoma"/>
          <w:lang w:eastAsia="en-US"/>
        </w:rPr>
        <w:t xml:space="preserve"> πριν την έναρξη του πρώτου αγωνίσματος του προγράμματος (πρωινού ή απογευματινού).</w:t>
      </w:r>
    </w:p>
    <w:p w14:paraId="7F23C5AF" w14:textId="77777777" w:rsidR="007C73A3" w:rsidRPr="007C73A3" w:rsidRDefault="007C73A3" w:rsidP="007C73A3">
      <w:pPr>
        <w:autoSpaceDE w:val="0"/>
        <w:autoSpaceDN w:val="0"/>
        <w:adjustRightInd w:val="0"/>
        <w:ind w:firstLine="720"/>
        <w:jc w:val="both"/>
        <w:rPr>
          <w:rFonts w:ascii="Tahoma" w:hAnsi="Tahoma" w:cs="Tahoma"/>
          <w:b/>
          <w:color w:val="000000"/>
        </w:rPr>
      </w:pPr>
    </w:p>
    <w:p w14:paraId="1A63C815" w14:textId="77777777" w:rsidR="007C73A3" w:rsidRPr="007C73A3" w:rsidRDefault="007C73A3" w:rsidP="007C73A3">
      <w:pPr>
        <w:autoSpaceDE w:val="0"/>
        <w:autoSpaceDN w:val="0"/>
        <w:adjustRightInd w:val="0"/>
        <w:ind w:firstLine="720"/>
        <w:jc w:val="both"/>
        <w:rPr>
          <w:rFonts w:ascii="Tahoma" w:hAnsi="Tahoma" w:cs="Tahoma"/>
          <w:b/>
          <w:color w:val="000000"/>
        </w:rPr>
      </w:pPr>
      <w:r w:rsidRPr="007C73A3">
        <w:rPr>
          <w:rFonts w:ascii="Tahoma" w:hAnsi="Tahoma" w:cs="Tahoma"/>
          <w:b/>
          <w:color w:val="000000"/>
        </w:rPr>
        <w:t>15.2  Ατομικά Αγωνίσματα:</w:t>
      </w:r>
    </w:p>
    <w:p w14:paraId="00FF8AB3" w14:textId="77777777" w:rsidR="007C73A3" w:rsidRPr="007C73A3" w:rsidRDefault="007C73A3" w:rsidP="007C73A3">
      <w:pPr>
        <w:ind w:left="720" w:firstLine="720"/>
        <w:jc w:val="both"/>
        <w:rPr>
          <w:rFonts w:ascii="Tahoma" w:hAnsi="Tahoma" w:cs="Tahoma"/>
          <w:b/>
          <w:lang w:eastAsia="en-US"/>
        </w:rPr>
      </w:pPr>
      <w:r w:rsidRPr="007C73A3">
        <w:rPr>
          <w:rFonts w:ascii="Tahoma" w:hAnsi="Tahoma" w:cs="Tahoma"/>
          <w:b/>
          <w:lang w:eastAsia="en-US"/>
        </w:rPr>
        <w:t xml:space="preserve">15.2.1  Προκριματικοί αγωνισμάτων </w:t>
      </w:r>
      <w:r w:rsidRPr="007C73A3">
        <w:rPr>
          <w:rFonts w:ascii="Tahoma" w:hAnsi="Tahoma" w:cs="Tahoma"/>
          <w:bCs/>
          <w:lang w:eastAsia="en-US"/>
        </w:rPr>
        <w:t>(για τα αγωνίσματα που προβλέπεται)</w:t>
      </w:r>
    </w:p>
    <w:p w14:paraId="6678A9ED" w14:textId="77777777" w:rsidR="007C73A3" w:rsidRPr="007C73A3" w:rsidRDefault="007C73A3">
      <w:pPr>
        <w:numPr>
          <w:ilvl w:val="0"/>
          <w:numId w:val="8"/>
        </w:numPr>
        <w:jc w:val="both"/>
        <w:rPr>
          <w:rFonts w:ascii="Tahoma" w:hAnsi="Tahoma" w:cs="Tahoma"/>
          <w:lang w:eastAsia="en-US"/>
        </w:rPr>
      </w:pPr>
      <w:r w:rsidRPr="007C73A3">
        <w:rPr>
          <w:rFonts w:ascii="Tahoma" w:hAnsi="Tahoma" w:cs="Tahoma"/>
          <w:lang w:eastAsia="en-US"/>
        </w:rPr>
        <w:t xml:space="preserve">Παρουσία – δήλωση αθλητή </w:t>
      </w:r>
      <w:r w:rsidRPr="007C73A3">
        <w:rPr>
          <w:rFonts w:ascii="Tahoma" w:hAnsi="Tahoma" w:cs="Tahoma"/>
          <w:b/>
          <w:u w:val="single"/>
          <w:lang w:eastAsia="en-US"/>
        </w:rPr>
        <w:t>το αργότερο</w:t>
      </w:r>
      <w:r w:rsidRPr="007C73A3">
        <w:rPr>
          <w:rFonts w:ascii="Tahoma" w:hAnsi="Tahoma" w:cs="Tahoma"/>
          <w:lang w:eastAsia="en-US"/>
        </w:rPr>
        <w:t xml:space="preserve"> </w:t>
      </w:r>
      <w:r w:rsidRPr="007C73A3">
        <w:rPr>
          <w:rFonts w:ascii="Tahoma" w:hAnsi="Tahoma" w:cs="Tahoma"/>
          <w:b/>
          <w:lang w:eastAsia="en-US"/>
        </w:rPr>
        <w:t xml:space="preserve">1:15 ώρα </w:t>
      </w:r>
      <w:r w:rsidRPr="007C73A3">
        <w:rPr>
          <w:rFonts w:ascii="Tahoma" w:hAnsi="Tahoma" w:cs="Tahoma"/>
          <w:lang w:eastAsia="en-US"/>
        </w:rPr>
        <w:t xml:space="preserve">πριν την ώρα έναρξης του αγωνίσματος. </w:t>
      </w:r>
    </w:p>
    <w:p w14:paraId="3E1BCC14" w14:textId="77777777" w:rsidR="007C73A3" w:rsidRPr="007C73A3" w:rsidRDefault="007C73A3">
      <w:pPr>
        <w:numPr>
          <w:ilvl w:val="0"/>
          <w:numId w:val="8"/>
        </w:numPr>
        <w:ind w:left="2154" w:hanging="357"/>
        <w:jc w:val="both"/>
        <w:rPr>
          <w:rFonts w:ascii="Tahoma" w:hAnsi="Tahoma" w:cs="Tahoma"/>
          <w:sz w:val="22"/>
          <w:lang w:eastAsia="en-US"/>
        </w:rPr>
      </w:pPr>
      <w:r w:rsidRPr="007C73A3">
        <w:rPr>
          <w:rFonts w:ascii="Tahoma" w:hAnsi="Tahoma" w:cs="Tahoma"/>
          <w:sz w:val="22"/>
          <w:lang w:eastAsia="en-US"/>
        </w:rPr>
        <w:lastRenderedPageBreak/>
        <w:t xml:space="preserve">Χρόνος ολοκλήρωσης των συμμετοχών (κλείσιμο πινακίου) στους προκριματικούς </w:t>
      </w:r>
      <w:r w:rsidRPr="007C73A3">
        <w:rPr>
          <w:rFonts w:ascii="Tahoma" w:hAnsi="Tahoma" w:cs="Tahoma"/>
          <w:b/>
          <w:sz w:val="22"/>
          <w:lang w:eastAsia="en-US"/>
        </w:rPr>
        <w:t xml:space="preserve">1:00 </w:t>
      </w:r>
      <w:r w:rsidRPr="007C73A3">
        <w:rPr>
          <w:rFonts w:ascii="Tahoma" w:hAnsi="Tahoma" w:cs="Tahoma"/>
          <w:bCs/>
          <w:sz w:val="22"/>
          <w:lang w:eastAsia="en-US"/>
        </w:rPr>
        <w:t>πριν την έναρξη του αγωνίσματος,</w:t>
      </w:r>
      <w:r w:rsidRPr="007C73A3">
        <w:rPr>
          <w:rFonts w:ascii="Tahoma" w:hAnsi="Tahoma" w:cs="Tahoma"/>
          <w:sz w:val="22"/>
          <w:lang w:eastAsia="en-US"/>
        </w:rPr>
        <w:t xml:space="preserve"> προκειμένου να δίνεται η δυνατότητα στους υπευθύνους της Αίθουσας Κλήσης να συμπληρώνουν τα πινάκια των αγωνισμάτων, ιδιαίτερα αυτά των δρομικών αγωνισμάτων και να μην παρατηρούνται καθυστερήσεις στη ροή του ωρολογίου προγράμματος αλλά και στην έναρξη των αγωνισμάτων.</w:t>
      </w:r>
    </w:p>
    <w:p w14:paraId="4B70FE8C" w14:textId="77777777" w:rsidR="007C73A3" w:rsidRPr="007C73A3" w:rsidRDefault="007C73A3">
      <w:pPr>
        <w:numPr>
          <w:ilvl w:val="0"/>
          <w:numId w:val="8"/>
        </w:numPr>
        <w:jc w:val="both"/>
        <w:rPr>
          <w:rFonts w:ascii="Tahoma" w:hAnsi="Tahoma" w:cs="Tahoma"/>
          <w:b/>
          <w:u w:val="single"/>
          <w:lang w:eastAsia="en-US"/>
        </w:rPr>
      </w:pPr>
      <w:r w:rsidRPr="007C73A3">
        <w:rPr>
          <w:rFonts w:ascii="Tahoma" w:hAnsi="Tahoma" w:cs="Tahoma"/>
          <w:lang w:eastAsia="en-US"/>
        </w:rPr>
        <w:t xml:space="preserve">Σε περίπτωση που δεν θα διεξαχθεί προκριματικός οι αθλητές θα ειδοποιούνται ότι την ώρα έναρξης του αγωνίσματος </w:t>
      </w:r>
      <w:r w:rsidRPr="007C73A3">
        <w:rPr>
          <w:rFonts w:ascii="Tahoma" w:hAnsi="Tahoma" w:cs="Tahoma"/>
          <w:b/>
          <w:u w:val="single"/>
          <w:lang w:eastAsia="en-US"/>
        </w:rPr>
        <w:t>θα πρέπει να παρουσιάζονται στον Έφορο του αγωνίσματος</w:t>
      </w:r>
      <w:r w:rsidRPr="007C73A3">
        <w:rPr>
          <w:rFonts w:ascii="Tahoma" w:hAnsi="Tahoma" w:cs="Tahoma"/>
          <w:lang w:eastAsia="en-US"/>
        </w:rPr>
        <w:t xml:space="preserve"> για επιβεβαίωση της παρουσίας τους και οριστικοποίηση των συμμετοχών στον τελικό του αγωνίσματος. </w:t>
      </w:r>
    </w:p>
    <w:p w14:paraId="48E20E2F" w14:textId="77777777" w:rsidR="007C73A3" w:rsidRPr="007C73A3" w:rsidRDefault="007C73A3" w:rsidP="007C73A3">
      <w:pPr>
        <w:ind w:left="2160"/>
        <w:jc w:val="both"/>
        <w:rPr>
          <w:rFonts w:ascii="Tahoma" w:hAnsi="Tahoma" w:cs="Tahoma"/>
          <w:b/>
          <w:u w:val="single"/>
          <w:lang w:eastAsia="en-US"/>
        </w:rPr>
      </w:pPr>
      <w:r w:rsidRPr="007C73A3">
        <w:rPr>
          <w:rFonts w:ascii="Tahoma" w:hAnsi="Tahoma" w:cs="Tahoma"/>
          <w:lang w:eastAsia="en-US"/>
        </w:rPr>
        <w:t xml:space="preserve">Αθλητής που δεν παρουσιάζεται στον Έφορο </w:t>
      </w:r>
      <w:r w:rsidRPr="007C73A3">
        <w:rPr>
          <w:rFonts w:ascii="Tahoma" w:hAnsi="Tahoma" w:cs="Tahoma"/>
          <w:b/>
          <w:u w:val="single"/>
          <w:lang w:eastAsia="en-US"/>
        </w:rPr>
        <w:t>δεν θα συμμετέχει στον τελικό.</w:t>
      </w:r>
    </w:p>
    <w:p w14:paraId="23470C4C" w14:textId="77777777" w:rsidR="007C73A3" w:rsidRPr="007C73A3" w:rsidRDefault="007C73A3" w:rsidP="007C73A3">
      <w:pPr>
        <w:ind w:left="2160"/>
        <w:jc w:val="both"/>
        <w:rPr>
          <w:rFonts w:ascii="Tahoma" w:hAnsi="Tahoma" w:cs="Tahoma"/>
          <w:b/>
          <w:u w:val="single"/>
          <w:lang w:eastAsia="en-US"/>
        </w:rPr>
      </w:pPr>
    </w:p>
    <w:p w14:paraId="77AF96AC" w14:textId="01CBC68D" w:rsidR="007C73A3" w:rsidRPr="007C73A3" w:rsidRDefault="007C73A3" w:rsidP="007C73A3">
      <w:pPr>
        <w:ind w:left="2160"/>
        <w:jc w:val="both"/>
        <w:rPr>
          <w:rFonts w:ascii="Tahoma" w:hAnsi="Tahoma" w:cs="Tahoma"/>
          <w:b/>
          <w:u w:val="single"/>
          <w:lang w:eastAsia="en-US"/>
        </w:rPr>
      </w:pPr>
      <w:r w:rsidRPr="007C73A3">
        <w:rPr>
          <w:rFonts w:ascii="Tahoma" w:hAnsi="Tahoma" w:cs="Tahoma"/>
          <w:b/>
          <w:u w:val="single"/>
          <w:lang w:eastAsia="en-US"/>
        </w:rPr>
        <w:t>ΠΡΟΣΟΧΗ: στους προκριματικούς των αγωνισμάτων οι αθλητές-</w:t>
      </w:r>
      <w:proofErr w:type="spellStart"/>
      <w:r w:rsidRPr="007C73A3">
        <w:rPr>
          <w:rFonts w:ascii="Tahoma" w:hAnsi="Tahoma" w:cs="Tahoma"/>
          <w:b/>
          <w:u w:val="single"/>
          <w:lang w:eastAsia="en-US"/>
        </w:rPr>
        <w:t>τριες</w:t>
      </w:r>
      <w:proofErr w:type="spellEnd"/>
      <w:r w:rsidRPr="007C73A3">
        <w:rPr>
          <w:rFonts w:ascii="Tahoma" w:hAnsi="Tahoma" w:cs="Tahoma"/>
          <w:b/>
          <w:u w:val="single"/>
          <w:lang w:eastAsia="en-US"/>
        </w:rPr>
        <w:t xml:space="preserve"> των αγωνισμάτων που έχει ανακοινωθεί στ</w:t>
      </w:r>
      <w:r w:rsidR="00442F5A">
        <w:rPr>
          <w:rFonts w:ascii="Tahoma" w:hAnsi="Tahoma" w:cs="Tahoma"/>
          <w:b/>
          <w:u w:val="single"/>
          <w:lang w:eastAsia="en-US"/>
        </w:rPr>
        <w:t xml:space="preserve">ην ιστοσελίδα </w:t>
      </w:r>
      <w:r w:rsidRPr="007C73A3">
        <w:rPr>
          <w:rFonts w:ascii="Tahoma" w:hAnsi="Tahoma" w:cs="Tahoma"/>
          <w:b/>
          <w:u w:val="single"/>
          <w:lang w:eastAsia="en-US"/>
        </w:rPr>
        <w:t xml:space="preserve">της Ομοσπονδίας ότι δεν θα διεξαχθεί προκριματικός δεν θα παρουσιάζονται για παρουσία στον Έφορο τους αγωνίσματος ή στην αίθουσα κλήσης </w:t>
      </w:r>
    </w:p>
    <w:p w14:paraId="2634473C" w14:textId="77777777" w:rsidR="007C73A3" w:rsidRPr="007C73A3" w:rsidRDefault="007C73A3" w:rsidP="007C73A3">
      <w:pPr>
        <w:jc w:val="both"/>
        <w:rPr>
          <w:rFonts w:ascii="Tahoma" w:hAnsi="Tahoma" w:cs="Tahoma"/>
          <w:sz w:val="16"/>
          <w:szCs w:val="16"/>
          <w:lang w:eastAsia="en-US"/>
        </w:rPr>
      </w:pPr>
    </w:p>
    <w:p w14:paraId="3E9DA14A" w14:textId="77777777" w:rsidR="007C73A3" w:rsidRPr="007C73A3" w:rsidRDefault="007C73A3" w:rsidP="007C73A3">
      <w:pPr>
        <w:jc w:val="both"/>
        <w:rPr>
          <w:rFonts w:ascii="Tahoma" w:hAnsi="Tahoma" w:cs="Tahoma"/>
          <w:sz w:val="16"/>
          <w:szCs w:val="16"/>
          <w:lang w:eastAsia="en-US"/>
        </w:rPr>
      </w:pPr>
    </w:p>
    <w:p w14:paraId="40415B37" w14:textId="77777777" w:rsidR="007C73A3" w:rsidRPr="007C73A3" w:rsidRDefault="007C73A3" w:rsidP="007C73A3">
      <w:pPr>
        <w:ind w:left="720" w:firstLine="720"/>
        <w:jc w:val="both"/>
        <w:rPr>
          <w:rFonts w:ascii="Tahoma" w:hAnsi="Tahoma" w:cs="Tahoma"/>
          <w:b/>
          <w:lang w:eastAsia="en-US"/>
        </w:rPr>
      </w:pPr>
      <w:r w:rsidRPr="007C73A3">
        <w:rPr>
          <w:rFonts w:ascii="Tahoma" w:hAnsi="Tahoma" w:cs="Tahoma"/>
          <w:b/>
          <w:lang w:eastAsia="en-US"/>
        </w:rPr>
        <w:t>15.</w:t>
      </w:r>
      <w:r w:rsidRPr="007C73A3">
        <w:rPr>
          <w:rFonts w:ascii="Tahoma" w:hAnsi="Tahoma" w:cs="Tahoma"/>
          <w:b/>
          <w:lang w:val="en-US" w:eastAsia="en-US"/>
        </w:rPr>
        <w:t>2</w:t>
      </w:r>
      <w:r w:rsidRPr="007C73A3">
        <w:rPr>
          <w:rFonts w:ascii="Tahoma" w:hAnsi="Tahoma" w:cs="Tahoma"/>
          <w:b/>
          <w:lang w:eastAsia="en-US"/>
        </w:rPr>
        <w:t>.</w:t>
      </w:r>
      <w:r w:rsidRPr="007C73A3">
        <w:rPr>
          <w:rFonts w:ascii="Tahoma" w:hAnsi="Tahoma" w:cs="Tahoma"/>
          <w:b/>
          <w:lang w:val="en-US" w:eastAsia="en-US"/>
        </w:rPr>
        <w:t>2</w:t>
      </w:r>
      <w:r w:rsidRPr="007C73A3">
        <w:rPr>
          <w:rFonts w:ascii="Tahoma" w:hAnsi="Tahoma" w:cs="Tahoma"/>
          <w:b/>
          <w:lang w:eastAsia="en-US"/>
        </w:rPr>
        <w:t xml:space="preserve"> Τελικοί αγωνισμάτων</w:t>
      </w:r>
    </w:p>
    <w:p w14:paraId="265523D3" w14:textId="77777777" w:rsidR="007C73A3" w:rsidRPr="007C73A3" w:rsidRDefault="007C73A3">
      <w:pPr>
        <w:numPr>
          <w:ilvl w:val="0"/>
          <w:numId w:val="9"/>
        </w:numPr>
        <w:jc w:val="both"/>
        <w:rPr>
          <w:rFonts w:ascii="Tahoma" w:hAnsi="Tahoma" w:cs="Tahoma"/>
          <w:lang w:eastAsia="en-US"/>
        </w:rPr>
      </w:pPr>
      <w:r w:rsidRPr="007C73A3">
        <w:rPr>
          <w:rFonts w:ascii="Tahoma" w:hAnsi="Tahoma" w:cs="Tahoma"/>
          <w:lang w:eastAsia="en-US"/>
        </w:rPr>
        <w:t xml:space="preserve">Επιβεβαίωση συμμετοχής αθλητή </w:t>
      </w:r>
      <w:r w:rsidRPr="007C73A3">
        <w:rPr>
          <w:rFonts w:ascii="Tahoma" w:hAnsi="Tahoma" w:cs="Tahoma"/>
          <w:b/>
          <w:u w:val="single"/>
          <w:lang w:eastAsia="en-US"/>
        </w:rPr>
        <w:t>1:15</w:t>
      </w:r>
      <w:r w:rsidRPr="007C73A3">
        <w:rPr>
          <w:rFonts w:ascii="Tahoma" w:hAnsi="Tahoma" w:cs="Tahoma"/>
          <w:lang w:eastAsia="en-US"/>
        </w:rPr>
        <w:t xml:space="preserve"> πριν την ώρα έναρξης του αγωνίσματος. Για τα αγωνίσματα του Άλματος Επί </w:t>
      </w:r>
      <w:proofErr w:type="spellStart"/>
      <w:r w:rsidRPr="007C73A3">
        <w:rPr>
          <w:rFonts w:ascii="Tahoma" w:hAnsi="Tahoma" w:cs="Tahoma"/>
          <w:lang w:eastAsia="en-US"/>
        </w:rPr>
        <w:t>Κοντώ</w:t>
      </w:r>
      <w:proofErr w:type="spellEnd"/>
      <w:r w:rsidRPr="007C73A3">
        <w:rPr>
          <w:rFonts w:ascii="Tahoma" w:hAnsi="Tahoma" w:cs="Tahoma"/>
          <w:lang w:eastAsia="en-US"/>
        </w:rPr>
        <w:t xml:space="preserve"> και του Άλματος σε Ύψος </w:t>
      </w:r>
      <w:r w:rsidRPr="007C73A3">
        <w:rPr>
          <w:rFonts w:ascii="Tahoma" w:hAnsi="Tahoma" w:cs="Tahoma"/>
          <w:b/>
          <w:u w:val="single"/>
          <w:lang w:eastAsia="en-US"/>
        </w:rPr>
        <w:t>1:30</w:t>
      </w:r>
      <w:r w:rsidRPr="007C73A3">
        <w:rPr>
          <w:rFonts w:ascii="Tahoma" w:hAnsi="Tahoma" w:cs="Tahoma"/>
          <w:lang w:eastAsia="en-US"/>
        </w:rPr>
        <w:t xml:space="preserve"> πριν την ώρα έναρξης του αγωνίσματος.</w:t>
      </w:r>
    </w:p>
    <w:p w14:paraId="2B4C1D23" w14:textId="77777777" w:rsidR="007C73A3" w:rsidRPr="007C73A3" w:rsidRDefault="007C73A3">
      <w:pPr>
        <w:numPr>
          <w:ilvl w:val="0"/>
          <w:numId w:val="9"/>
        </w:numPr>
        <w:jc w:val="both"/>
        <w:rPr>
          <w:rFonts w:ascii="Tahoma" w:hAnsi="Tahoma" w:cs="Tahoma"/>
          <w:lang w:eastAsia="en-US"/>
        </w:rPr>
      </w:pPr>
      <w:r w:rsidRPr="007C73A3">
        <w:rPr>
          <w:rFonts w:ascii="Tahoma" w:hAnsi="Tahoma" w:cs="Tahoma"/>
          <w:lang w:eastAsia="en-US"/>
        </w:rPr>
        <w:t xml:space="preserve">Κλείσιμο πινακίου </w:t>
      </w:r>
      <w:r w:rsidRPr="007C73A3">
        <w:rPr>
          <w:rFonts w:ascii="Tahoma" w:hAnsi="Tahoma" w:cs="Tahoma"/>
          <w:b/>
          <w:u w:val="single"/>
          <w:lang w:eastAsia="en-US"/>
        </w:rPr>
        <w:t>1:00</w:t>
      </w:r>
      <w:r w:rsidRPr="007C73A3">
        <w:rPr>
          <w:rFonts w:ascii="Tahoma" w:hAnsi="Tahoma" w:cs="Tahoma"/>
          <w:lang w:eastAsia="en-US"/>
        </w:rPr>
        <w:t xml:space="preserve"> πριν την έναρξη του αγωνίσματος. Για τα αγωνίσματα του Άλματος Επί </w:t>
      </w:r>
      <w:proofErr w:type="spellStart"/>
      <w:r w:rsidRPr="007C73A3">
        <w:rPr>
          <w:rFonts w:ascii="Tahoma" w:hAnsi="Tahoma" w:cs="Tahoma"/>
          <w:lang w:eastAsia="en-US"/>
        </w:rPr>
        <w:t>Κοντώ</w:t>
      </w:r>
      <w:proofErr w:type="spellEnd"/>
      <w:r w:rsidRPr="007C73A3">
        <w:rPr>
          <w:rFonts w:ascii="Tahoma" w:hAnsi="Tahoma" w:cs="Tahoma"/>
          <w:lang w:eastAsia="en-US"/>
        </w:rPr>
        <w:t xml:space="preserve"> και Άλματος σε Ύψος </w:t>
      </w:r>
      <w:r w:rsidRPr="007C73A3">
        <w:rPr>
          <w:rFonts w:ascii="Tahoma" w:hAnsi="Tahoma" w:cs="Tahoma"/>
          <w:b/>
          <w:u w:val="single"/>
          <w:lang w:eastAsia="en-US"/>
        </w:rPr>
        <w:t>1:15</w:t>
      </w:r>
      <w:r w:rsidRPr="007C73A3">
        <w:rPr>
          <w:rFonts w:ascii="Tahoma" w:hAnsi="Tahoma" w:cs="Tahoma"/>
          <w:b/>
          <w:lang w:eastAsia="en-US"/>
        </w:rPr>
        <w:t>.</w:t>
      </w:r>
    </w:p>
    <w:p w14:paraId="22068622" w14:textId="77777777" w:rsidR="007C73A3" w:rsidRPr="007C73A3" w:rsidRDefault="007C73A3">
      <w:pPr>
        <w:numPr>
          <w:ilvl w:val="0"/>
          <w:numId w:val="9"/>
        </w:numPr>
        <w:jc w:val="both"/>
        <w:rPr>
          <w:rFonts w:ascii="Tahoma" w:hAnsi="Tahoma" w:cs="Tahoma"/>
          <w:lang w:eastAsia="en-US"/>
        </w:rPr>
      </w:pPr>
      <w:r w:rsidRPr="007C73A3">
        <w:rPr>
          <w:rFonts w:ascii="Tahoma" w:hAnsi="Tahoma" w:cs="Tahoma"/>
          <w:lang w:eastAsia="en-US"/>
        </w:rPr>
        <w:t xml:space="preserve">Ενημέρωση του Τεχνικού Διευθυντή Αγώνων ή του Υπευθύνου της  Υπηρεσίας του ΣΕΓΑΣ </w:t>
      </w:r>
      <w:r w:rsidRPr="007C73A3">
        <w:rPr>
          <w:rFonts w:ascii="Tahoma" w:hAnsi="Tahoma" w:cs="Tahoma"/>
          <w:b/>
          <w:u w:val="single"/>
          <w:lang w:eastAsia="en-US"/>
        </w:rPr>
        <w:t>45’</w:t>
      </w:r>
      <w:r w:rsidRPr="007C73A3">
        <w:rPr>
          <w:rFonts w:ascii="Tahoma" w:hAnsi="Tahoma" w:cs="Tahoma"/>
          <w:lang w:eastAsia="en-US"/>
        </w:rPr>
        <w:t xml:space="preserve"> πριν την έναρξη του αγωνίσματος για αθλητές που δεν παρουσιάστηκαν (</w:t>
      </w:r>
      <w:r w:rsidRPr="007C73A3">
        <w:rPr>
          <w:rFonts w:ascii="Tahoma" w:hAnsi="Tahoma" w:cs="Tahoma"/>
          <w:lang w:val="en-US" w:eastAsia="en-US"/>
        </w:rPr>
        <w:t>DNS</w:t>
      </w:r>
      <w:r w:rsidRPr="007C73A3">
        <w:rPr>
          <w:rFonts w:ascii="Tahoma" w:hAnsi="Tahoma" w:cs="Tahoma"/>
          <w:lang w:eastAsia="en-US"/>
        </w:rPr>
        <w:t>).</w:t>
      </w:r>
    </w:p>
    <w:p w14:paraId="6F548597" w14:textId="77777777" w:rsidR="007C73A3" w:rsidRPr="007C73A3" w:rsidRDefault="007C73A3" w:rsidP="007C73A3">
      <w:pPr>
        <w:jc w:val="both"/>
        <w:rPr>
          <w:rFonts w:ascii="Tahoma" w:hAnsi="Tahoma" w:cs="Tahoma"/>
          <w:b/>
          <w:highlight w:val="yellow"/>
          <w:lang w:eastAsia="en-US"/>
        </w:rPr>
      </w:pPr>
    </w:p>
    <w:p w14:paraId="1895D763" w14:textId="77777777" w:rsidR="007C73A3" w:rsidRPr="007C73A3" w:rsidRDefault="007C73A3" w:rsidP="007C73A3">
      <w:pPr>
        <w:ind w:left="1843"/>
        <w:rPr>
          <w:rFonts w:ascii="Tahoma" w:hAnsi="Tahoma" w:cs="Tahoma"/>
          <w:b/>
          <w:lang w:eastAsia="en-US"/>
        </w:rPr>
      </w:pPr>
      <w:r w:rsidRPr="007C73A3">
        <w:rPr>
          <w:rFonts w:ascii="Tahoma" w:hAnsi="Tahoma" w:cs="Tahoma"/>
          <w:b/>
          <w:lang w:eastAsia="en-US"/>
        </w:rPr>
        <w:t>Αναλυτικά:</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7"/>
        <w:gridCol w:w="2410"/>
        <w:gridCol w:w="2297"/>
      </w:tblGrid>
      <w:tr w:rsidR="007C73A3" w:rsidRPr="007C73A3" w14:paraId="4AB1847F" w14:textId="77777777" w:rsidTr="00A17DAE">
        <w:trPr>
          <w:jc w:val="right"/>
        </w:trPr>
        <w:tc>
          <w:tcPr>
            <w:tcW w:w="3407" w:type="dxa"/>
            <w:tcBorders>
              <w:top w:val="single" w:sz="4" w:space="0" w:color="auto"/>
              <w:left w:val="single" w:sz="4" w:space="0" w:color="auto"/>
              <w:bottom w:val="single" w:sz="4" w:space="0" w:color="auto"/>
              <w:right w:val="single" w:sz="4" w:space="0" w:color="auto"/>
            </w:tcBorders>
            <w:vAlign w:val="center"/>
          </w:tcPr>
          <w:p w14:paraId="4774A93C" w14:textId="77777777" w:rsidR="007C73A3" w:rsidRPr="007C73A3" w:rsidRDefault="007C73A3" w:rsidP="007C73A3">
            <w:pPr>
              <w:jc w:val="center"/>
              <w:rPr>
                <w:rFonts w:ascii="Tahoma" w:hAnsi="Tahoma" w:cs="Tahoma"/>
                <w:b/>
                <w:sz w:val="20"/>
                <w:szCs w:val="20"/>
              </w:rPr>
            </w:pPr>
          </w:p>
          <w:p w14:paraId="618D4C72"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Αγώνισμα</w:t>
            </w:r>
          </w:p>
        </w:tc>
        <w:tc>
          <w:tcPr>
            <w:tcW w:w="2410" w:type="dxa"/>
            <w:tcBorders>
              <w:top w:val="single" w:sz="4" w:space="0" w:color="auto"/>
              <w:left w:val="single" w:sz="4" w:space="0" w:color="auto"/>
              <w:bottom w:val="single" w:sz="4" w:space="0" w:color="auto"/>
              <w:right w:val="single" w:sz="4" w:space="0" w:color="auto"/>
            </w:tcBorders>
            <w:vAlign w:val="center"/>
          </w:tcPr>
          <w:p w14:paraId="04BA8F9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Δήλωση παρουσίας</w:t>
            </w:r>
          </w:p>
          <w:p w14:paraId="0423C6C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σε Αίθουσα Κλήσης</w:t>
            </w:r>
          </w:p>
          <w:p w14:paraId="6B8DDD9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(τμήμα γραμματείας)*</w:t>
            </w:r>
          </w:p>
        </w:tc>
        <w:tc>
          <w:tcPr>
            <w:tcW w:w="2297" w:type="dxa"/>
            <w:tcBorders>
              <w:top w:val="single" w:sz="4" w:space="0" w:color="auto"/>
              <w:left w:val="single" w:sz="4" w:space="0" w:color="auto"/>
              <w:bottom w:val="single" w:sz="4" w:space="0" w:color="auto"/>
              <w:right w:val="single" w:sz="4" w:space="0" w:color="auto"/>
            </w:tcBorders>
            <w:vAlign w:val="center"/>
          </w:tcPr>
          <w:p w14:paraId="3C79E7A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Ολοκλήρωση δηλώσεων</w:t>
            </w:r>
          </w:p>
          <w:p w14:paraId="2BB7F15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&amp; κλείσιμο πινακίου*</w:t>
            </w:r>
          </w:p>
        </w:tc>
      </w:tr>
      <w:tr w:rsidR="007C73A3" w:rsidRPr="007C73A3" w14:paraId="5606C4CD" w14:textId="77777777" w:rsidTr="00A17DAE">
        <w:trPr>
          <w:jc w:val="right"/>
        </w:trPr>
        <w:tc>
          <w:tcPr>
            <w:tcW w:w="3407" w:type="dxa"/>
            <w:tcBorders>
              <w:top w:val="single" w:sz="4" w:space="0" w:color="auto"/>
              <w:left w:val="single" w:sz="4" w:space="0" w:color="auto"/>
              <w:bottom w:val="single" w:sz="4" w:space="0" w:color="auto"/>
              <w:right w:val="single" w:sz="4" w:space="0" w:color="auto"/>
            </w:tcBorders>
          </w:tcPr>
          <w:p w14:paraId="1734CE56" w14:textId="77777777" w:rsidR="007C73A3" w:rsidRPr="007C73A3" w:rsidRDefault="007C73A3" w:rsidP="007C73A3">
            <w:pPr>
              <w:jc w:val="both"/>
              <w:rPr>
                <w:rFonts w:ascii="Tahoma" w:hAnsi="Tahoma" w:cs="Tahoma"/>
                <w:b/>
                <w:sz w:val="20"/>
                <w:szCs w:val="20"/>
              </w:rPr>
            </w:pPr>
            <w:r w:rsidRPr="007C73A3">
              <w:rPr>
                <w:rFonts w:ascii="Tahoma" w:hAnsi="Tahoma" w:cs="Tahoma"/>
                <w:b/>
                <w:sz w:val="20"/>
                <w:szCs w:val="20"/>
              </w:rPr>
              <w:t>Δρομικά αγωνίσματα (εκτός σκυτάλης)</w:t>
            </w:r>
          </w:p>
        </w:tc>
        <w:tc>
          <w:tcPr>
            <w:tcW w:w="2410" w:type="dxa"/>
            <w:tcBorders>
              <w:top w:val="single" w:sz="4" w:space="0" w:color="auto"/>
              <w:left w:val="single" w:sz="4" w:space="0" w:color="auto"/>
              <w:bottom w:val="single" w:sz="4" w:space="0" w:color="auto"/>
              <w:right w:val="single" w:sz="4" w:space="0" w:color="auto"/>
            </w:tcBorders>
            <w:vAlign w:val="center"/>
          </w:tcPr>
          <w:p w14:paraId="5FDC76AF"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1:15</w:t>
            </w:r>
          </w:p>
        </w:tc>
        <w:tc>
          <w:tcPr>
            <w:tcW w:w="2297" w:type="dxa"/>
            <w:tcBorders>
              <w:top w:val="single" w:sz="4" w:space="0" w:color="auto"/>
              <w:left w:val="single" w:sz="4" w:space="0" w:color="auto"/>
              <w:bottom w:val="single" w:sz="4" w:space="0" w:color="auto"/>
              <w:right w:val="single" w:sz="4" w:space="0" w:color="auto"/>
            </w:tcBorders>
            <w:vAlign w:val="center"/>
          </w:tcPr>
          <w:p w14:paraId="27C1EF51"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rPr>
              <w:t>1:00</w:t>
            </w:r>
          </w:p>
        </w:tc>
      </w:tr>
      <w:tr w:rsidR="007C73A3" w:rsidRPr="007C73A3" w14:paraId="0FB6B747" w14:textId="77777777" w:rsidTr="00A17DAE">
        <w:trPr>
          <w:jc w:val="right"/>
        </w:trPr>
        <w:tc>
          <w:tcPr>
            <w:tcW w:w="3407" w:type="dxa"/>
            <w:tcBorders>
              <w:top w:val="single" w:sz="4" w:space="0" w:color="auto"/>
              <w:left w:val="single" w:sz="4" w:space="0" w:color="auto"/>
              <w:bottom w:val="single" w:sz="4" w:space="0" w:color="auto"/>
              <w:right w:val="single" w:sz="4" w:space="0" w:color="auto"/>
            </w:tcBorders>
          </w:tcPr>
          <w:p w14:paraId="5CB8C629" w14:textId="77777777" w:rsidR="007C73A3" w:rsidRPr="007C73A3" w:rsidRDefault="007C73A3" w:rsidP="007C73A3">
            <w:pPr>
              <w:jc w:val="both"/>
              <w:rPr>
                <w:rFonts w:ascii="Tahoma" w:hAnsi="Tahoma" w:cs="Tahoma"/>
                <w:b/>
                <w:sz w:val="20"/>
                <w:szCs w:val="20"/>
                <w:lang w:val="en-US"/>
              </w:rPr>
            </w:pPr>
            <w:r w:rsidRPr="007C73A3">
              <w:rPr>
                <w:rFonts w:ascii="Tahoma" w:hAnsi="Tahoma" w:cs="Tahoma"/>
                <w:b/>
                <w:sz w:val="20"/>
                <w:szCs w:val="20"/>
              </w:rPr>
              <w:t>Οριζόντια Άλματα &amp;</w:t>
            </w:r>
          </w:p>
          <w:p w14:paraId="3796FCFE" w14:textId="77777777" w:rsidR="007C73A3" w:rsidRPr="007C73A3" w:rsidRDefault="007C73A3" w:rsidP="007C73A3">
            <w:pPr>
              <w:jc w:val="both"/>
              <w:rPr>
                <w:rFonts w:ascii="Tahoma" w:hAnsi="Tahoma" w:cs="Tahoma"/>
                <w:b/>
                <w:sz w:val="20"/>
                <w:szCs w:val="20"/>
              </w:rPr>
            </w:pPr>
            <w:r w:rsidRPr="007C73A3">
              <w:rPr>
                <w:rFonts w:ascii="Tahoma" w:hAnsi="Tahoma" w:cs="Tahoma"/>
                <w:b/>
                <w:sz w:val="20"/>
                <w:szCs w:val="20"/>
              </w:rPr>
              <w:t>Ρίψεις</w:t>
            </w:r>
          </w:p>
        </w:tc>
        <w:tc>
          <w:tcPr>
            <w:tcW w:w="2410" w:type="dxa"/>
            <w:tcBorders>
              <w:top w:val="single" w:sz="4" w:space="0" w:color="auto"/>
              <w:left w:val="single" w:sz="4" w:space="0" w:color="auto"/>
              <w:bottom w:val="single" w:sz="4" w:space="0" w:color="auto"/>
              <w:right w:val="single" w:sz="4" w:space="0" w:color="auto"/>
            </w:tcBorders>
            <w:vAlign w:val="center"/>
          </w:tcPr>
          <w:p w14:paraId="36747DE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1:15</w:t>
            </w:r>
          </w:p>
        </w:tc>
        <w:tc>
          <w:tcPr>
            <w:tcW w:w="2297" w:type="dxa"/>
            <w:tcBorders>
              <w:top w:val="single" w:sz="4" w:space="0" w:color="auto"/>
              <w:left w:val="single" w:sz="4" w:space="0" w:color="auto"/>
              <w:bottom w:val="single" w:sz="4" w:space="0" w:color="auto"/>
              <w:right w:val="single" w:sz="4" w:space="0" w:color="auto"/>
            </w:tcBorders>
            <w:vAlign w:val="center"/>
          </w:tcPr>
          <w:p w14:paraId="2E0EFAC2"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1:00</w:t>
            </w:r>
          </w:p>
        </w:tc>
      </w:tr>
      <w:tr w:rsidR="007C73A3" w:rsidRPr="007C73A3" w14:paraId="16AC1104" w14:textId="77777777" w:rsidTr="00A17DAE">
        <w:trPr>
          <w:jc w:val="right"/>
        </w:trPr>
        <w:tc>
          <w:tcPr>
            <w:tcW w:w="3407" w:type="dxa"/>
            <w:tcBorders>
              <w:top w:val="single" w:sz="4" w:space="0" w:color="auto"/>
              <w:left w:val="single" w:sz="4" w:space="0" w:color="auto"/>
              <w:bottom w:val="single" w:sz="4" w:space="0" w:color="auto"/>
              <w:right w:val="single" w:sz="4" w:space="0" w:color="auto"/>
            </w:tcBorders>
          </w:tcPr>
          <w:p w14:paraId="6FA1C740" w14:textId="77777777" w:rsidR="007C73A3" w:rsidRPr="007C73A3" w:rsidRDefault="007C73A3" w:rsidP="007C73A3">
            <w:pPr>
              <w:jc w:val="both"/>
              <w:rPr>
                <w:rFonts w:ascii="Tahoma" w:hAnsi="Tahoma" w:cs="Tahoma"/>
                <w:b/>
                <w:sz w:val="20"/>
                <w:szCs w:val="20"/>
              </w:rPr>
            </w:pPr>
            <w:r w:rsidRPr="007C73A3">
              <w:rPr>
                <w:rFonts w:ascii="Tahoma" w:hAnsi="Tahoma" w:cs="Tahoma"/>
                <w:b/>
                <w:sz w:val="20"/>
                <w:szCs w:val="20"/>
              </w:rPr>
              <w:t>Άλμα σε Ύψος &amp; Άλμα σε Ύψος</w:t>
            </w:r>
          </w:p>
        </w:tc>
        <w:tc>
          <w:tcPr>
            <w:tcW w:w="2410" w:type="dxa"/>
            <w:tcBorders>
              <w:top w:val="single" w:sz="4" w:space="0" w:color="auto"/>
              <w:left w:val="single" w:sz="4" w:space="0" w:color="auto"/>
              <w:bottom w:val="single" w:sz="4" w:space="0" w:color="auto"/>
              <w:right w:val="single" w:sz="4" w:space="0" w:color="auto"/>
            </w:tcBorders>
            <w:vAlign w:val="center"/>
          </w:tcPr>
          <w:p w14:paraId="2C65E5C0"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1:30</w:t>
            </w:r>
          </w:p>
        </w:tc>
        <w:tc>
          <w:tcPr>
            <w:tcW w:w="2297" w:type="dxa"/>
            <w:tcBorders>
              <w:top w:val="single" w:sz="4" w:space="0" w:color="auto"/>
              <w:left w:val="single" w:sz="4" w:space="0" w:color="auto"/>
              <w:bottom w:val="single" w:sz="4" w:space="0" w:color="auto"/>
              <w:right w:val="single" w:sz="4" w:space="0" w:color="auto"/>
            </w:tcBorders>
            <w:vAlign w:val="center"/>
          </w:tcPr>
          <w:p w14:paraId="5C2BC832"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1:15</w:t>
            </w:r>
          </w:p>
        </w:tc>
      </w:tr>
      <w:tr w:rsidR="007C73A3" w:rsidRPr="007C73A3" w14:paraId="4FFFAF5A" w14:textId="77777777" w:rsidTr="00A17DAE">
        <w:trPr>
          <w:jc w:val="right"/>
        </w:trPr>
        <w:tc>
          <w:tcPr>
            <w:tcW w:w="3407" w:type="dxa"/>
            <w:tcBorders>
              <w:top w:val="single" w:sz="4" w:space="0" w:color="auto"/>
              <w:left w:val="single" w:sz="4" w:space="0" w:color="auto"/>
              <w:bottom w:val="single" w:sz="4" w:space="0" w:color="auto"/>
              <w:right w:val="single" w:sz="4" w:space="0" w:color="auto"/>
            </w:tcBorders>
          </w:tcPr>
          <w:p w14:paraId="62157AAD" w14:textId="77777777" w:rsidR="007C73A3" w:rsidRPr="007C73A3" w:rsidRDefault="007C73A3" w:rsidP="007C73A3">
            <w:pPr>
              <w:jc w:val="both"/>
              <w:rPr>
                <w:rFonts w:ascii="Tahoma" w:hAnsi="Tahoma" w:cs="Tahoma"/>
                <w:b/>
                <w:sz w:val="20"/>
                <w:szCs w:val="20"/>
              </w:rPr>
            </w:pPr>
            <w:r w:rsidRPr="007C73A3">
              <w:rPr>
                <w:rFonts w:ascii="Tahoma" w:hAnsi="Tahoma" w:cs="Tahoma"/>
                <w:b/>
                <w:sz w:val="20"/>
                <w:szCs w:val="20"/>
              </w:rPr>
              <w:t>Σκυτάλη</w:t>
            </w:r>
          </w:p>
        </w:tc>
        <w:tc>
          <w:tcPr>
            <w:tcW w:w="2410" w:type="dxa"/>
            <w:tcBorders>
              <w:top w:val="single" w:sz="4" w:space="0" w:color="auto"/>
              <w:left w:val="single" w:sz="4" w:space="0" w:color="auto"/>
              <w:bottom w:val="single" w:sz="4" w:space="0" w:color="auto"/>
              <w:right w:val="single" w:sz="4" w:space="0" w:color="auto"/>
            </w:tcBorders>
            <w:vAlign w:val="center"/>
          </w:tcPr>
          <w:p w14:paraId="6D102FD6"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1:30</w:t>
            </w:r>
          </w:p>
        </w:tc>
        <w:tc>
          <w:tcPr>
            <w:tcW w:w="2297" w:type="dxa"/>
            <w:tcBorders>
              <w:top w:val="single" w:sz="4" w:space="0" w:color="auto"/>
              <w:left w:val="single" w:sz="4" w:space="0" w:color="auto"/>
              <w:bottom w:val="single" w:sz="4" w:space="0" w:color="auto"/>
              <w:right w:val="single" w:sz="4" w:space="0" w:color="auto"/>
            </w:tcBorders>
            <w:vAlign w:val="center"/>
          </w:tcPr>
          <w:p w14:paraId="210821A6"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1:15</w:t>
            </w:r>
          </w:p>
        </w:tc>
      </w:tr>
    </w:tbl>
    <w:p w14:paraId="1EF6E591" w14:textId="77777777" w:rsidR="007C73A3" w:rsidRPr="007C73A3" w:rsidRDefault="007C73A3" w:rsidP="007C73A3">
      <w:pPr>
        <w:tabs>
          <w:tab w:val="left" w:pos="1701"/>
        </w:tabs>
        <w:jc w:val="both"/>
        <w:rPr>
          <w:rFonts w:ascii="Tahoma" w:hAnsi="Tahoma" w:cs="Tahoma"/>
          <w:lang w:eastAsia="en-US"/>
        </w:rPr>
      </w:pPr>
      <w:r w:rsidRPr="007C73A3">
        <w:rPr>
          <w:rFonts w:ascii="Tahoma" w:hAnsi="Tahoma" w:cs="Tahoma"/>
          <w:lang w:eastAsia="en-US"/>
        </w:rPr>
        <w:tab/>
        <w:t>*πριν την ώρα έναρξης του συγκεκριμένου αγωνίσματος</w:t>
      </w:r>
    </w:p>
    <w:p w14:paraId="00D1A54D" w14:textId="77777777" w:rsidR="007C73A3" w:rsidRPr="007C73A3" w:rsidRDefault="007C73A3" w:rsidP="007C73A3">
      <w:pPr>
        <w:ind w:left="720" w:firstLine="720"/>
        <w:jc w:val="both"/>
        <w:rPr>
          <w:rFonts w:ascii="Tahoma" w:hAnsi="Tahoma" w:cs="Tahoma"/>
          <w:b/>
          <w:lang w:eastAsia="en-US"/>
        </w:rPr>
      </w:pPr>
    </w:p>
    <w:p w14:paraId="05BF223D" w14:textId="77777777" w:rsidR="007C73A3" w:rsidRPr="007C73A3" w:rsidRDefault="007C73A3" w:rsidP="007C73A3">
      <w:pPr>
        <w:autoSpaceDE w:val="0"/>
        <w:autoSpaceDN w:val="0"/>
        <w:adjustRightInd w:val="0"/>
        <w:ind w:firstLine="720"/>
        <w:rPr>
          <w:rFonts w:ascii="Tahoma" w:hAnsi="Tahoma" w:cs="Tahoma"/>
          <w:b/>
          <w:color w:val="000000"/>
        </w:rPr>
      </w:pPr>
      <w:r w:rsidRPr="007C73A3">
        <w:rPr>
          <w:rFonts w:ascii="Tahoma" w:hAnsi="Tahoma" w:cs="Tahoma"/>
          <w:b/>
          <w:color w:val="000000"/>
        </w:rPr>
        <w:t>15.3  Σύνθετα Αγωνίσματα</w:t>
      </w:r>
    </w:p>
    <w:p w14:paraId="10913889" w14:textId="77777777" w:rsidR="007C73A3" w:rsidRPr="007C73A3" w:rsidRDefault="007C73A3" w:rsidP="007C73A3">
      <w:pPr>
        <w:autoSpaceDE w:val="0"/>
        <w:autoSpaceDN w:val="0"/>
        <w:adjustRightInd w:val="0"/>
        <w:ind w:left="720"/>
        <w:jc w:val="both"/>
        <w:rPr>
          <w:rFonts w:ascii="Tahoma" w:hAnsi="Tahoma" w:cs="Tahoma"/>
          <w:color w:val="000000"/>
          <w:u w:val="single"/>
        </w:rPr>
      </w:pPr>
      <w:r w:rsidRPr="007C73A3">
        <w:rPr>
          <w:rFonts w:ascii="Tahoma" w:hAnsi="Tahoma" w:cs="Tahoma"/>
          <w:color w:val="000000"/>
        </w:rPr>
        <w:t xml:space="preserve">Οι αθλητές-αθλήτριες θα προσέρχονται </w:t>
      </w:r>
      <w:r w:rsidRPr="007C73A3">
        <w:rPr>
          <w:rFonts w:ascii="Tahoma" w:hAnsi="Tahoma" w:cs="Tahoma"/>
          <w:b/>
          <w:color w:val="000000"/>
          <w:u w:val="single"/>
        </w:rPr>
        <w:t>ΑΥΤΟΠΡΟΣΩΠΩΣ</w:t>
      </w:r>
      <w:r w:rsidRPr="007C73A3">
        <w:rPr>
          <w:rFonts w:ascii="Tahoma" w:hAnsi="Tahoma" w:cs="Tahoma"/>
          <w:color w:val="000000"/>
        </w:rPr>
        <w:t xml:space="preserve"> στην ΑΙΘΟΥΣΑ ΚΛΗΣΕΩΣ, </w:t>
      </w:r>
      <w:r w:rsidRPr="007C73A3">
        <w:rPr>
          <w:rFonts w:ascii="Tahoma" w:hAnsi="Tahoma" w:cs="Tahoma"/>
          <w:b/>
          <w:bCs/>
          <w:color w:val="000000"/>
          <w:u w:val="single"/>
        </w:rPr>
        <w:t>60΄</w:t>
      </w:r>
      <w:r w:rsidRPr="007C73A3">
        <w:rPr>
          <w:rFonts w:ascii="Tahoma" w:hAnsi="Tahoma" w:cs="Tahoma"/>
          <w:color w:val="000000"/>
        </w:rPr>
        <w:t xml:space="preserve">πριν από την ώρα διεξαγωγής </w:t>
      </w:r>
      <w:r w:rsidRPr="007C73A3">
        <w:rPr>
          <w:rFonts w:ascii="Tahoma" w:hAnsi="Tahoma" w:cs="Tahoma"/>
          <w:b/>
          <w:color w:val="000000"/>
        </w:rPr>
        <w:t>του πρώτου αγωνίσματος κάθε αγωνιστικής περιόδου (πρωινής ή απογευματινής),</w:t>
      </w:r>
      <w:r w:rsidRPr="007C73A3">
        <w:rPr>
          <w:rFonts w:ascii="Tahoma" w:hAnsi="Tahoma" w:cs="Tahoma"/>
          <w:color w:val="000000"/>
        </w:rPr>
        <w:t xml:space="preserve"> προκειμένου να </w:t>
      </w:r>
      <w:r w:rsidRPr="007C73A3">
        <w:rPr>
          <w:rFonts w:ascii="Tahoma" w:hAnsi="Tahoma" w:cs="Tahoma"/>
          <w:color w:val="000000"/>
        </w:rPr>
        <w:lastRenderedPageBreak/>
        <w:t xml:space="preserve">δηλώσουν την παρουσία τους, προσκομίζοντας  </w:t>
      </w:r>
      <w:r w:rsidRPr="007C73A3">
        <w:rPr>
          <w:rFonts w:ascii="Tahoma" w:hAnsi="Tahoma" w:cs="Tahoma"/>
          <w:b/>
          <w:color w:val="000000"/>
          <w:u w:val="single"/>
        </w:rPr>
        <w:t>ΑΠΑΡΑΙΤΗΤΑ το ΔΕΛΤΙΟ ΑΘΛΗΤΙΚΗΣ ΙΔΙΟΤΗΤΑΣ ΚΑΙ ΤΗΝ ΚΑΡΤΑ ΥΓΕΙΑΣ ΑΘΛΗΤΗ</w:t>
      </w:r>
      <w:r w:rsidRPr="007C73A3">
        <w:rPr>
          <w:rFonts w:ascii="Tahoma" w:hAnsi="Tahoma" w:cs="Tahoma"/>
          <w:color w:val="000000"/>
          <w:u w:val="single"/>
        </w:rPr>
        <w:t xml:space="preserve">. </w:t>
      </w:r>
    </w:p>
    <w:p w14:paraId="2E328B7D" w14:textId="77777777" w:rsidR="007C73A3" w:rsidRPr="007C73A3" w:rsidRDefault="007C73A3" w:rsidP="007C73A3">
      <w:pPr>
        <w:rPr>
          <w:rFonts w:ascii="Tahoma" w:hAnsi="Tahoma" w:cs="Tahoma"/>
          <w:b/>
          <w:sz w:val="22"/>
          <w:szCs w:val="22"/>
          <w:lang w:eastAsia="en-US"/>
        </w:rPr>
      </w:pPr>
      <w:r w:rsidRPr="007C73A3">
        <w:rPr>
          <w:rFonts w:ascii="Tahoma" w:hAnsi="Tahoma" w:cs="Tahoma"/>
          <w:b/>
          <w:sz w:val="22"/>
          <w:szCs w:val="22"/>
          <w:lang w:eastAsia="en-US"/>
        </w:rPr>
        <w:tab/>
      </w:r>
      <w:r w:rsidRPr="007C73A3">
        <w:rPr>
          <w:rFonts w:ascii="Tahoma" w:hAnsi="Tahoma" w:cs="Tahoma"/>
          <w:b/>
          <w:sz w:val="22"/>
          <w:szCs w:val="22"/>
          <w:lang w:eastAsia="en-US"/>
        </w:rPr>
        <w:tab/>
      </w:r>
    </w:p>
    <w:p w14:paraId="641DF8F4" w14:textId="77777777" w:rsidR="007C73A3" w:rsidRPr="007C73A3" w:rsidRDefault="007C73A3" w:rsidP="007C73A3">
      <w:pPr>
        <w:rPr>
          <w:rFonts w:ascii="Tahoma" w:hAnsi="Tahoma" w:cs="Tahoma"/>
          <w:b/>
          <w:sz w:val="22"/>
          <w:szCs w:val="22"/>
          <w:lang w:eastAsia="en-US"/>
        </w:rPr>
      </w:pPr>
      <w:r w:rsidRPr="007C73A3">
        <w:rPr>
          <w:rFonts w:ascii="Tahoma" w:hAnsi="Tahoma" w:cs="Tahoma"/>
          <w:b/>
          <w:sz w:val="22"/>
          <w:szCs w:val="22"/>
          <w:lang w:eastAsia="en-US"/>
        </w:rPr>
        <w:tab/>
        <w:t xml:space="preserve">15.4  Έλεγχος Δελτίων Αθλητικής Ιδιότητας και Κάρτας Υγείας Αθλητή </w:t>
      </w:r>
    </w:p>
    <w:p w14:paraId="6CE4A40C" w14:textId="77777777" w:rsidR="007C73A3" w:rsidRPr="007C73A3" w:rsidRDefault="007C73A3" w:rsidP="007C73A3">
      <w:pPr>
        <w:ind w:left="709"/>
        <w:jc w:val="both"/>
        <w:rPr>
          <w:rFonts w:ascii="Tahoma" w:hAnsi="Tahoma" w:cs="Tahoma"/>
          <w:sz w:val="22"/>
          <w:szCs w:val="22"/>
          <w:lang w:eastAsia="en-US"/>
        </w:rPr>
      </w:pPr>
      <w:r w:rsidRPr="007C73A3">
        <w:rPr>
          <w:rFonts w:ascii="Tahoma" w:hAnsi="Tahoma" w:cs="Tahoma"/>
          <w:sz w:val="22"/>
          <w:szCs w:val="22"/>
          <w:lang w:eastAsia="en-US"/>
        </w:rPr>
        <w:tab/>
        <w:t xml:space="preserve">Όλοι  οι  αθλητές – αθλήτριες  πρέπει  να παρουσιάζονται </w:t>
      </w:r>
      <w:r w:rsidRPr="007C73A3">
        <w:rPr>
          <w:rFonts w:ascii="Tahoma" w:hAnsi="Tahoma" w:cs="Tahoma"/>
          <w:b/>
          <w:sz w:val="22"/>
          <w:szCs w:val="22"/>
          <w:lang w:eastAsia="en-US"/>
        </w:rPr>
        <w:t xml:space="preserve">ΑΥΤΟΠΡΟΣΩΠΩΣ </w:t>
      </w:r>
      <w:r w:rsidRPr="007C73A3">
        <w:rPr>
          <w:rFonts w:ascii="Tahoma" w:hAnsi="Tahoma" w:cs="Tahoma"/>
          <w:sz w:val="22"/>
          <w:szCs w:val="22"/>
          <w:lang w:eastAsia="en-US"/>
        </w:rPr>
        <w:t xml:space="preserve">στην  Αίθουσα Κλήσης, για  να  δηλώσουν  την  παρουσία  τους, προσκομίζοντας </w:t>
      </w:r>
      <w:r w:rsidRPr="007C73A3">
        <w:rPr>
          <w:rFonts w:ascii="Tahoma" w:hAnsi="Tahoma" w:cs="Tahoma"/>
          <w:b/>
          <w:sz w:val="22"/>
          <w:szCs w:val="22"/>
          <w:u w:val="single"/>
          <w:lang w:eastAsia="en-US"/>
        </w:rPr>
        <w:t>ΑΠΑΡΑΙΤΗΤΑ ΤΟ ΔΕΛΤΙΟ ΑΘΛΗΤΙΚΗΣ ΙΔΙΟΤΗΤΑΣ ΚΑΙ ΟΧΙ ΤΟ ΔΕΛΤΙΟ ΤΑΥΤΟΤΗΤΑΣ ΑΘΛΗΤΗ</w:t>
      </w:r>
      <w:r w:rsidRPr="007C73A3">
        <w:rPr>
          <w:rFonts w:ascii="Tahoma" w:hAnsi="Tahoma" w:cs="Tahoma"/>
          <w:sz w:val="22"/>
          <w:szCs w:val="22"/>
          <w:lang w:eastAsia="en-US"/>
        </w:rPr>
        <w:t xml:space="preserve"> </w:t>
      </w:r>
      <w:r w:rsidRPr="007C73A3">
        <w:rPr>
          <w:rFonts w:ascii="Tahoma" w:hAnsi="Tahoma" w:cs="Tahoma"/>
          <w:b/>
          <w:sz w:val="22"/>
          <w:szCs w:val="22"/>
          <w:u w:val="single"/>
          <w:lang w:eastAsia="en-US"/>
        </w:rPr>
        <w:t>ΚΑΘΩΣ ΚΑΙ ΤΗΝ ΚΑΡΤΑ ΥΓΕΙΑΣ ΑΘΛΗΤΗ</w:t>
      </w:r>
      <w:r w:rsidRPr="007C73A3">
        <w:rPr>
          <w:rFonts w:ascii="Tahoma" w:hAnsi="Tahoma" w:cs="Tahoma"/>
          <w:sz w:val="22"/>
          <w:szCs w:val="22"/>
          <w:lang w:eastAsia="en-US"/>
        </w:rPr>
        <w:t xml:space="preserve"> και με χρόνο προσέλευσης σύμφωνα με τα όσα αναφέρονται στις παραπάνω παραγράφους (15.2.1, 15.2.2 και 15.2.3).</w:t>
      </w:r>
    </w:p>
    <w:p w14:paraId="1A76406C" w14:textId="77777777" w:rsidR="007C73A3" w:rsidRPr="007C73A3" w:rsidRDefault="007C73A3" w:rsidP="007C73A3">
      <w:pPr>
        <w:ind w:left="709"/>
        <w:jc w:val="both"/>
        <w:rPr>
          <w:rFonts w:ascii="Tahoma" w:hAnsi="Tahoma" w:cs="Tahoma"/>
          <w:bCs/>
        </w:rPr>
      </w:pPr>
      <w:r w:rsidRPr="007C73A3">
        <w:rPr>
          <w:rFonts w:ascii="Tahoma" w:hAnsi="Tahoma" w:cs="Tahoma"/>
          <w:b/>
          <w:i/>
          <w:u w:val="single"/>
        </w:rPr>
        <w:t>Σημείωση:</w:t>
      </w:r>
      <w:r w:rsidRPr="007C73A3">
        <w:rPr>
          <w:rFonts w:ascii="Tahoma" w:hAnsi="Tahoma" w:cs="Tahoma"/>
        </w:rPr>
        <w:t xml:space="preserve"> </w:t>
      </w:r>
      <w:r w:rsidRPr="007C73A3">
        <w:rPr>
          <w:rFonts w:ascii="Tahoma" w:hAnsi="Tahoma" w:cs="Tahoma"/>
          <w:bCs/>
        </w:rPr>
        <w:t xml:space="preserve">Οι υπεύθυνοι της αίθουσας κλήσης θα ελέγχουν τα </w:t>
      </w:r>
      <w:r w:rsidRPr="007C73A3">
        <w:rPr>
          <w:rFonts w:ascii="Tahoma" w:hAnsi="Tahoma" w:cs="Tahoma"/>
          <w:b/>
          <w:bCs/>
        </w:rPr>
        <w:t>Δ</w:t>
      </w:r>
      <w:r w:rsidRPr="007C73A3">
        <w:rPr>
          <w:rFonts w:ascii="Tahoma" w:hAnsi="Tahoma" w:cs="Tahoma"/>
          <w:b/>
          <w:bCs/>
          <w:u w:val="single"/>
        </w:rPr>
        <w:t>ελτία της Αθλητικής Ιδιότητας και την Κάρτα Υγείας Αθλητή</w:t>
      </w:r>
      <w:r w:rsidRPr="007C73A3">
        <w:rPr>
          <w:rFonts w:ascii="Tahoma" w:hAnsi="Tahoma" w:cs="Tahoma"/>
          <w:bCs/>
        </w:rPr>
        <w:t xml:space="preserve"> των αγωνιζομένων και δεν θα καταχωρούν στα πινάκια κανένα αθλητή του οποίου τα παραπάνω έγγραφα δεν είναι σύμφωνα με όσα ορίζουν οι νόμοι καθώς και η παρούσα προκήρυξη. </w:t>
      </w:r>
    </w:p>
    <w:p w14:paraId="45921D9D" w14:textId="77777777" w:rsidR="007C73A3" w:rsidRPr="007C73A3" w:rsidRDefault="007C73A3" w:rsidP="007C73A3">
      <w:pPr>
        <w:ind w:left="709"/>
        <w:jc w:val="both"/>
        <w:rPr>
          <w:rFonts w:ascii="Tahoma" w:hAnsi="Tahoma" w:cs="Tahoma"/>
          <w:b/>
          <w:sz w:val="22"/>
          <w:szCs w:val="22"/>
          <w:u w:val="single"/>
          <w:lang w:eastAsia="en-US"/>
        </w:rPr>
      </w:pPr>
      <w:r w:rsidRPr="007C73A3">
        <w:rPr>
          <w:rFonts w:ascii="Tahoma" w:hAnsi="Tahoma" w:cs="Tahoma"/>
          <w:b/>
          <w:sz w:val="22"/>
          <w:szCs w:val="22"/>
          <w:lang w:eastAsia="en-US"/>
        </w:rPr>
        <w:t>Προσοχή:</w:t>
      </w:r>
      <w:r w:rsidRPr="007C73A3">
        <w:rPr>
          <w:rFonts w:ascii="Tahoma" w:hAnsi="Tahoma" w:cs="Tahoma"/>
          <w:sz w:val="22"/>
          <w:szCs w:val="22"/>
          <w:lang w:eastAsia="en-US"/>
        </w:rPr>
        <w:t xml:space="preserve"> Οι αθλητές - </w:t>
      </w:r>
      <w:proofErr w:type="spellStart"/>
      <w:r w:rsidRPr="007C73A3">
        <w:rPr>
          <w:rFonts w:ascii="Tahoma" w:hAnsi="Tahoma" w:cs="Tahoma"/>
          <w:sz w:val="22"/>
          <w:szCs w:val="22"/>
          <w:lang w:eastAsia="en-US"/>
        </w:rPr>
        <w:t>τριες</w:t>
      </w:r>
      <w:proofErr w:type="spellEnd"/>
      <w:r w:rsidRPr="007C73A3">
        <w:rPr>
          <w:rFonts w:ascii="Tahoma" w:hAnsi="Tahoma" w:cs="Tahoma"/>
          <w:sz w:val="22"/>
          <w:szCs w:val="22"/>
          <w:lang w:eastAsia="en-US"/>
        </w:rPr>
        <w:t xml:space="preserve"> που είναι από ΜΕΤΑΓΡΑΦΗ της τελευταίας περιόδου και δεν έχουν εκδοθεί τα δελτία τους από τον Σ.Ε.Γ.Α.Σ. </w:t>
      </w:r>
      <w:r w:rsidRPr="007C73A3">
        <w:rPr>
          <w:rFonts w:ascii="Tahoma" w:hAnsi="Tahoma" w:cs="Tahoma"/>
          <w:b/>
          <w:sz w:val="22"/>
          <w:szCs w:val="22"/>
          <w:u w:val="single"/>
          <w:lang w:eastAsia="en-US"/>
        </w:rPr>
        <w:t xml:space="preserve">θα πρέπει να έχουν μαζί τους αστυνομική ταυτότητα ή άλλο αποδεικτικό στοιχείο ταυτοπροσωπίας </w:t>
      </w:r>
      <w:r w:rsidRPr="007C73A3">
        <w:rPr>
          <w:rFonts w:ascii="Tahoma" w:hAnsi="Tahoma" w:cs="Tahoma"/>
          <w:b/>
          <w:color w:val="FF0000"/>
          <w:sz w:val="22"/>
          <w:szCs w:val="22"/>
          <w:u w:val="single"/>
          <w:lang w:eastAsia="en-US"/>
        </w:rPr>
        <w:t>-</w:t>
      </w:r>
      <w:r w:rsidRPr="007C73A3">
        <w:rPr>
          <w:rFonts w:ascii="Tahoma" w:hAnsi="Tahoma" w:cs="Tahoma"/>
          <w:b/>
          <w:sz w:val="22"/>
          <w:szCs w:val="22"/>
          <w:u w:val="single"/>
          <w:lang w:eastAsia="en-US"/>
        </w:rPr>
        <w:t xml:space="preserve"> ηλικίας και φυσικά και την κάρτα υγείας αθλητή.</w:t>
      </w:r>
    </w:p>
    <w:p w14:paraId="1186FA96" w14:textId="77777777" w:rsidR="007C73A3" w:rsidRPr="007C73A3" w:rsidRDefault="007C73A3" w:rsidP="007C73A3">
      <w:pPr>
        <w:autoSpaceDE w:val="0"/>
        <w:autoSpaceDN w:val="0"/>
        <w:adjustRightInd w:val="0"/>
        <w:ind w:left="1440"/>
        <w:rPr>
          <w:rFonts w:ascii="Tahoma" w:hAnsi="Tahoma" w:cs="Tahoma"/>
        </w:rPr>
      </w:pPr>
    </w:p>
    <w:p w14:paraId="02480B36"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bookmarkStart w:id="10" w:name="_Hlk124257303"/>
      <w:r w:rsidRPr="007C73A3">
        <w:rPr>
          <w:rFonts w:ascii="Tahoma" w:hAnsi="Tahoma" w:cs="Tahoma"/>
          <w:b/>
          <w:sz w:val="22"/>
          <w:szCs w:val="22"/>
          <w:lang w:eastAsia="zh-CN" w:bidi="hi-IN"/>
        </w:rPr>
        <w:t xml:space="preserve">16. </w:t>
      </w:r>
      <w:r w:rsidRPr="007C73A3">
        <w:rPr>
          <w:rFonts w:ascii="Tahoma" w:hAnsi="Tahoma" w:cs="Tahoma"/>
          <w:b/>
          <w:sz w:val="22"/>
          <w:szCs w:val="22"/>
          <w:u w:val="single"/>
          <w:lang w:eastAsia="zh-CN" w:bidi="hi-IN"/>
        </w:rPr>
        <w:t>ΓΕΝΙΚΕΣ ΟΔΗΓΙΕΣ ΚΑΙ ΤΕΧΝΙΚΕΣ ΔΙΑΤΑΞΕΙΣ:</w:t>
      </w:r>
      <w:r w:rsidRPr="007C73A3">
        <w:rPr>
          <w:rFonts w:ascii="Tahoma" w:hAnsi="Tahoma" w:cs="Tahoma"/>
          <w:sz w:val="22"/>
          <w:szCs w:val="22"/>
          <w:lang w:eastAsia="zh-CN" w:bidi="hi-IN"/>
        </w:rPr>
        <w:tab/>
      </w:r>
    </w:p>
    <w:bookmarkEnd w:id="10"/>
    <w:p w14:paraId="20E2CB5E" w14:textId="77777777" w:rsidR="007C73A3" w:rsidRPr="007C73A3" w:rsidRDefault="007C73A3" w:rsidP="007C73A3">
      <w:pPr>
        <w:autoSpaceDE w:val="0"/>
        <w:autoSpaceDN w:val="0"/>
        <w:adjustRightInd w:val="0"/>
        <w:ind w:firstLine="720"/>
        <w:jc w:val="both"/>
        <w:rPr>
          <w:rFonts w:ascii="Tahoma" w:hAnsi="Tahoma" w:cs="Tahoma"/>
          <w:b/>
        </w:rPr>
      </w:pPr>
    </w:p>
    <w:p w14:paraId="37A0AA32" w14:textId="77777777" w:rsidR="007C73A3" w:rsidRPr="007C73A3" w:rsidRDefault="007C73A3" w:rsidP="007C73A3">
      <w:pPr>
        <w:autoSpaceDE w:val="0"/>
        <w:autoSpaceDN w:val="0"/>
        <w:adjustRightInd w:val="0"/>
        <w:ind w:firstLine="720"/>
        <w:jc w:val="both"/>
        <w:rPr>
          <w:rFonts w:ascii="Tahoma" w:hAnsi="Tahoma" w:cs="Tahoma"/>
          <w:b/>
        </w:rPr>
      </w:pPr>
      <w:r w:rsidRPr="007C73A3">
        <w:rPr>
          <w:rFonts w:ascii="Tahoma" w:hAnsi="Tahoma" w:cs="Tahoma"/>
          <w:b/>
        </w:rPr>
        <w:t>16.1  Πίνακας βαθμολογίας συνθέτων αγωνισμάτων</w:t>
      </w:r>
    </w:p>
    <w:p w14:paraId="29AE10DD" w14:textId="77777777" w:rsidR="007C73A3" w:rsidRPr="007C73A3" w:rsidRDefault="007C73A3" w:rsidP="007C73A3">
      <w:pPr>
        <w:autoSpaceDE w:val="0"/>
        <w:autoSpaceDN w:val="0"/>
        <w:adjustRightInd w:val="0"/>
        <w:ind w:left="720"/>
        <w:jc w:val="both"/>
        <w:rPr>
          <w:rFonts w:ascii="Tahoma" w:hAnsi="Tahoma" w:cs="Tahoma"/>
        </w:rPr>
      </w:pPr>
      <w:r w:rsidRPr="007C73A3">
        <w:rPr>
          <w:rFonts w:ascii="Tahoma" w:hAnsi="Tahoma" w:cs="Tahoma"/>
        </w:rPr>
        <w:t xml:space="preserve">Για τη βαθμολογία των αγωνισμάτων 60μ., 60μ. με Εμπόδια και 1.000μ. θα ισχύσει ο πίνακας βαθμολογίας Κλειστού Στίβου της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w:t>
      </w:r>
    </w:p>
    <w:p w14:paraId="0F6CEB4E" w14:textId="445944E6" w:rsidR="0010218B" w:rsidRDefault="007C73A3" w:rsidP="00A17DAE">
      <w:pPr>
        <w:autoSpaceDE w:val="0"/>
        <w:autoSpaceDN w:val="0"/>
        <w:adjustRightInd w:val="0"/>
        <w:jc w:val="both"/>
        <w:rPr>
          <w:rFonts w:ascii="Tahoma" w:hAnsi="Tahoma" w:cs="Tahoma"/>
          <w:b/>
          <w:color w:val="000000"/>
        </w:rPr>
      </w:pPr>
      <w:r w:rsidRPr="007C73A3">
        <w:rPr>
          <w:rFonts w:ascii="Tahoma" w:hAnsi="Tahoma" w:cs="Tahoma"/>
          <w:b/>
          <w:color w:val="000000"/>
        </w:rPr>
        <w:tab/>
      </w:r>
    </w:p>
    <w:p w14:paraId="76EA3DFF" w14:textId="58D21B44" w:rsidR="007C73A3" w:rsidRPr="007C73A3" w:rsidRDefault="007C73A3" w:rsidP="007C73A3">
      <w:pPr>
        <w:autoSpaceDE w:val="0"/>
        <w:autoSpaceDN w:val="0"/>
        <w:adjustRightInd w:val="0"/>
        <w:ind w:firstLine="720"/>
        <w:jc w:val="both"/>
        <w:rPr>
          <w:rFonts w:ascii="Tahoma" w:hAnsi="Tahoma" w:cs="Tahoma"/>
          <w:b/>
          <w:color w:val="000000"/>
        </w:rPr>
      </w:pPr>
      <w:r w:rsidRPr="007C73A3">
        <w:rPr>
          <w:rFonts w:ascii="Tahoma" w:hAnsi="Tahoma" w:cs="Tahoma"/>
          <w:b/>
          <w:color w:val="000000"/>
        </w:rPr>
        <w:t>16.2  Βάρος οργάνου στο αγώνισμα της Σφαιροβολίας</w:t>
      </w:r>
    </w:p>
    <w:p w14:paraId="13594CE3" w14:textId="77777777" w:rsidR="007C73A3" w:rsidRPr="007C73A3" w:rsidRDefault="007C73A3" w:rsidP="007C73A3">
      <w:pPr>
        <w:autoSpaceDE w:val="0"/>
        <w:autoSpaceDN w:val="0"/>
        <w:adjustRightInd w:val="0"/>
        <w:ind w:left="720"/>
        <w:jc w:val="both"/>
        <w:rPr>
          <w:rFonts w:ascii="Tahoma" w:hAnsi="Tahoma" w:cs="Tahoma"/>
          <w:color w:val="000000"/>
        </w:rPr>
      </w:pPr>
      <w:r w:rsidRPr="007C73A3">
        <w:rPr>
          <w:rFonts w:ascii="Tahoma" w:hAnsi="Tahoma" w:cs="Tahoma"/>
          <w:color w:val="000000"/>
        </w:rPr>
        <w:t xml:space="preserve">Το αγώνισμα της Σφαιροβολίας θα γίνει με τα όργανα των κατηγοριών Ανδρών και Γυναικών. </w:t>
      </w:r>
    </w:p>
    <w:p w14:paraId="63E74DA5" w14:textId="77777777" w:rsidR="007C73A3" w:rsidRPr="007C73A3" w:rsidRDefault="007C73A3" w:rsidP="007C73A3">
      <w:pPr>
        <w:widowControl w:val="0"/>
        <w:tabs>
          <w:tab w:val="left" w:pos="709"/>
        </w:tabs>
        <w:suppressAutoHyphens/>
        <w:autoSpaceDE w:val="0"/>
        <w:jc w:val="both"/>
        <w:rPr>
          <w:rFonts w:ascii="Tahoma" w:hAnsi="Tahoma" w:cs="Tahoma"/>
          <w:b/>
          <w:color w:val="000000"/>
          <w:sz w:val="22"/>
          <w:szCs w:val="22"/>
          <w:lang w:eastAsia="zh-CN" w:bidi="hi-IN"/>
        </w:rPr>
      </w:pPr>
      <w:r w:rsidRPr="007C73A3">
        <w:rPr>
          <w:rFonts w:ascii="Tahoma" w:hAnsi="Tahoma" w:cs="Tahoma"/>
          <w:b/>
          <w:color w:val="000000"/>
          <w:sz w:val="22"/>
          <w:szCs w:val="22"/>
          <w:lang w:eastAsia="zh-CN" w:bidi="hi-IN"/>
        </w:rPr>
        <w:tab/>
      </w:r>
      <w:r w:rsidRPr="007C73A3">
        <w:rPr>
          <w:rFonts w:ascii="Tahoma" w:hAnsi="Tahoma" w:cs="Tahoma"/>
          <w:b/>
          <w:color w:val="000000"/>
          <w:sz w:val="22"/>
          <w:szCs w:val="22"/>
          <w:lang w:eastAsia="zh-CN" w:bidi="hi-IN"/>
        </w:rPr>
        <w:tab/>
      </w:r>
    </w:p>
    <w:p w14:paraId="3B9AA116" w14:textId="77777777" w:rsidR="007C73A3" w:rsidRPr="007C73A3" w:rsidRDefault="007C73A3" w:rsidP="007C73A3">
      <w:pPr>
        <w:widowControl w:val="0"/>
        <w:tabs>
          <w:tab w:val="left" w:pos="709"/>
        </w:tabs>
        <w:suppressAutoHyphens/>
        <w:autoSpaceDE w:val="0"/>
        <w:jc w:val="both"/>
        <w:rPr>
          <w:rFonts w:ascii="Tahoma" w:hAnsi="Tahoma" w:cs="Tahoma"/>
          <w:b/>
          <w:color w:val="000000"/>
          <w:sz w:val="22"/>
          <w:szCs w:val="22"/>
          <w:lang w:eastAsia="zh-CN" w:bidi="hi-IN"/>
        </w:rPr>
      </w:pPr>
      <w:r w:rsidRPr="007C73A3">
        <w:rPr>
          <w:rFonts w:ascii="Tahoma" w:hAnsi="Tahoma" w:cs="Tahoma"/>
          <w:b/>
          <w:color w:val="000000"/>
          <w:sz w:val="22"/>
          <w:szCs w:val="22"/>
          <w:lang w:eastAsia="zh-CN" w:bidi="hi-IN"/>
        </w:rPr>
        <w:tab/>
        <w:t>16.3  Ατομικά όργανα</w:t>
      </w:r>
    </w:p>
    <w:p w14:paraId="3622A348" w14:textId="77777777" w:rsidR="007C73A3" w:rsidRPr="007C73A3" w:rsidRDefault="007C73A3" w:rsidP="007C73A3">
      <w:pPr>
        <w:autoSpaceDE w:val="0"/>
        <w:autoSpaceDN w:val="0"/>
        <w:adjustRightInd w:val="0"/>
        <w:ind w:left="720"/>
        <w:jc w:val="both"/>
        <w:rPr>
          <w:rFonts w:ascii="Tahoma" w:hAnsi="Tahoma" w:cs="Tahoma"/>
          <w:color w:val="000000"/>
        </w:rPr>
      </w:pPr>
      <w:r w:rsidRPr="007C73A3">
        <w:rPr>
          <w:rFonts w:ascii="Tahoma" w:hAnsi="Tahoma" w:cs="Tahoma"/>
          <w:color w:val="000000"/>
        </w:rPr>
        <w:t xml:space="preserve">Ατομικά όργανα Ρίψεων μπορούν να χρησιμοποιηθούν μόνο με την προϋπόθεση ότι θα προσκομιστούν στην Αίθουσα Κλήσεως </w:t>
      </w:r>
      <w:r w:rsidRPr="007C73A3">
        <w:rPr>
          <w:rFonts w:ascii="Tahoma" w:hAnsi="Tahoma" w:cs="Tahoma"/>
          <w:b/>
          <w:color w:val="000000"/>
          <w:u w:val="single"/>
        </w:rPr>
        <w:t>1:30 πριν από την ώρα διεξαγωγής του αγωνίσματος για έλεγχο</w:t>
      </w:r>
      <w:r w:rsidRPr="007C73A3">
        <w:rPr>
          <w:rFonts w:ascii="Tahoma" w:hAnsi="Tahoma" w:cs="Tahoma"/>
          <w:b/>
          <w:color w:val="000000"/>
        </w:rPr>
        <w:t xml:space="preserve"> </w:t>
      </w:r>
      <w:r w:rsidRPr="007C73A3">
        <w:rPr>
          <w:rFonts w:ascii="Tahoma" w:hAnsi="Tahoma" w:cs="Tahoma"/>
          <w:color w:val="000000"/>
        </w:rPr>
        <w:t>και στη συνέχεια να παραδοθούν στον Έφορο του Αγωνίσματος.</w:t>
      </w:r>
    </w:p>
    <w:p w14:paraId="69DED646" w14:textId="77777777" w:rsidR="007C73A3" w:rsidRPr="007C73A3" w:rsidRDefault="007C73A3" w:rsidP="007C73A3">
      <w:pPr>
        <w:autoSpaceDE w:val="0"/>
        <w:autoSpaceDN w:val="0"/>
        <w:adjustRightInd w:val="0"/>
        <w:ind w:firstLine="720"/>
        <w:jc w:val="both"/>
        <w:rPr>
          <w:rFonts w:ascii="Tahoma" w:hAnsi="Tahoma" w:cs="Tahoma"/>
          <w:b/>
          <w:color w:val="000000"/>
        </w:rPr>
      </w:pPr>
    </w:p>
    <w:p w14:paraId="24CF2275" w14:textId="77777777" w:rsidR="007C73A3" w:rsidRPr="007C73A3" w:rsidRDefault="007C73A3" w:rsidP="007C73A3">
      <w:pPr>
        <w:autoSpaceDE w:val="0"/>
        <w:autoSpaceDN w:val="0"/>
        <w:adjustRightInd w:val="0"/>
        <w:ind w:firstLine="720"/>
        <w:jc w:val="both"/>
        <w:rPr>
          <w:rFonts w:ascii="Tahoma" w:hAnsi="Tahoma" w:cs="Tahoma"/>
          <w:b/>
          <w:color w:val="000000"/>
        </w:rPr>
      </w:pPr>
      <w:bookmarkStart w:id="11" w:name="_Hlk29324987"/>
      <w:r w:rsidRPr="007C73A3">
        <w:rPr>
          <w:rFonts w:ascii="Tahoma" w:hAnsi="Tahoma" w:cs="Tahoma"/>
          <w:b/>
          <w:color w:val="000000"/>
        </w:rPr>
        <w:t>16.4  Κανονισμοί διεξαγωγής Πανελληνίου Πρωταθλήματος</w:t>
      </w:r>
    </w:p>
    <w:p w14:paraId="3969B2FA" w14:textId="77777777" w:rsidR="007C73A3" w:rsidRPr="007C73A3" w:rsidRDefault="007C73A3" w:rsidP="007C73A3">
      <w:pPr>
        <w:autoSpaceDE w:val="0"/>
        <w:autoSpaceDN w:val="0"/>
        <w:adjustRightInd w:val="0"/>
        <w:ind w:left="720"/>
        <w:jc w:val="both"/>
        <w:rPr>
          <w:rFonts w:ascii="Tahoma" w:hAnsi="Tahoma" w:cs="Tahoma"/>
          <w:color w:val="000000"/>
        </w:rPr>
      </w:pPr>
      <w:r w:rsidRPr="007C73A3">
        <w:rPr>
          <w:rFonts w:ascii="Tahoma" w:hAnsi="Tahoma" w:cs="Tahoma"/>
          <w:color w:val="000000"/>
        </w:rPr>
        <w:t xml:space="preserve">Οι Αγώνες θα διεξαχθούν σύμφωνα με τους ισχύοντες Κανονισμούς Στίβου της </w:t>
      </w:r>
      <w:r w:rsidRPr="007C73A3">
        <w:rPr>
          <w:rFonts w:ascii="Tahoma" w:hAnsi="Tahoma" w:cs="Tahoma"/>
          <w:color w:val="000000"/>
          <w:lang w:val="en-US"/>
        </w:rPr>
        <w:t>World</w:t>
      </w:r>
      <w:r w:rsidRPr="007C73A3">
        <w:rPr>
          <w:rFonts w:ascii="Tahoma" w:hAnsi="Tahoma" w:cs="Tahoma"/>
          <w:color w:val="000000"/>
        </w:rPr>
        <w:t xml:space="preserve"> </w:t>
      </w:r>
      <w:r w:rsidRPr="007C73A3">
        <w:rPr>
          <w:rFonts w:ascii="Tahoma" w:hAnsi="Tahoma" w:cs="Tahoma"/>
          <w:color w:val="000000"/>
          <w:lang w:val="en-US"/>
        </w:rPr>
        <w:t>Athletics</w:t>
      </w:r>
      <w:r w:rsidRPr="007C73A3">
        <w:rPr>
          <w:rFonts w:ascii="Tahoma" w:hAnsi="Tahoma" w:cs="Tahoma"/>
          <w:color w:val="000000"/>
        </w:rPr>
        <w:t xml:space="preserve"> καθώς και του Σ.Ε.Γ.Α.Σ. </w:t>
      </w:r>
    </w:p>
    <w:p w14:paraId="2703FDCF" w14:textId="77777777" w:rsidR="007C73A3" w:rsidRPr="007C73A3" w:rsidRDefault="007C73A3" w:rsidP="007C73A3">
      <w:pPr>
        <w:overflowPunct w:val="0"/>
        <w:autoSpaceDE w:val="0"/>
        <w:autoSpaceDN w:val="0"/>
        <w:adjustRightInd w:val="0"/>
        <w:ind w:firstLine="720"/>
        <w:jc w:val="both"/>
        <w:rPr>
          <w:rFonts w:ascii="Tahoma" w:hAnsi="Tahoma" w:cs="Tahoma"/>
          <w:b/>
          <w:bCs/>
          <w:sz w:val="22"/>
          <w:szCs w:val="22"/>
          <w:lang w:eastAsia="en-US"/>
        </w:rPr>
      </w:pPr>
    </w:p>
    <w:p w14:paraId="5F2CB1A2" w14:textId="77777777" w:rsidR="007C73A3" w:rsidRPr="007C73A3" w:rsidRDefault="007C73A3" w:rsidP="007C73A3">
      <w:pPr>
        <w:overflowPunct w:val="0"/>
        <w:autoSpaceDE w:val="0"/>
        <w:autoSpaceDN w:val="0"/>
        <w:adjustRightInd w:val="0"/>
        <w:ind w:firstLine="720"/>
        <w:jc w:val="both"/>
        <w:rPr>
          <w:rFonts w:ascii="Tahoma" w:hAnsi="Tahoma" w:cs="Tahoma"/>
          <w:b/>
          <w:bCs/>
          <w:lang w:eastAsia="en-US"/>
        </w:rPr>
      </w:pPr>
      <w:r w:rsidRPr="007C73A3">
        <w:rPr>
          <w:rFonts w:ascii="Tahoma" w:hAnsi="Tahoma" w:cs="Tahoma"/>
          <w:b/>
          <w:bCs/>
          <w:lang w:eastAsia="en-US"/>
        </w:rPr>
        <w:t>16.5  Έλεγχοι αθλητών-τριών</w:t>
      </w:r>
    </w:p>
    <w:p w14:paraId="50A77FF9" w14:textId="77777777" w:rsidR="007C73A3" w:rsidRPr="007C73A3" w:rsidRDefault="007C73A3" w:rsidP="007C73A3">
      <w:pPr>
        <w:overflowPunct w:val="0"/>
        <w:autoSpaceDE w:val="0"/>
        <w:autoSpaceDN w:val="0"/>
        <w:adjustRightInd w:val="0"/>
        <w:ind w:left="1440"/>
        <w:jc w:val="both"/>
        <w:rPr>
          <w:rFonts w:ascii="Tahoma" w:hAnsi="Tahoma" w:cs="Tahoma"/>
          <w:b/>
          <w:bCs/>
          <w:lang w:eastAsia="en-US"/>
        </w:rPr>
      </w:pPr>
      <w:r w:rsidRPr="007C73A3">
        <w:rPr>
          <w:rFonts w:ascii="Tahoma" w:hAnsi="Tahoma" w:cs="Tahoma"/>
          <w:b/>
          <w:bCs/>
          <w:lang w:eastAsia="en-US"/>
        </w:rPr>
        <w:t xml:space="preserve">16.5.1 Αγωνιστική στολή-εμφάνιση </w:t>
      </w:r>
      <w:r w:rsidRPr="007C73A3">
        <w:rPr>
          <w:rFonts w:ascii="Tahoma" w:hAnsi="Tahoma" w:cs="Tahoma"/>
          <w:lang w:eastAsia="en-US"/>
        </w:rPr>
        <w:t xml:space="preserve">(άρθρο 5 πρώην 143.1) - </w:t>
      </w:r>
      <w:r w:rsidRPr="007C73A3">
        <w:rPr>
          <w:rFonts w:ascii="Tahoma" w:hAnsi="Tahoma" w:cs="Tahoma"/>
          <w:b/>
          <w:bCs/>
          <w:lang w:eastAsia="en-US"/>
        </w:rPr>
        <w:t>υπόδειγμα στον Πίνακα 3</w:t>
      </w:r>
    </w:p>
    <w:p w14:paraId="44E5516B" w14:textId="77777777" w:rsidR="007C73A3" w:rsidRPr="007C73A3" w:rsidRDefault="007C73A3" w:rsidP="007C73A3">
      <w:pPr>
        <w:ind w:left="1440"/>
        <w:jc w:val="both"/>
        <w:rPr>
          <w:rFonts w:ascii="Tahoma" w:hAnsi="Tahoma" w:cs="Tahoma"/>
        </w:rPr>
      </w:pPr>
      <w:r w:rsidRPr="007C73A3">
        <w:rPr>
          <w:rFonts w:ascii="Tahoma" w:hAnsi="Tahoma" w:cs="Tahoma"/>
        </w:rPr>
        <w:t>Οι αθλητές-</w:t>
      </w:r>
      <w:proofErr w:type="spellStart"/>
      <w:r w:rsidRPr="007C73A3">
        <w:rPr>
          <w:rFonts w:ascii="Tahoma" w:hAnsi="Tahoma" w:cs="Tahoma"/>
        </w:rPr>
        <w:t>τριες</w:t>
      </w:r>
      <w:proofErr w:type="spellEnd"/>
      <w:r w:rsidRPr="007C73A3">
        <w:rPr>
          <w:rFonts w:ascii="Tahoma" w:hAnsi="Tahoma" w:cs="Tahoma"/>
        </w:rPr>
        <w:t xml:space="preserve"> θα πρέπει να φορούν και να αγωνίζονται </w:t>
      </w:r>
      <w:r w:rsidRPr="007C73A3">
        <w:rPr>
          <w:rFonts w:ascii="Tahoma" w:hAnsi="Tahoma" w:cs="Tahoma"/>
          <w:b/>
          <w:u w:val="single"/>
        </w:rPr>
        <w:t>ΜΟΝΟ</w:t>
      </w:r>
      <w:r w:rsidRPr="007C73A3">
        <w:rPr>
          <w:rFonts w:ascii="Tahoma" w:hAnsi="Tahoma" w:cs="Tahoma"/>
        </w:rPr>
        <w:t xml:space="preserve"> με την επίσημη στολή (φανέλα, σορτς) του συλλόγου στον οποίο ανήκουν. Οι υπεύθυνοι των συλλόγων θα πρέπει να βεβαιωθούν ότι οι Κανονισμοί της Διεθνούς Ομοσπονδίας Στίβου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που αφορούν τη Διαφήμιση θα εφαρμόζονται και οι οποίοι είναι διαθέσιμοι στην ηλεκτρονική διεύθυνση:</w:t>
      </w:r>
    </w:p>
    <w:p w14:paraId="2C71472B" w14:textId="77777777" w:rsidR="007C73A3" w:rsidRPr="007C73A3" w:rsidRDefault="007C73A3" w:rsidP="007C73A3">
      <w:pPr>
        <w:jc w:val="both"/>
        <w:rPr>
          <w:rFonts w:ascii="Tahoma" w:hAnsi="Tahoma" w:cs="Tahoma"/>
          <w:b/>
          <w:bCs/>
        </w:rPr>
      </w:pPr>
      <w:r w:rsidRPr="007C73A3">
        <w:rPr>
          <w:rFonts w:ascii="Tahoma" w:hAnsi="Tahoma" w:cs="Tahoma"/>
          <w:b/>
          <w:bCs/>
        </w:rPr>
        <w:lastRenderedPageBreak/>
        <w:tab/>
      </w:r>
      <w:r w:rsidRPr="007C73A3">
        <w:rPr>
          <w:rFonts w:ascii="Tahoma" w:hAnsi="Tahoma" w:cs="Tahoma"/>
          <w:b/>
          <w:bCs/>
        </w:rPr>
        <w:tab/>
      </w:r>
      <w:hyperlink r:id="rId10" w:history="1">
        <w:r w:rsidRPr="007C73A3">
          <w:rPr>
            <w:rFonts w:ascii="Tahoma" w:hAnsi="Tahoma" w:cs="Tahoma"/>
            <w:bCs/>
            <w:color w:val="0563C1" w:themeColor="hyperlink"/>
            <w:u w:val="single"/>
            <w:lang w:val="en-US"/>
          </w:rPr>
          <w:t>https</w:t>
        </w:r>
        <w:r w:rsidRPr="007C73A3">
          <w:rPr>
            <w:rFonts w:ascii="Tahoma" w:hAnsi="Tahoma" w:cs="Tahoma"/>
            <w:bCs/>
            <w:color w:val="0563C1" w:themeColor="hyperlink"/>
            <w:u w:val="single"/>
          </w:rPr>
          <w:t>://</w:t>
        </w:r>
        <w:r w:rsidRPr="007C73A3">
          <w:rPr>
            <w:rFonts w:ascii="Tahoma" w:hAnsi="Tahoma" w:cs="Tahoma"/>
            <w:bCs/>
            <w:color w:val="0563C1" w:themeColor="hyperlink"/>
            <w:u w:val="single"/>
            <w:lang w:val="en-US"/>
          </w:rPr>
          <w:t>www</w:t>
        </w:r>
        <w:r w:rsidRPr="007C73A3">
          <w:rPr>
            <w:rFonts w:ascii="Tahoma" w:hAnsi="Tahoma" w:cs="Tahoma"/>
            <w:bCs/>
            <w:color w:val="0563C1" w:themeColor="hyperlink"/>
            <w:u w:val="single"/>
          </w:rPr>
          <w:t>.</w:t>
        </w:r>
        <w:proofErr w:type="spellStart"/>
        <w:r w:rsidRPr="007C73A3">
          <w:rPr>
            <w:rFonts w:ascii="Tahoma" w:hAnsi="Tahoma" w:cs="Tahoma"/>
            <w:bCs/>
            <w:color w:val="0563C1" w:themeColor="hyperlink"/>
            <w:u w:val="single"/>
            <w:lang w:val="en-US"/>
          </w:rPr>
          <w:t>worldathletics</w:t>
        </w:r>
        <w:proofErr w:type="spellEnd"/>
        <w:r w:rsidRPr="007C73A3">
          <w:rPr>
            <w:rFonts w:ascii="Tahoma" w:hAnsi="Tahoma" w:cs="Tahoma"/>
            <w:bCs/>
            <w:color w:val="0563C1" w:themeColor="hyperlink"/>
            <w:u w:val="single"/>
          </w:rPr>
          <w:t>.</w:t>
        </w:r>
        <w:r w:rsidRPr="007C73A3">
          <w:rPr>
            <w:rFonts w:ascii="Tahoma" w:hAnsi="Tahoma" w:cs="Tahoma"/>
            <w:bCs/>
            <w:color w:val="0563C1" w:themeColor="hyperlink"/>
            <w:u w:val="single"/>
            <w:lang w:val="en-US"/>
          </w:rPr>
          <w:t>org</w:t>
        </w:r>
        <w:r w:rsidRPr="007C73A3">
          <w:rPr>
            <w:rFonts w:ascii="Tahoma" w:hAnsi="Tahoma" w:cs="Tahoma"/>
            <w:bCs/>
            <w:color w:val="0563C1" w:themeColor="hyperlink"/>
            <w:u w:val="single"/>
          </w:rPr>
          <w:t>/</w:t>
        </w:r>
        <w:r w:rsidRPr="007C73A3">
          <w:rPr>
            <w:rFonts w:ascii="Tahoma" w:hAnsi="Tahoma" w:cs="Tahoma"/>
            <w:bCs/>
            <w:color w:val="0563C1" w:themeColor="hyperlink"/>
            <w:u w:val="single"/>
            <w:lang w:val="en-US"/>
          </w:rPr>
          <w:t>about</w:t>
        </w:r>
        <w:r w:rsidRPr="007C73A3">
          <w:rPr>
            <w:rFonts w:ascii="Tahoma" w:hAnsi="Tahoma" w:cs="Tahoma"/>
            <w:bCs/>
            <w:color w:val="0563C1" w:themeColor="hyperlink"/>
            <w:u w:val="single"/>
          </w:rPr>
          <w:t>-</w:t>
        </w:r>
        <w:proofErr w:type="spellStart"/>
        <w:r w:rsidRPr="007C73A3">
          <w:rPr>
            <w:rFonts w:ascii="Tahoma" w:hAnsi="Tahoma" w:cs="Tahoma"/>
            <w:bCs/>
            <w:color w:val="0563C1" w:themeColor="hyperlink"/>
            <w:u w:val="single"/>
            <w:lang w:val="en-US"/>
          </w:rPr>
          <w:t>iaaf</w:t>
        </w:r>
        <w:proofErr w:type="spellEnd"/>
        <w:r w:rsidRPr="007C73A3">
          <w:rPr>
            <w:rFonts w:ascii="Tahoma" w:hAnsi="Tahoma" w:cs="Tahoma"/>
            <w:bCs/>
            <w:color w:val="0563C1" w:themeColor="hyperlink"/>
            <w:u w:val="single"/>
          </w:rPr>
          <w:t>/</w:t>
        </w:r>
        <w:r w:rsidRPr="007C73A3">
          <w:rPr>
            <w:rFonts w:ascii="Tahoma" w:hAnsi="Tahoma" w:cs="Tahoma"/>
            <w:bCs/>
            <w:color w:val="0563C1" w:themeColor="hyperlink"/>
            <w:u w:val="single"/>
            <w:lang w:val="en-US"/>
          </w:rPr>
          <w:t>documents</w:t>
        </w:r>
        <w:r w:rsidRPr="007C73A3">
          <w:rPr>
            <w:rFonts w:ascii="Tahoma" w:hAnsi="Tahoma" w:cs="Tahoma"/>
            <w:bCs/>
            <w:color w:val="0563C1" w:themeColor="hyperlink"/>
            <w:u w:val="single"/>
          </w:rPr>
          <w:t>/</w:t>
        </w:r>
        <w:r w:rsidRPr="007C73A3">
          <w:rPr>
            <w:rFonts w:ascii="Tahoma" w:hAnsi="Tahoma" w:cs="Tahoma"/>
            <w:bCs/>
            <w:color w:val="0563C1" w:themeColor="hyperlink"/>
            <w:u w:val="single"/>
            <w:lang w:val="en-US"/>
          </w:rPr>
          <w:t>book</w:t>
        </w:r>
        <w:r w:rsidRPr="007C73A3">
          <w:rPr>
            <w:rFonts w:ascii="Tahoma" w:hAnsi="Tahoma" w:cs="Tahoma"/>
            <w:bCs/>
            <w:color w:val="0563C1" w:themeColor="hyperlink"/>
            <w:u w:val="single"/>
          </w:rPr>
          <w:t>-</w:t>
        </w:r>
        <w:r w:rsidRPr="007C73A3">
          <w:rPr>
            <w:rFonts w:ascii="Tahoma" w:hAnsi="Tahoma" w:cs="Tahoma"/>
            <w:bCs/>
            <w:color w:val="0563C1" w:themeColor="hyperlink"/>
            <w:u w:val="single"/>
            <w:lang w:val="en-US"/>
          </w:rPr>
          <w:t>of</w:t>
        </w:r>
        <w:r w:rsidRPr="007C73A3">
          <w:rPr>
            <w:rFonts w:ascii="Tahoma" w:hAnsi="Tahoma" w:cs="Tahoma"/>
            <w:bCs/>
            <w:color w:val="0563C1" w:themeColor="hyperlink"/>
            <w:u w:val="single"/>
          </w:rPr>
          <w:t>-</w:t>
        </w:r>
        <w:r w:rsidRPr="007C73A3">
          <w:rPr>
            <w:rFonts w:ascii="Tahoma" w:hAnsi="Tahoma" w:cs="Tahoma"/>
            <w:bCs/>
            <w:color w:val="0563C1" w:themeColor="hyperlink"/>
            <w:u w:val="single"/>
            <w:lang w:val="en-US"/>
          </w:rPr>
          <w:t>rules</w:t>
        </w:r>
      </w:hyperlink>
    </w:p>
    <w:p w14:paraId="10C41989" w14:textId="77777777" w:rsidR="007C73A3" w:rsidRPr="007C73A3" w:rsidRDefault="007C73A3" w:rsidP="007C73A3">
      <w:pPr>
        <w:ind w:left="1440"/>
        <w:jc w:val="both"/>
      </w:pPr>
    </w:p>
    <w:p w14:paraId="4E14593C" w14:textId="77777777" w:rsidR="007C73A3" w:rsidRPr="007C73A3" w:rsidRDefault="007C73A3" w:rsidP="007C73A3">
      <w:pPr>
        <w:ind w:left="1440"/>
        <w:jc w:val="both"/>
        <w:rPr>
          <w:rFonts w:ascii="Tahoma" w:hAnsi="Tahoma" w:cs="Tahoma"/>
        </w:rPr>
      </w:pPr>
      <w:r w:rsidRPr="007C73A3">
        <w:rPr>
          <w:rFonts w:ascii="Tahoma" w:hAnsi="Tahoma" w:cs="Tahoma"/>
        </w:rPr>
        <w:t xml:space="preserve">Στην περίπτωση που η αγωνιστική εμφάνιση συλλόγου δεν είναι σύμφωνα με όσα ορίζουν οι Κανονισμοί, οι υπεύθυνοι των συλλόγων με δική τους ευθύνη και πριν την είσοδο των αθλητών στην Αίθουσα Κλήσης,  θα πρέπει να φροντίσουν να καλύψουν τα μέρη εκείνα της στολής που είναι αντίθετα με τον κανονισμό με κατάλληλο υλικό το οποίο κατά τη διάρκεια του αγώνα δεν θα αποκολλάται. </w:t>
      </w:r>
    </w:p>
    <w:p w14:paraId="7DB04309" w14:textId="77777777" w:rsidR="007C73A3" w:rsidRPr="007C73A3" w:rsidRDefault="007C73A3" w:rsidP="007C73A3">
      <w:pPr>
        <w:overflowPunct w:val="0"/>
        <w:autoSpaceDE w:val="0"/>
        <w:autoSpaceDN w:val="0"/>
        <w:adjustRightInd w:val="0"/>
        <w:jc w:val="both"/>
        <w:rPr>
          <w:rFonts w:ascii="Tahoma" w:hAnsi="Tahoma" w:cs="Tahoma"/>
          <w:bCs/>
          <w:sz w:val="22"/>
          <w:szCs w:val="22"/>
          <w:lang w:eastAsia="en-US"/>
        </w:rPr>
      </w:pPr>
    </w:p>
    <w:p w14:paraId="6E08B437" w14:textId="77777777" w:rsidR="007C73A3" w:rsidRPr="007C73A3" w:rsidRDefault="007C73A3" w:rsidP="007C73A3">
      <w:pPr>
        <w:ind w:left="1440"/>
        <w:jc w:val="both"/>
        <w:rPr>
          <w:rFonts w:ascii="Tahoma" w:hAnsi="Tahoma" w:cs="Tahoma"/>
          <w:b/>
          <w:u w:val="single"/>
        </w:rPr>
      </w:pPr>
      <w:r w:rsidRPr="007C73A3">
        <w:rPr>
          <w:rFonts w:ascii="Tahoma" w:hAnsi="Tahoma" w:cs="Tahoma"/>
          <w:b/>
          <w:u w:val="single"/>
        </w:rPr>
        <w:t>ΣΤΟΥΣ ΑΘΛΗΤΕΣ-ΤΡΙΕΣ ΠΟΥ Η ΣΤΟΛΗ ΕΙΝΑΙ ΔΙΑΦΟΡΕΤΙΚΗ ΑΠΟ ΑΥΤΗ ΤΗΣ ΕΠΙΣΗΜΗΣ ΣΤΟΛΗΣ ΤΟΥ ΣΥΛΛΟΓΟΥ ΤΟΥΣ ή ΔΕΝ ΣΥΜΜΟΡΦΩΝΟΝΤΑΙ ΜΕ ΟΣΑ ΑΝΑΦΕΡΟΝΤΑΙ ΠΑΡΑΠΑΝΩ ΓΙΑ ΤΗ ΔΙΑΦΗΜΙΣΗ ΔΕΝ ΘΑ ΤΟΥΣ ΕΠΙΤΡΕΠΕΤΑΙ ΝΑ ΑΓΩΝΙΣΤΟΥΝ.</w:t>
      </w:r>
    </w:p>
    <w:p w14:paraId="5EF69D3C" w14:textId="77777777" w:rsidR="007C73A3" w:rsidRPr="007C73A3" w:rsidRDefault="007C73A3" w:rsidP="007C73A3">
      <w:pPr>
        <w:rPr>
          <w:rFonts w:ascii="Tahoma" w:hAnsi="Tahoma" w:cs="Tahoma"/>
        </w:rPr>
      </w:pPr>
    </w:p>
    <w:p w14:paraId="35FAFF5C" w14:textId="77777777" w:rsidR="007C73A3" w:rsidRPr="007C73A3" w:rsidRDefault="007C73A3" w:rsidP="007C73A3">
      <w:pPr>
        <w:ind w:left="1440"/>
        <w:jc w:val="both"/>
        <w:rPr>
          <w:rFonts w:ascii="Tahoma" w:eastAsiaTheme="minorEastAsia" w:hAnsi="Tahoma" w:cs="Tahoma"/>
          <w:bCs/>
          <w:kern w:val="24"/>
        </w:rPr>
      </w:pPr>
      <w:bookmarkStart w:id="12" w:name="_Hlk5090091"/>
      <w:r w:rsidRPr="007C73A3">
        <w:rPr>
          <w:rFonts w:ascii="Tahoma" w:eastAsiaTheme="minorEastAsia" w:hAnsi="Tahoma" w:cs="Tahoma"/>
          <w:bCs/>
          <w:kern w:val="24"/>
        </w:rPr>
        <w:t xml:space="preserve">Παρ’ όλα αυτά, σε περίπτωση που οι αθλητές κατά τη διάρκεια του αγώνα παραβιάσουν όσα αναφέρονται στους κανονισμούς της </w:t>
      </w:r>
      <w:r w:rsidRPr="007C73A3">
        <w:rPr>
          <w:rFonts w:ascii="Tahoma" w:hAnsi="Tahoma" w:cs="Tahoma"/>
          <w:bCs/>
        </w:rPr>
        <w:t>Παγκόσμιας Ομοσπονδίας Στίβου (</w:t>
      </w:r>
      <w:r w:rsidRPr="007C73A3">
        <w:rPr>
          <w:rFonts w:ascii="Tahoma" w:hAnsi="Tahoma" w:cs="Tahoma"/>
          <w:bCs/>
          <w:lang w:val="en-US"/>
        </w:rPr>
        <w:t>World</w:t>
      </w:r>
      <w:r w:rsidRPr="007C73A3">
        <w:rPr>
          <w:rFonts w:ascii="Tahoma" w:hAnsi="Tahoma" w:cs="Tahoma"/>
          <w:bCs/>
        </w:rPr>
        <w:t xml:space="preserve"> </w:t>
      </w:r>
      <w:r w:rsidRPr="007C73A3">
        <w:rPr>
          <w:rFonts w:ascii="Tahoma" w:hAnsi="Tahoma" w:cs="Tahoma"/>
          <w:bCs/>
          <w:lang w:val="en-US"/>
        </w:rPr>
        <w:t>Athletics</w:t>
      </w:r>
      <w:r w:rsidRPr="007C73A3">
        <w:rPr>
          <w:rFonts w:ascii="Tahoma" w:hAnsi="Tahoma" w:cs="Tahoma"/>
          <w:bCs/>
        </w:rPr>
        <w:t xml:space="preserve">) </w:t>
      </w:r>
      <w:r w:rsidRPr="007C73A3">
        <w:rPr>
          <w:rFonts w:ascii="Tahoma" w:eastAsiaTheme="minorEastAsia" w:hAnsi="Tahoma" w:cs="Tahoma"/>
          <w:bCs/>
          <w:kern w:val="24"/>
        </w:rPr>
        <w:t>καθώς και στην παρούσα προκήρυξη, τότε θα γίνεται αναφορά προς το Δ.Σ. του ΣΕΓΑΣ το οποίο και θα μπορεί να επιβάλλει τις παρακάτω κυρώσεις:</w:t>
      </w:r>
    </w:p>
    <w:p w14:paraId="792329DC" w14:textId="77777777" w:rsidR="007C73A3" w:rsidRPr="007C73A3" w:rsidRDefault="007C73A3">
      <w:pPr>
        <w:numPr>
          <w:ilvl w:val="0"/>
          <w:numId w:val="4"/>
        </w:numPr>
        <w:ind w:left="2160"/>
        <w:jc w:val="both"/>
        <w:rPr>
          <w:rFonts w:ascii="Tahoma" w:eastAsiaTheme="minorEastAsia" w:hAnsi="Tahoma" w:cs="Tahoma"/>
          <w:bCs/>
          <w:kern w:val="24"/>
          <w:u w:val="single"/>
        </w:rPr>
      </w:pPr>
      <w:r w:rsidRPr="007C73A3">
        <w:rPr>
          <w:rFonts w:ascii="Tahoma" w:eastAsiaTheme="minorEastAsia" w:hAnsi="Tahoma" w:cs="Tahoma"/>
          <w:bCs/>
          <w:kern w:val="24"/>
          <w:u w:val="single"/>
        </w:rPr>
        <w:t>την ακύρωση της συμμετοχής του αθλητή-</w:t>
      </w:r>
      <w:proofErr w:type="spellStart"/>
      <w:r w:rsidRPr="007C73A3">
        <w:rPr>
          <w:rFonts w:ascii="Tahoma" w:eastAsiaTheme="minorEastAsia" w:hAnsi="Tahoma" w:cs="Tahoma"/>
          <w:bCs/>
          <w:kern w:val="24"/>
          <w:u w:val="single"/>
        </w:rPr>
        <w:t>τριας</w:t>
      </w:r>
      <w:proofErr w:type="spellEnd"/>
      <w:r w:rsidRPr="007C73A3">
        <w:rPr>
          <w:rFonts w:ascii="Tahoma" w:eastAsiaTheme="minorEastAsia" w:hAnsi="Tahoma" w:cs="Tahoma"/>
          <w:bCs/>
          <w:kern w:val="24"/>
          <w:u w:val="single"/>
        </w:rPr>
        <w:t xml:space="preserve"> από τη διοργάνωση</w:t>
      </w:r>
    </w:p>
    <w:p w14:paraId="5509DB06" w14:textId="77777777" w:rsidR="007C73A3" w:rsidRPr="007C73A3" w:rsidRDefault="007C73A3">
      <w:pPr>
        <w:numPr>
          <w:ilvl w:val="0"/>
          <w:numId w:val="4"/>
        </w:numPr>
        <w:ind w:left="2160"/>
        <w:jc w:val="both"/>
        <w:rPr>
          <w:rFonts w:ascii="Tahoma" w:eastAsiaTheme="minorEastAsia" w:hAnsi="Tahoma" w:cs="Tahoma"/>
          <w:bCs/>
          <w:kern w:val="24"/>
        </w:rPr>
      </w:pPr>
      <w:r w:rsidRPr="007C73A3">
        <w:rPr>
          <w:rFonts w:ascii="Tahoma" w:eastAsiaTheme="minorEastAsia" w:hAnsi="Tahoma" w:cs="Tahoma"/>
          <w:bCs/>
          <w:kern w:val="24"/>
          <w:u w:val="single"/>
        </w:rPr>
        <w:t>τον αποκλεισμό του/της για χρονικό διάστημα από συμμετοχή σε επόμενες διοργανώσεις της Ομοσπονδίας</w:t>
      </w:r>
      <w:r w:rsidRPr="007C73A3">
        <w:rPr>
          <w:rFonts w:ascii="Tahoma" w:eastAsiaTheme="minorEastAsia" w:hAnsi="Tahoma" w:cs="Tahoma"/>
          <w:bCs/>
          <w:kern w:val="24"/>
        </w:rPr>
        <w:t xml:space="preserve"> καθώς και</w:t>
      </w:r>
    </w:p>
    <w:p w14:paraId="762469FD" w14:textId="77777777" w:rsidR="007C73A3" w:rsidRPr="007C73A3" w:rsidRDefault="007C73A3">
      <w:pPr>
        <w:numPr>
          <w:ilvl w:val="0"/>
          <w:numId w:val="4"/>
        </w:numPr>
        <w:ind w:left="2160"/>
        <w:jc w:val="both"/>
        <w:rPr>
          <w:rFonts w:ascii="Tahoma" w:eastAsiaTheme="minorEastAsia" w:hAnsi="Tahoma" w:cs="Tahoma"/>
          <w:bCs/>
          <w:kern w:val="24"/>
        </w:rPr>
      </w:pPr>
      <w:r w:rsidRPr="007C73A3">
        <w:rPr>
          <w:rFonts w:ascii="Tahoma" w:eastAsiaTheme="minorEastAsia" w:hAnsi="Tahoma" w:cs="Tahoma"/>
          <w:bCs/>
          <w:kern w:val="24"/>
          <w:u w:val="single"/>
        </w:rPr>
        <w:t xml:space="preserve">την αφαίρεση βαθμών από τον Σύλλογο στον οποίο ανήκει </w:t>
      </w:r>
      <w:r w:rsidRPr="007C73A3">
        <w:rPr>
          <w:rFonts w:ascii="Tahoma" w:eastAsiaTheme="minorEastAsia" w:hAnsi="Tahoma" w:cs="Tahoma"/>
          <w:bCs/>
          <w:kern w:val="24"/>
        </w:rPr>
        <w:t xml:space="preserve"> </w:t>
      </w:r>
    </w:p>
    <w:p w14:paraId="6E0315EE" w14:textId="77777777" w:rsidR="007C73A3" w:rsidRPr="007C73A3" w:rsidRDefault="007C73A3" w:rsidP="007C73A3">
      <w:pPr>
        <w:jc w:val="both"/>
        <w:rPr>
          <w:rFonts w:ascii="Tahoma" w:eastAsiaTheme="minorEastAsia" w:hAnsi="Tahoma" w:cs="Tahoma"/>
          <w:b/>
          <w:bCs/>
          <w:kern w:val="24"/>
        </w:rPr>
      </w:pPr>
    </w:p>
    <w:p w14:paraId="076D3198" w14:textId="77777777" w:rsidR="007C73A3" w:rsidRPr="007C73A3" w:rsidRDefault="007C73A3" w:rsidP="007C73A3">
      <w:pPr>
        <w:ind w:left="1440"/>
        <w:jc w:val="both"/>
        <w:rPr>
          <w:rFonts w:ascii="Tahoma" w:hAnsi="Tahoma" w:cs="Tahoma"/>
          <w:b/>
          <w:u w:val="single"/>
        </w:rPr>
      </w:pPr>
      <w:r w:rsidRPr="007C73A3">
        <w:rPr>
          <w:rFonts w:ascii="Tahoma" w:eastAsiaTheme="minorEastAsia" w:hAnsi="Tahoma" w:cs="Tahoma"/>
          <w:bCs/>
          <w:kern w:val="24"/>
        </w:rPr>
        <w:t xml:space="preserve">Επίσης επισημαίνεται ότι η συμμετοχή των αθλητών </w:t>
      </w:r>
      <w:r w:rsidRPr="007C73A3">
        <w:rPr>
          <w:rFonts w:ascii="Tahoma" w:eastAsiaTheme="minorEastAsia" w:hAnsi="Tahoma" w:cs="Tahoma"/>
          <w:b/>
          <w:bCs/>
          <w:kern w:val="24"/>
          <w:u w:val="single"/>
        </w:rPr>
        <w:t xml:space="preserve">με την εμφάνιση της Εθνικής Ομάδας δεν επιτρέπεται. </w:t>
      </w:r>
    </w:p>
    <w:bookmarkEnd w:id="12"/>
    <w:p w14:paraId="03143784" w14:textId="77777777" w:rsidR="007C73A3" w:rsidRPr="007C73A3" w:rsidRDefault="007C73A3" w:rsidP="007C73A3">
      <w:pPr>
        <w:overflowPunct w:val="0"/>
        <w:autoSpaceDE w:val="0"/>
        <w:autoSpaceDN w:val="0"/>
        <w:adjustRightInd w:val="0"/>
        <w:jc w:val="both"/>
        <w:textAlignment w:val="baseline"/>
        <w:rPr>
          <w:rFonts w:ascii="Tahoma" w:hAnsi="Tahoma" w:cs="Tahoma"/>
          <w:bCs/>
          <w:lang w:eastAsia="en-US"/>
        </w:rPr>
      </w:pPr>
    </w:p>
    <w:p w14:paraId="39A26545" w14:textId="77777777" w:rsidR="007C73A3" w:rsidRPr="007C73A3" w:rsidRDefault="007C73A3" w:rsidP="007C73A3">
      <w:pPr>
        <w:overflowPunct w:val="0"/>
        <w:autoSpaceDE w:val="0"/>
        <w:autoSpaceDN w:val="0"/>
        <w:adjustRightInd w:val="0"/>
        <w:ind w:left="1440"/>
        <w:jc w:val="both"/>
        <w:textAlignment w:val="baseline"/>
        <w:rPr>
          <w:rFonts w:ascii="Tahoma" w:hAnsi="Tahoma" w:cs="Tahoma"/>
          <w:b/>
          <w:u w:val="single"/>
          <w:lang w:eastAsia="en-US"/>
        </w:rPr>
      </w:pPr>
      <w:r w:rsidRPr="007C73A3">
        <w:rPr>
          <w:rFonts w:ascii="Tahoma" w:hAnsi="Tahoma" w:cs="Tahoma"/>
          <w:b/>
          <w:u w:val="single"/>
          <w:lang w:eastAsia="en-US"/>
        </w:rPr>
        <w:t xml:space="preserve">ΠΡΟΣΟΧΗ: Η ΤΕΛΕΤΗ ΑΠΟΝΟΜΗΣ ΜΕΤΑΛΛΙΩΝ, ΟΙ ΣΥΝΕΝΤΕΥΞΕΙΣ ΤΥΠΟΥ ΠΟΥ ΟΡΓΑΝΩΝΟΝΤΑΙ ΑΠΌ ΤΟΝ ΣΕΓΑΣ (εντός ή εκτός Σταδίου), </w:t>
      </w:r>
      <w:r w:rsidRPr="007C73A3">
        <w:rPr>
          <w:rFonts w:ascii="Tahoma" w:hAnsi="Tahoma" w:cs="Tahoma"/>
          <w:b/>
          <w:u w:val="single"/>
          <w:lang w:val="en-US" w:eastAsia="en-US"/>
        </w:rPr>
        <w:t>TA</w:t>
      </w:r>
      <w:r w:rsidRPr="007C73A3">
        <w:rPr>
          <w:rFonts w:ascii="Tahoma" w:hAnsi="Tahoma" w:cs="Tahoma"/>
          <w:b/>
          <w:u w:val="single"/>
          <w:lang w:eastAsia="en-US"/>
        </w:rPr>
        <w:t xml:space="preserve"> </w:t>
      </w:r>
      <w:r w:rsidRPr="007C73A3">
        <w:rPr>
          <w:rFonts w:ascii="Tahoma" w:hAnsi="Tahoma" w:cs="Tahoma"/>
          <w:b/>
          <w:u w:val="single"/>
          <w:lang w:val="en-US" w:eastAsia="en-US"/>
        </w:rPr>
        <w:t>FLASH</w:t>
      </w:r>
      <w:r w:rsidRPr="007C73A3">
        <w:rPr>
          <w:rFonts w:ascii="Tahoma" w:hAnsi="Tahoma" w:cs="Tahoma"/>
          <w:b/>
          <w:u w:val="single"/>
          <w:lang w:eastAsia="en-US"/>
        </w:rPr>
        <w:t xml:space="preserve"> </w:t>
      </w:r>
      <w:r w:rsidRPr="007C73A3">
        <w:rPr>
          <w:rFonts w:ascii="Tahoma" w:hAnsi="Tahoma" w:cs="Tahoma"/>
          <w:b/>
          <w:u w:val="single"/>
          <w:lang w:val="en-US" w:eastAsia="en-US"/>
        </w:rPr>
        <w:t>INTERVIEWS</w:t>
      </w:r>
      <w:r w:rsidRPr="007C73A3">
        <w:rPr>
          <w:rFonts w:ascii="Tahoma" w:hAnsi="Tahoma" w:cs="Tahoma"/>
          <w:b/>
          <w:u w:val="single"/>
          <w:lang w:eastAsia="en-US"/>
        </w:rPr>
        <w:t xml:space="preserve"> (σύντομες δηλώσεις σε </w:t>
      </w:r>
      <w:r w:rsidRPr="007C73A3">
        <w:rPr>
          <w:rFonts w:ascii="Tahoma" w:hAnsi="Tahoma" w:cs="Tahoma"/>
          <w:b/>
          <w:u w:val="single"/>
          <w:lang w:val="en-US" w:eastAsia="en-US"/>
        </w:rPr>
        <w:t>TV</w:t>
      </w:r>
      <w:r w:rsidRPr="007C73A3">
        <w:rPr>
          <w:rFonts w:ascii="Tahoma" w:hAnsi="Tahoma" w:cs="Tahoma"/>
          <w:b/>
          <w:u w:val="single"/>
          <w:lang w:eastAsia="en-US"/>
        </w:rPr>
        <w:t xml:space="preserve"> ή οποιοδήποτε άλλο μέσο), Ο «ΓΥΡΟΣ ΘΡΙΑΜΒΟΥ» ΚΑΘΩΣ ΚΑΙ ΟΙ ΠΑΝΗΓΥΡΙΣΜΟΙ ΕΝΤΟΣ ΤΟΥ ΑΓΩΝΙΣΤΙΚΟΥ ΧΩΡΟΥ, ΑΠΟΤΕΛΟΥΝ ΜΕΡΟΣ ΤΟΥ ΠΡΩΤΑΘΛΗΜΑΤΟΣ ΚΑΙ Η ΕΜΦΑΝΙΣΗ ΤΩΝ ΑΘΛΗΤΩΝ ΟΣΟΝ ΑΦΟΡΑ ΤΗΝ ΕΝΔΥΜΑΣΙΑ ΤΟΥΣ ΘΑ ΠΡΕΠΕΙ ΝΑ ΕΙΝΑΙ ΣΥΜΦΩΝΑ ΜΕ ΟΣΑ ΑΝΑΦΕΡΟΝΤΑΙ ΣΤΗΝ ΠΑΡΟΥΣΑ ΠΡΟΚΗΡΥΞΗ.</w:t>
      </w:r>
    </w:p>
    <w:p w14:paraId="2613E941" w14:textId="77777777" w:rsidR="007C73A3" w:rsidRPr="007C73A3" w:rsidRDefault="007C73A3" w:rsidP="007C73A3">
      <w:pPr>
        <w:ind w:left="1440"/>
        <w:jc w:val="both"/>
        <w:rPr>
          <w:rFonts w:ascii="Tahoma" w:hAnsi="Tahoma" w:cs="Tahoma"/>
        </w:rPr>
      </w:pPr>
    </w:p>
    <w:p w14:paraId="64E81D48" w14:textId="77777777" w:rsidR="007C73A3" w:rsidRPr="007C73A3" w:rsidRDefault="007C73A3" w:rsidP="007C73A3">
      <w:pPr>
        <w:ind w:left="1440"/>
        <w:jc w:val="both"/>
        <w:rPr>
          <w:rFonts w:ascii="Tahoma" w:hAnsi="Tahoma" w:cs="Tahoma"/>
        </w:rPr>
      </w:pPr>
      <w:r w:rsidRPr="007C73A3">
        <w:rPr>
          <w:rFonts w:ascii="Tahoma" w:hAnsi="Tahoma" w:cs="Tahoma"/>
        </w:rPr>
        <w:t>Ο κανονισμός αυτός θα έχει εφαρμογή εκτός από την αγωνιστική εμφάνιση και για τη φόρμα του αθλητή-</w:t>
      </w:r>
      <w:proofErr w:type="spellStart"/>
      <w:r w:rsidRPr="007C73A3">
        <w:rPr>
          <w:rFonts w:ascii="Tahoma" w:hAnsi="Tahoma" w:cs="Tahoma"/>
        </w:rPr>
        <w:t>τριας</w:t>
      </w:r>
      <w:proofErr w:type="spellEnd"/>
      <w:r w:rsidRPr="007C73A3">
        <w:rPr>
          <w:rFonts w:ascii="Tahoma" w:hAnsi="Tahoma" w:cs="Tahoma"/>
        </w:rPr>
        <w:t>.</w:t>
      </w:r>
    </w:p>
    <w:p w14:paraId="37B8359D" w14:textId="77777777" w:rsidR="007C73A3" w:rsidRPr="007C73A3" w:rsidRDefault="007C73A3" w:rsidP="007C73A3">
      <w:pPr>
        <w:rPr>
          <w:rFonts w:ascii="Tahoma" w:hAnsi="Tahoma" w:cs="Tahoma"/>
        </w:rPr>
      </w:pPr>
    </w:p>
    <w:p w14:paraId="30ED9570" w14:textId="3A957797" w:rsidR="007C73A3" w:rsidRPr="00665626" w:rsidRDefault="007C73A3" w:rsidP="007C73A3">
      <w:pPr>
        <w:ind w:left="1440"/>
        <w:jc w:val="both"/>
        <w:rPr>
          <w:rFonts w:ascii="Tahoma" w:hAnsi="Tahoma" w:cs="Tahoma"/>
          <w:b/>
          <w:bCs/>
        </w:rPr>
      </w:pPr>
      <w:bookmarkStart w:id="13" w:name="_Hlk124279328"/>
      <w:bookmarkStart w:id="14" w:name="_Hlk72684821"/>
      <w:r w:rsidRPr="007C73A3">
        <w:rPr>
          <w:rFonts w:ascii="Tahoma" w:hAnsi="Tahoma" w:cs="Tahoma"/>
          <w:b/>
        </w:rPr>
        <w:t xml:space="preserve">16.5.2 Αγωνιστικά παπούτσια Άρθρο 5 (πρώην 143) παράγραφοι </w:t>
      </w:r>
      <w:r w:rsidRPr="007C73A3">
        <w:rPr>
          <w:rFonts w:ascii="Tahoma" w:hAnsi="Tahoma" w:cs="Tahoma"/>
          <w:b/>
          <w:bCs/>
        </w:rPr>
        <w:t>5.3, 5.4, 5.5, 5.6</w:t>
      </w:r>
      <w:r w:rsidR="00D057D5">
        <w:rPr>
          <w:rFonts w:ascii="Tahoma" w:hAnsi="Tahoma" w:cs="Tahoma"/>
          <w:b/>
          <w:bCs/>
        </w:rPr>
        <w:t>.</w:t>
      </w:r>
      <w:r w:rsidRPr="007C73A3">
        <w:rPr>
          <w:rFonts w:ascii="Tahoma" w:hAnsi="Tahoma" w:cs="Tahoma"/>
          <w:b/>
          <w:bCs/>
        </w:rPr>
        <w:t xml:space="preserve"> </w:t>
      </w:r>
      <w:r w:rsidR="00D057D5" w:rsidRPr="00D057D5">
        <w:rPr>
          <w:rFonts w:ascii="Tahoma" w:hAnsi="Tahoma" w:cs="Tahoma"/>
          <w:b/>
          <w:bCs/>
        </w:rPr>
        <w:t xml:space="preserve">Βλέπε </w:t>
      </w:r>
      <w:r w:rsidR="00D057D5" w:rsidRPr="00665626">
        <w:rPr>
          <w:rFonts w:ascii="Tahoma" w:hAnsi="Tahoma" w:cs="Tahoma"/>
          <w:b/>
          <w:bCs/>
        </w:rPr>
        <w:t>και Πίνακα 5</w:t>
      </w:r>
    </w:p>
    <w:p w14:paraId="258AB584" w14:textId="77777777" w:rsidR="007C73A3" w:rsidRPr="007C73A3" w:rsidRDefault="007C73A3" w:rsidP="007C73A3">
      <w:pPr>
        <w:ind w:left="1440"/>
        <w:jc w:val="both"/>
        <w:rPr>
          <w:rFonts w:ascii="Tahoma" w:hAnsi="Tahoma" w:cs="Tahoma"/>
        </w:rPr>
      </w:pPr>
      <w:r w:rsidRPr="00665626">
        <w:rPr>
          <w:rFonts w:ascii="Tahoma" w:hAnsi="Tahoma" w:cs="Tahoma"/>
        </w:rPr>
        <w:t>Όλα τα αγωνιστικά παπούτσια πρέπει να είναι σύμφωνα</w:t>
      </w:r>
      <w:r w:rsidRPr="007C73A3">
        <w:rPr>
          <w:rFonts w:ascii="Tahoma" w:hAnsi="Tahoma" w:cs="Tahoma"/>
        </w:rPr>
        <w:t xml:space="preserve"> με το Άρθρο 5 (</w:t>
      </w:r>
      <w:r w:rsidRPr="007C73A3">
        <w:rPr>
          <w:rFonts w:ascii="Tahoma" w:hAnsi="Tahoma" w:cs="Tahoma"/>
          <w:lang w:val="en-US"/>
        </w:rPr>
        <w:t>TR</w:t>
      </w:r>
      <w:r w:rsidRPr="007C73A3">
        <w:rPr>
          <w:rFonts w:ascii="Tahoma" w:hAnsi="Tahoma" w:cs="Tahoma"/>
        </w:rPr>
        <w:t>5) των Τεχνικών Κανονισμών της Παγκόσμιας Ομοσπονδίας Στίβου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συμπεριλαμβανομένων των διαστάσεων της σόλας, του τακουνιού καθώς και των καρφιών (</w:t>
      </w:r>
      <w:r w:rsidRPr="007C73A3">
        <w:rPr>
          <w:rFonts w:ascii="Tahoma" w:hAnsi="Tahoma" w:cs="Tahoma"/>
          <w:lang w:val="en-US"/>
        </w:rPr>
        <w:t>spikes</w:t>
      </w:r>
      <w:r w:rsidRPr="007C73A3">
        <w:rPr>
          <w:rFonts w:ascii="Tahoma" w:hAnsi="Tahoma" w:cs="Tahoma"/>
        </w:rPr>
        <w:t>).</w:t>
      </w:r>
    </w:p>
    <w:p w14:paraId="55625BE6" w14:textId="77777777" w:rsidR="007C73A3" w:rsidRPr="007C73A3" w:rsidRDefault="007C73A3" w:rsidP="007C73A3">
      <w:pPr>
        <w:ind w:left="1440"/>
        <w:jc w:val="both"/>
        <w:rPr>
          <w:rFonts w:ascii="Tahoma" w:hAnsi="Tahoma" w:cs="Tahoma"/>
          <w:b/>
          <w:bCs/>
          <w:u w:val="single"/>
        </w:rPr>
      </w:pPr>
      <w:r w:rsidRPr="007C73A3">
        <w:rPr>
          <w:rFonts w:ascii="Tahoma" w:hAnsi="Tahoma" w:cs="Tahoma"/>
          <w:b/>
          <w:bCs/>
          <w:u w:val="single"/>
        </w:rPr>
        <w:lastRenderedPageBreak/>
        <w:t xml:space="preserve">Είναι ευθύνη των αθλητών και των συλλόγων να διασφαλίσουν ότι τα παπούτσια που θα χρησιμοποιηθούν στον αγώνα περιέχονται στην τρέχουσα λίστα των εγκεκριμένων μοντέλων παπουτσιών της </w:t>
      </w:r>
      <w:r w:rsidRPr="007C73A3">
        <w:rPr>
          <w:rFonts w:ascii="Tahoma" w:hAnsi="Tahoma" w:cs="Tahoma"/>
          <w:b/>
          <w:bCs/>
          <w:u w:val="single"/>
          <w:lang w:val="en-US"/>
        </w:rPr>
        <w:t>World</w:t>
      </w:r>
      <w:r w:rsidRPr="007C73A3">
        <w:rPr>
          <w:rFonts w:ascii="Tahoma" w:hAnsi="Tahoma" w:cs="Tahoma"/>
          <w:b/>
          <w:bCs/>
          <w:u w:val="single"/>
        </w:rPr>
        <w:t xml:space="preserve"> </w:t>
      </w:r>
      <w:r w:rsidRPr="007C73A3">
        <w:rPr>
          <w:rFonts w:ascii="Tahoma" w:hAnsi="Tahoma" w:cs="Tahoma"/>
          <w:b/>
          <w:bCs/>
          <w:u w:val="single"/>
          <w:lang w:val="en-US"/>
        </w:rPr>
        <w:t>Athletics</w:t>
      </w:r>
      <w:r w:rsidRPr="007C73A3">
        <w:rPr>
          <w:rFonts w:ascii="Tahoma" w:hAnsi="Tahoma" w:cs="Tahoma"/>
          <w:b/>
          <w:bCs/>
          <w:u w:val="single"/>
        </w:rPr>
        <w:t>.</w:t>
      </w:r>
    </w:p>
    <w:p w14:paraId="396C6351" w14:textId="2BCB350E" w:rsidR="007C73A3" w:rsidRPr="007C73A3" w:rsidRDefault="007C73A3" w:rsidP="00442F5A">
      <w:pPr>
        <w:ind w:left="1440"/>
        <w:jc w:val="both"/>
        <w:rPr>
          <w:rFonts w:ascii="Tahoma" w:hAnsi="Tahoma" w:cs="Tahoma"/>
        </w:rPr>
      </w:pPr>
      <w:r w:rsidRPr="007C73A3">
        <w:rPr>
          <w:rFonts w:ascii="Tahoma" w:hAnsi="Tahoma" w:cs="Tahoma"/>
          <w:color w:val="000000"/>
        </w:rPr>
        <w:t>(</w:t>
      </w:r>
      <w:hyperlink r:id="rId11" w:history="1">
        <w:r w:rsidR="00442F5A" w:rsidRPr="00DF2578">
          <w:rPr>
            <w:rStyle w:val="-"/>
            <w:rFonts w:ascii="Tahoma" w:hAnsi="Tahoma" w:cs="Tahoma"/>
            <w:lang w:val="en-US"/>
          </w:rPr>
          <w:t>https</w:t>
        </w:r>
        <w:r w:rsidR="00442F5A" w:rsidRPr="00DF2578">
          <w:rPr>
            <w:rStyle w:val="-"/>
            <w:rFonts w:ascii="Tahoma" w:hAnsi="Tahoma" w:cs="Tahoma"/>
          </w:rPr>
          <w:t>://</w:t>
        </w:r>
        <w:r w:rsidR="00442F5A" w:rsidRPr="00DF2578">
          <w:rPr>
            <w:rStyle w:val="-"/>
            <w:rFonts w:ascii="Tahoma" w:hAnsi="Tahoma" w:cs="Tahoma"/>
            <w:lang w:val="en-US"/>
          </w:rPr>
          <w:t>www</w:t>
        </w:r>
        <w:r w:rsidR="00442F5A" w:rsidRPr="00DF2578">
          <w:rPr>
            <w:rStyle w:val="-"/>
            <w:rFonts w:ascii="Tahoma" w:hAnsi="Tahoma" w:cs="Tahoma"/>
          </w:rPr>
          <w:t>.</w:t>
        </w:r>
        <w:proofErr w:type="spellStart"/>
        <w:r w:rsidR="00442F5A" w:rsidRPr="00DF2578">
          <w:rPr>
            <w:rStyle w:val="-"/>
            <w:rFonts w:ascii="Tahoma" w:hAnsi="Tahoma" w:cs="Tahoma"/>
            <w:lang w:val="en-US"/>
          </w:rPr>
          <w:t>worldathletics</w:t>
        </w:r>
        <w:proofErr w:type="spellEnd"/>
        <w:r w:rsidR="00442F5A" w:rsidRPr="00DF2578">
          <w:rPr>
            <w:rStyle w:val="-"/>
            <w:rFonts w:ascii="Tahoma" w:hAnsi="Tahoma" w:cs="Tahoma"/>
          </w:rPr>
          <w:t>.</w:t>
        </w:r>
        <w:r w:rsidR="00442F5A" w:rsidRPr="00DF2578">
          <w:rPr>
            <w:rStyle w:val="-"/>
            <w:rFonts w:ascii="Tahoma" w:hAnsi="Tahoma" w:cs="Tahoma"/>
            <w:lang w:val="en-US"/>
          </w:rPr>
          <w:t>org</w:t>
        </w:r>
        <w:r w:rsidR="00442F5A" w:rsidRPr="00DF2578">
          <w:rPr>
            <w:rStyle w:val="-"/>
            <w:rFonts w:ascii="Tahoma" w:hAnsi="Tahoma" w:cs="Tahoma"/>
          </w:rPr>
          <w:t>/</w:t>
        </w:r>
        <w:r w:rsidR="00442F5A" w:rsidRPr="00DF2578">
          <w:rPr>
            <w:rStyle w:val="-"/>
            <w:rFonts w:ascii="Tahoma" w:hAnsi="Tahoma" w:cs="Tahoma"/>
            <w:lang w:val="en-US"/>
          </w:rPr>
          <w:t>about</w:t>
        </w:r>
        <w:r w:rsidR="00442F5A" w:rsidRPr="00DF2578">
          <w:rPr>
            <w:rStyle w:val="-"/>
            <w:rFonts w:ascii="Tahoma" w:hAnsi="Tahoma" w:cs="Tahoma"/>
          </w:rPr>
          <w:t>-</w:t>
        </w:r>
        <w:proofErr w:type="spellStart"/>
        <w:r w:rsidR="00442F5A" w:rsidRPr="00DF2578">
          <w:rPr>
            <w:rStyle w:val="-"/>
            <w:rFonts w:ascii="Tahoma" w:hAnsi="Tahoma" w:cs="Tahoma"/>
            <w:lang w:val="en-US"/>
          </w:rPr>
          <w:t>iaaf</w:t>
        </w:r>
        <w:proofErr w:type="spellEnd"/>
        <w:r w:rsidR="00442F5A" w:rsidRPr="00DF2578">
          <w:rPr>
            <w:rStyle w:val="-"/>
            <w:rFonts w:ascii="Tahoma" w:hAnsi="Tahoma" w:cs="Tahoma"/>
          </w:rPr>
          <w:t>/</w:t>
        </w:r>
        <w:r w:rsidR="00442F5A" w:rsidRPr="00DF2578">
          <w:rPr>
            <w:rStyle w:val="-"/>
            <w:rFonts w:ascii="Tahoma" w:hAnsi="Tahoma" w:cs="Tahoma"/>
            <w:lang w:val="en-US"/>
          </w:rPr>
          <w:t>documents</w:t>
        </w:r>
        <w:r w:rsidR="00442F5A" w:rsidRPr="00DF2578">
          <w:rPr>
            <w:rStyle w:val="-"/>
            <w:rFonts w:ascii="Tahoma" w:hAnsi="Tahoma" w:cs="Tahoma"/>
          </w:rPr>
          <w:t>/</w:t>
        </w:r>
        <w:r w:rsidR="00442F5A" w:rsidRPr="00DF2578">
          <w:rPr>
            <w:rStyle w:val="-"/>
            <w:rFonts w:ascii="Tahoma" w:hAnsi="Tahoma" w:cs="Tahoma"/>
            <w:lang w:val="en-US"/>
          </w:rPr>
          <w:t>technical</w:t>
        </w:r>
        <w:r w:rsidR="00442F5A" w:rsidRPr="00DF2578">
          <w:rPr>
            <w:rStyle w:val="-"/>
            <w:rFonts w:ascii="Tahoma" w:hAnsi="Tahoma" w:cs="Tahoma"/>
          </w:rPr>
          <w:t>-</w:t>
        </w:r>
        <w:r w:rsidR="00442F5A" w:rsidRPr="00DF2578">
          <w:rPr>
            <w:rStyle w:val="-"/>
            <w:rFonts w:ascii="Tahoma" w:hAnsi="Tahoma" w:cs="Tahoma"/>
            <w:lang w:val="en-US"/>
          </w:rPr>
          <w:t>information</w:t>
        </w:r>
      </w:hyperlink>
      <w:r w:rsidRPr="007C73A3">
        <w:rPr>
          <w:rFonts w:ascii="Tahoma" w:hAnsi="Tahoma" w:cs="Tahoma"/>
          <w:color w:val="000000"/>
        </w:rPr>
        <w:t>)</w:t>
      </w:r>
      <w:r w:rsidRPr="007C73A3">
        <w:rPr>
          <w:rFonts w:ascii="Tahoma" w:hAnsi="Tahoma" w:cs="Tahoma"/>
        </w:rPr>
        <w:t xml:space="preserve"> .</w:t>
      </w:r>
    </w:p>
    <w:p w14:paraId="0E2AEF53" w14:textId="77777777" w:rsidR="007C73A3" w:rsidRPr="007C73A3" w:rsidRDefault="007C73A3" w:rsidP="007C73A3">
      <w:pPr>
        <w:ind w:left="720"/>
        <w:jc w:val="both"/>
        <w:rPr>
          <w:rFonts w:ascii="Tahoma" w:hAnsi="Tahoma" w:cs="Tahoma"/>
        </w:rPr>
      </w:pPr>
    </w:p>
    <w:p w14:paraId="202BEEEA" w14:textId="77777777" w:rsidR="007C73A3" w:rsidRPr="007C73A3" w:rsidRDefault="007C73A3" w:rsidP="007C73A3">
      <w:pPr>
        <w:ind w:left="1440"/>
        <w:jc w:val="both"/>
        <w:rPr>
          <w:rFonts w:ascii="Tahoma" w:hAnsi="Tahoma" w:cs="Tahoma"/>
        </w:rPr>
      </w:pPr>
      <w:r w:rsidRPr="007C73A3">
        <w:rPr>
          <w:rFonts w:ascii="Tahoma" w:hAnsi="Tahoma" w:cs="Tahoma"/>
        </w:rPr>
        <w:t>Σε περίπτωση μη συμμόρφωσης με το Άρθρο 5 (</w:t>
      </w:r>
      <w:r w:rsidRPr="007C73A3">
        <w:rPr>
          <w:rFonts w:ascii="Tahoma" w:hAnsi="Tahoma" w:cs="Tahoma"/>
          <w:lang w:val="en-US"/>
        </w:rPr>
        <w:t>TR</w:t>
      </w:r>
      <w:r w:rsidRPr="007C73A3">
        <w:rPr>
          <w:rFonts w:ascii="Tahoma" w:hAnsi="Tahoma" w:cs="Tahoma"/>
        </w:rPr>
        <w:t>5) ή τη λίστα των εγκεκριμένων παπουτσιών, μπορεί να μην επιτραπεί σε αθλητή να αγωνιστεί ή να αποκλειστεί μετά τον αγώνα και η επίδοσή του στο αγώνισμα ή στα αγωνίσματα που συμμετείχε να ακυρωθεί.</w:t>
      </w:r>
    </w:p>
    <w:p w14:paraId="50793D7B" w14:textId="77777777" w:rsidR="007C73A3" w:rsidRPr="007C73A3" w:rsidRDefault="007C73A3" w:rsidP="007C73A3">
      <w:pPr>
        <w:ind w:left="1440"/>
        <w:jc w:val="both"/>
        <w:rPr>
          <w:rFonts w:ascii="Tahoma" w:hAnsi="Tahoma" w:cs="Tahoma"/>
          <w:highlight w:val="yellow"/>
        </w:rPr>
      </w:pPr>
    </w:p>
    <w:p w14:paraId="5638738B" w14:textId="77777777" w:rsidR="007C73A3" w:rsidRPr="007C73A3" w:rsidRDefault="007C73A3" w:rsidP="007C73A3">
      <w:pPr>
        <w:ind w:left="1440"/>
        <w:jc w:val="both"/>
        <w:rPr>
          <w:rFonts w:ascii="Tahoma" w:hAnsi="Tahoma" w:cs="Tahoma"/>
        </w:rPr>
      </w:pPr>
      <w:r w:rsidRPr="007C73A3">
        <w:rPr>
          <w:rFonts w:ascii="Tahoma" w:hAnsi="Tahoma" w:cs="Tahoma"/>
        </w:rPr>
        <w:t xml:space="preserve">Σε περίπτωση επίτευξης Παγκοσμίου ή Ευρωπαϊκού ή Πανελληνίου ρεκόρ, ο αθλητής μετά την ολοκλήρωση του αγωνίσματος, θα πρέπει να παραδίδει τα παπούτσια που χρησιμοποίησε στον αγώνα στους διοργανωτές, για περαιτέρω έλεγχο εφ’ όσον αυτό απαιτείται. </w:t>
      </w:r>
    </w:p>
    <w:p w14:paraId="4EB58FDC" w14:textId="77777777" w:rsidR="007C73A3" w:rsidRPr="007C73A3" w:rsidRDefault="007C73A3" w:rsidP="007C73A3">
      <w:pPr>
        <w:jc w:val="both"/>
        <w:rPr>
          <w:rFonts w:ascii="Tahoma" w:hAnsi="Tahoma" w:cs="Tahoma"/>
        </w:rPr>
      </w:pPr>
    </w:p>
    <w:p w14:paraId="265CC822" w14:textId="77777777" w:rsidR="007C73A3" w:rsidRPr="007C73A3" w:rsidRDefault="007C73A3" w:rsidP="007C73A3">
      <w:pPr>
        <w:ind w:left="720" w:firstLine="720"/>
        <w:jc w:val="both"/>
        <w:rPr>
          <w:rFonts w:ascii="Tahoma" w:hAnsi="Tahoma" w:cs="Tahoma"/>
        </w:rPr>
      </w:pPr>
      <w:r w:rsidRPr="007C73A3">
        <w:rPr>
          <w:rFonts w:ascii="Tahoma" w:hAnsi="Tahoma" w:cs="Tahoma"/>
        </w:rPr>
        <w:t>Για τον λόγο αυτό:</w:t>
      </w:r>
    </w:p>
    <w:p w14:paraId="507698B1" w14:textId="77777777" w:rsidR="007C73A3" w:rsidRPr="007C73A3" w:rsidRDefault="007C73A3">
      <w:pPr>
        <w:numPr>
          <w:ilvl w:val="0"/>
          <w:numId w:val="5"/>
        </w:numPr>
        <w:ind w:left="2520"/>
        <w:contextualSpacing/>
        <w:jc w:val="both"/>
        <w:rPr>
          <w:rFonts w:ascii="Tahoma" w:hAnsi="Tahoma" w:cs="Tahoma"/>
        </w:rPr>
      </w:pPr>
      <w:r w:rsidRPr="007C73A3">
        <w:rPr>
          <w:rFonts w:ascii="Tahoma" w:hAnsi="Tahoma" w:cs="Tahoma"/>
        </w:rPr>
        <w:t xml:space="preserve">προτρέπουμε σωματεία και αθλητές να συμβουλεύονται την παραπάνω </w:t>
      </w:r>
      <w:proofErr w:type="spellStart"/>
      <w:r w:rsidRPr="007C73A3">
        <w:rPr>
          <w:rFonts w:ascii="Tahoma" w:hAnsi="Tahoma" w:cs="Tahoma"/>
        </w:rPr>
        <w:t>επικαιροποιημένη</w:t>
      </w:r>
      <w:proofErr w:type="spellEnd"/>
      <w:r w:rsidRPr="007C73A3">
        <w:rPr>
          <w:rFonts w:ascii="Tahoma" w:hAnsi="Tahoma" w:cs="Tahoma"/>
        </w:rPr>
        <w:t xml:space="preserve"> λίστα μοντέλων ΠΡΙΝ προβούν σε αγορά αγωνιστικών παπουτσιών.</w:t>
      </w:r>
    </w:p>
    <w:p w14:paraId="70CC9E0E" w14:textId="77777777" w:rsidR="007C73A3" w:rsidRPr="007C73A3" w:rsidRDefault="007C73A3" w:rsidP="007C73A3">
      <w:pPr>
        <w:jc w:val="both"/>
        <w:rPr>
          <w:rFonts w:ascii="Tahoma" w:hAnsi="Tahoma" w:cs="Tahoma"/>
        </w:rPr>
      </w:pPr>
    </w:p>
    <w:p w14:paraId="74D88488" w14:textId="77777777" w:rsidR="007C73A3" w:rsidRPr="007C73A3" w:rsidRDefault="007C73A3">
      <w:pPr>
        <w:numPr>
          <w:ilvl w:val="0"/>
          <w:numId w:val="5"/>
        </w:numPr>
        <w:ind w:left="2520"/>
        <w:contextualSpacing/>
        <w:jc w:val="both"/>
        <w:rPr>
          <w:rFonts w:ascii="Tahoma" w:eastAsia="Calibri" w:hAnsi="Tahoma" w:cs="Tahoma"/>
          <w:sz w:val="22"/>
          <w:szCs w:val="22"/>
          <w:lang w:eastAsia="en-US"/>
        </w:rPr>
      </w:pPr>
      <w:r w:rsidRPr="007C73A3">
        <w:rPr>
          <w:rFonts w:ascii="Tahoma" w:eastAsia="Calibri" w:hAnsi="Tahoma" w:cs="Tahoma"/>
          <w:sz w:val="22"/>
          <w:szCs w:val="22"/>
          <w:lang w:eastAsia="en-US"/>
        </w:rPr>
        <w:t xml:space="preserve">συμβουλεύουμε τους αθλητές που πρόκειται να αγωνιστούν και διατηρούν αμφιβολία ως προς την εγκυρότητα χρήσης των αγωνιστικών τους παπουτσιών, προπάντων για μη </w:t>
      </w:r>
      <w:proofErr w:type="spellStart"/>
      <w:r w:rsidRPr="007C73A3">
        <w:rPr>
          <w:rFonts w:ascii="Tahoma" w:eastAsia="Calibri" w:hAnsi="Tahoma" w:cs="Tahoma"/>
          <w:sz w:val="22"/>
          <w:szCs w:val="22"/>
          <w:lang w:eastAsia="en-US"/>
        </w:rPr>
        <w:t>spikes</w:t>
      </w:r>
      <w:proofErr w:type="spellEnd"/>
      <w:r w:rsidRPr="007C73A3">
        <w:rPr>
          <w:rFonts w:ascii="Tahoma" w:eastAsia="Calibri" w:hAnsi="Tahoma" w:cs="Tahoma"/>
          <w:sz w:val="22"/>
          <w:szCs w:val="22"/>
          <w:lang w:eastAsia="en-US"/>
        </w:rPr>
        <w:t xml:space="preserve">, να προσέρχονται στην Αίθουσα Κλήσης έχοντας προνοήσει και για άλλη εναλλακτική και αποδεκτή λύση. </w:t>
      </w:r>
      <w:bookmarkEnd w:id="13"/>
    </w:p>
    <w:p w14:paraId="31614294" w14:textId="77777777" w:rsidR="007C73A3" w:rsidRPr="007C73A3" w:rsidRDefault="007C73A3" w:rsidP="007C73A3">
      <w:pPr>
        <w:ind w:left="720" w:firstLine="720"/>
        <w:jc w:val="both"/>
        <w:rPr>
          <w:rFonts w:ascii="Tahoma" w:hAnsi="Tahoma" w:cs="Tahoma"/>
          <w:b/>
          <w:bCs/>
        </w:rPr>
      </w:pPr>
      <w:bookmarkStart w:id="15" w:name="_Hlk35425979"/>
      <w:bookmarkEnd w:id="14"/>
    </w:p>
    <w:p w14:paraId="7B43F444" w14:textId="77777777" w:rsidR="007C73A3" w:rsidRPr="007C73A3" w:rsidRDefault="007C73A3" w:rsidP="00442F5A">
      <w:pPr>
        <w:ind w:left="1440"/>
        <w:jc w:val="both"/>
        <w:rPr>
          <w:rFonts w:ascii="Tahoma" w:hAnsi="Tahoma" w:cs="Tahoma"/>
        </w:rPr>
      </w:pPr>
      <w:r w:rsidRPr="007C73A3">
        <w:rPr>
          <w:rFonts w:ascii="Tahoma" w:hAnsi="Tahoma" w:cs="Tahoma"/>
          <w:b/>
          <w:bCs/>
        </w:rPr>
        <w:t>16.5.3</w:t>
      </w:r>
      <w:r w:rsidRPr="007C73A3">
        <w:rPr>
          <w:rFonts w:ascii="Tahoma" w:hAnsi="Tahoma" w:cs="Tahoma"/>
        </w:rPr>
        <w:t xml:space="preserve"> Το </w:t>
      </w:r>
      <w:proofErr w:type="spellStart"/>
      <w:r w:rsidRPr="007C73A3">
        <w:rPr>
          <w:rFonts w:ascii="Tahoma" w:hAnsi="Tahoma" w:cs="Tahoma"/>
        </w:rPr>
        <w:t>maximum</w:t>
      </w:r>
      <w:proofErr w:type="spellEnd"/>
      <w:r w:rsidRPr="007C73A3">
        <w:rPr>
          <w:rFonts w:ascii="Tahoma" w:hAnsi="Tahoma" w:cs="Tahoma"/>
        </w:rPr>
        <w:t xml:space="preserve"> μήκος των καρφιών στα διάφορα αγωνίσματα θα πρέπει να </w:t>
      </w:r>
    </w:p>
    <w:p w14:paraId="78FEBFFF" w14:textId="77777777" w:rsidR="007C73A3" w:rsidRPr="007C73A3" w:rsidRDefault="007C73A3" w:rsidP="007C73A3">
      <w:pPr>
        <w:ind w:left="720" w:firstLine="720"/>
        <w:jc w:val="both"/>
        <w:rPr>
          <w:rFonts w:ascii="Tahoma" w:hAnsi="Tahoma" w:cs="Tahoma"/>
        </w:rPr>
      </w:pPr>
      <w:r w:rsidRPr="007C73A3">
        <w:rPr>
          <w:rFonts w:ascii="Tahoma" w:hAnsi="Tahoma" w:cs="Tahoma"/>
        </w:rPr>
        <w:t>είναι:</w:t>
      </w:r>
    </w:p>
    <w:p w14:paraId="60189E09" w14:textId="77777777" w:rsidR="007C73A3" w:rsidRPr="007C73A3" w:rsidRDefault="007C73A3">
      <w:pPr>
        <w:numPr>
          <w:ilvl w:val="0"/>
          <w:numId w:val="10"/>
        </w:numPr>
        <w:ind w:left="2520"/>
        <w:jc w:val="both"/>
        <w:rPr>
          <w:rFonts w:ascii="Tahoma" w:hAnsi="Tahoma" w:cs="Tahoma"/>
        </w:rPr>
      </w:pPr>
      <w:r w:rsidRPr="007C73A3">
        <w:rPr>
          <w:rFonts w:ascii="Tahoma" w:hAnsi="Tahoma" w:cs="Tahoma"/>
        </w:rPr>
        <w:t xml:space="preserve">Δρόμοι, Άλμα σε Μήκος, Άλμα Τριπλούν και Άλμα Επί </w:t>
      </w:r>
      <w:proofErr w:type="spellStart"/>
      <w:r w:rsidRPr="007C73A3">
        <w:rPr>
          <w:rFonts w:ascii="Tahoma" w:hAnsi="Tahoma" w:cs="Tahoma"/>
        </w:rPr>
        <w:t>Κοντώ</w:t>
      </w:r>
      <w:proofErr w:type="spellEnd"/>
      <w:r w:rsidRPr="007C73A3">
        <w:rPr>
          <w:rFonts w:ascii="Tahoma" w:hAnsi="Tahoma" w:cs="Tahoma"/>
        </w:rPr>
        <w:t xml:space="preserve">: </w:t>
      </w:r>
      <w:r w:rsidRPr="007C73A3">
        <w:rPr>
          <w:rFonts w:ascii="Tahoma" w:hAnsi="Tahoma" w:cs="Tahoma"/>
          <w:b/>
        </w:rPr>
        <w:t>9mm</w:t>
      </w:r>
    </w:p>
    <w:p w14:paraId="2B73979D" w14:textId="77777777" w:rsidR="007C73A3" w:rsidRPr="007C73A3" w:rsidRDefault="007C73A3">
      <w:pPr>
        <w:numPr>
          <w:ilvl w:val="0"/>
          <w:numId w:val="10"/>
        </w:numPr>
        <w:ind w:left="2520"/>
        <w:jc w:val="both"/>
        <w:rPr>
          <w:rFonts w:ascii="Tahoma" w:hAnsi="Tahoma" w:cs="Tahoma"/>
          <w:b/>
        </w:rPr>
      </w:pPr>
      <w:r w:rsidRPr="007C73A3">
        <w:rPr>
          <w:rFonts w:ascii="Tahoma" w:hAnsi="Tahoma" w:cs="Tahoma"/>
        </w:rPr>
        <w:t xml:space="preserve">Άλμα σε Ύψος: </w:t>
      </w:r>
      <w:r w:rsidRPr="007C73A3">
        <w:rPr>
          <w:rFonts w:ascii="Tahoma" w:hAnsi="Tahoma" w:cs="Tahoma"/>
          <w:b/>
        </w:rPr>
        <w:t>12mm</w:t>
      </w:r>
    </w:p>
    <w:bookmarkEnd w:id="15"/>
    <w:p w14:paraId="0C8C1B6F" w14:textId="77777777" w:rsidR="007C73A3" w:rsidRPr="007C73A3" w:rsidRDefault="007C73A3" w:rsidP="007C73A3">
      <w:pPr>
        <w:ind w:left="720" w:firstLine="720"/>
        <w:rPr>
          <w:rFonts w:ascii="Tahoma" w:hAnsi="Tahoma" w:cs="Tahoma"/>
          <w:b/>
          <w:highlight w:val="yellow"/>
        </w:rPr>
      </w:pPr>
    </w:p>
    <w:p w14:paraId="76052A0B" w14:textId="77777777" w:rsidR="007C73A3" w:rsidRPr="007C73A3" w:rsidRDefault="007C73A3" w:rsidP="007C73A3">
      <w:pPr>
        <w:ind w:left="720" w:firstLine="720"/>
        <w:rPr>
          <w:rFonts w:ascii="Tahoma" w:hAnsi="Tahoma" w:cs="Tahoma"/>
          <w:b/>
        </w:rPr>
      </w:pPr>
      <w:r w:rsidRPr="007C73A3">
        <w:rPr>
          <w:rFonts w:ascii="Tahoma" w:hAnsi="Tahoma" w:cs="Tahoma"/>
          <w:b/>
        </w:rPr>
        <w:t>16.</w:t>
      </w:r>
      <w:r w:rsidRPr="007C73A3">
        <w:rPr>
          <w:rFonts w:ascii="Tahoma" w:hAnsi="Tahoma" w:cs="Tahoma"/>
          <w:b/>
          <w:lang w:val="en-US"/>
        </w:rPr>
        <w:t>5</w:t>
      </w:r>
      <w:r w:rsidRPr="007C73A3">
        <w:rPr>
          <w:rFonts w:ascii="Tahoma" w:hAnsi="Tahoma" w:cs="Tahoma"/>
          <w:b/>
        </w:rPr>
        <w:t>.</w:t>
      </w:r>
      <w:r w:rsidRPr="007C73A3">
        <w:rPr>
          <w:rFonts w:ascii="Tahoma" w:hAnsi="Tahoma" w:cs="Tahoma"/>
          <w:b/>
          <w:lang w:val="en-US"/>
        </w:rPr>
        <w:t>4</w:t>
      </w:r>
      <w:r w:rsidRPr="007C73A3">
        <w:rPr>
          <w:rFonts w:ascii="Tahoma" w:hAnsi="Tahoma" w:cs="Tahoma"/>
          <w:b/>
        </w:rPr>
        <w:t xml:space="preserve">  Αριθμοί συμμετοχής </w:t>
      </w:r>
      <w:r w:rsidRPr="007C73A3">
        <w:rPr>
          <w:rFonts w:ascii="Tahoma" w:hAnsi="Tahoma" w:cs="Tahoma"/>
          <w:bCs/>
        </w:rPr>
        <w:t>(άρθρο 5 πρώην 143)</w:t>
      </w:r>
    </w:p>
    <w:p w14:paraId="3F2AD518" w14:textId="77777777" w:rsidR="007C73A3" w:rsidRPr="007C73A3" w:rsidRDefault="007C73A3" w:rsidP="007C73A3">
      <w:pPr>
        <w:ind w:left="1440"/>
        <w:jc w:val="both"/>
        <w:rPr>
          <w:rFonts w:ascii="Tahoma" w:hAnsi="Tahoma" w:cs="Tahoma"/>
        </w:rPr>
      </w:pPr>
      <w:r w:rsidRPr="007C73A3">
        <w:rPr>
          <w:rFonts w:ascii="Tahoma" w:hAnsi="Tahoma" w:cs="Tahoma"/>
        </w:rPr>
        <w:t>Κάθε αθλητής θα λαμβάνει έναν (1) προσωπικό αριθμό και ο οποίος θα πρέπει να τοποθετείται στο μπροστινό μέρος της αγωνιστικής ενδυμασίας.</w:t>
      </w:r>
    </w:p>
    <w:p w14:paraId="693DBF2D" w14:textId="77777777" w:rsidR="007C73A3" w:rsidRPr="007C73A3" w:rsidRDefault="007C73A3" w:rsidP="007C73A3">
      <w:pPr>
        <w:jc w:val="both"/>
        <w:rPr>
          <w:rFonts w:ascii="Tahoma" w:hAnsi="Tahoma" w:cs="Tahoma"/>
        </w:rPr>
      </w:pPr>
    </w:p>
    <w:p w14:paraId="00DC09CD" w14:textId="77777777" w:rsidR="007C73A3" w:rsidRPr="007C73A3" w:rsidRDefault="007C73A3" w:rsidP="007C73A3">
      <w:pPr>
        <w:ind w:left="1440"/>
        <w:jc w:val="both"/>
        <w:rPr>
          <w:rFonts w:ascii="Tahoma" w:hAnsi="Tahoma" w:cs="Tahoma"/>
          <w:b/>
          <w:u w:val="single"/>
        </w:rPr>
      </w:pPr>
      <w:r w:rsidRPr="007C73A3">
        <w:rPr>
          <w:rFonts w:ascii="Tahoma" w:hAnsi="Tahoma" w:cs="Tahoma"/>
          <w:b/>
          <w:u w:val="single"/>
        </w:rPr>
        <w:t>Εξαιρούνται οι αθλητές των ΑΛΜΑΤΩΝ (οριζοντίων &amp; καθέτων) οι οποίοι  επιτρέπεται να τοποθετούν τον αριθμό συμμετοχής μπροστά ή πίσω στην αγωνιστική ενδυμασία τους.</w:t>
      </w:r>
    </w:p>
    <w:p w14:paraId="1470B8E5" w14:textId="77777777" w:rsidR="007C73A3" w:rsidRPr="007C73A3" w:rsidRDefault="007C73A3" w:rsidP="007C73A3">
      <w:pPr>
        <w:rPr>
          <w:rFonts w:ascii="Tahoma" w:hAnsi="Tahoma" w:cs="Tahoma"/>
        </w:rPr>
      </w:pPr>
    </w:p>
    <w:p w14:paraId="4371DE3E" w14:textId="77777777" w:rsidR="007C73A3" w:rsidRPr="007C73A3" w:rsidRDefault="007C73A3" w:rsidP="007C73A3">
      <w:pPr>
        <w:ind w:left="1440"/>
        <w:jc w:val="both"/>
        <w:rPr>
          <w:rFonts w:ascii="Tahoma" w:hAnsi="Tahoma" w:cs="Tahoma"/>
        </w:rPr>
      </w:pPr>
      <w:r w:rsidRPr="007C73A3">
        <w:rPr>
          <w:rFonts w:ascii="Tahoma" w:hAnsi="Tahoma" w:cs="Tahoma"/>
        </w:rPr>
        <w:t>Ο αριθμός συμμετοχής πρέπει να συγκρατείται με τις 4 παραμάνες, μία σε κάθε γωνία, με τέτοιο τρόπο ώστε να μην πέφτουν και, επιπλέον, πρέπει να τοποθετούνται με τέτοιο τρόπο ώστε να είναι απολύτως ορατοί  κατά τη διάρκεια του αγώνα.</w:t>
      </w:r>
    </w:p>
    <w:p w14:paraId="0267C695" w14:textId="77777777" w:rsidR="007C73A3" w:rsidRPr="007C73A3" w:rsidRDefault="007C73A3" w:rsidP="007C73A3">
      <w:pPr>
        <w:jc w:val="both"/>
        <w:rPr>
          <w:rFonts w:ascii="Tahoma" w:hAnsi="Tahoma" w:cs="Tahoma"/>
        </w:rPr>
      </w:pPr>
    </w:p>
    <w:p w14:paraId="6239FA06" w14:textId="77777777" w:rsidR="007C73A3" w:rsidRPr="007C73A3" w:rsidRDefault="007C73A3" w:rsidP="007C73A3">
      <w:pPr>
        <w:ind w:left="1440"/>
        <w:jc w:val="both"/>
        <w:rPr>
          <w:rFonts w:ascii="Tahoma" w:hAnsi="Tahoma" w:cs="Tahoma"/>
          <w:b/>
          <w:u w:val="single"/>
        </w:rPr>
      </w:pPr>
      <w:r w:rsidRPr="007C73A3">
        <w:rPr>
          <w:rFonts w:ascii="Tahoma" w:hAnsi="Tahoma" w:cs="Tahoma"/>
          <w:b/>
          <w:u w:val="single"/>
        </w:rPr>
        <w:lastRenderedPageBreak/>
        <w:t>ΠΡΟΣΟΧΗ: ΟΙ ΑΡΙΘΜΟΙ ΣΥΜΜΕΤΟΧΗΣ ΔΕΝ ΠΡΕΠΕΙ ΝΑ ΚΟΒΟΝΤΑΙ, ΝΑ ΔΙΠΛΩΝΟΝΤΑΙ  ΚΑΘΩΣ ΚΑΙ ΝΑ ΚΑΛΥΠΤΟΝΤΑΙ ΜΕ ΟΠΟΙΟΝΔΗΠΟΤΕ ΤΡΟΠΟ.</w:t>
      </w:r>
    </w:p>
    <w:p w14:paraId="6539A55A" w14:textId="77777777" w:rsidR="007C73A3" w:rsidRPr="007C73A3" w:rsidRDefault="007C73A3" w:rsidP="007C73A3">
      <w:pPr>
        <w:ind w:left="1440"/>
        <w:jc w:val="both"/>
        <w:rPr>
          <w:rFonts w:ascii="Tahoma" w:hAnsi="Tahoma" w:cs="Tahoma"/>
          <w:b/>
          <w:highlight w:val="yellow"/>
          <w:u w:val="single"/>
        </w:rPr>
      </w:pPr>
    </w:p>
    <w:p w14:paraId="6F89511F" w14:textId="77777777" w:rsidR="007C73A3" w:rsidRPr="007C73A3" w:rsidRDefault="007C73A3" w:rsidP="007C73A3">
      <w:pPr>
        <w:ind w:left="1440"/>
        <w:jc w:val="both"/>
        <w:rPr>
          <w:rFonts w:ascii="Tahoma" w:hAnsi="Tahoma" w:cs="Tahoma"/>
          <w:bCs/>
        </w:rPr>
      </w:pPr>
      <w:r w:rsidRPr="007C73A3">
        <w:rPr>
          <w:rFonts w:ascii="Tahoma" w:hAnsi="Tahoma" w:cs="Tahoma"/>
          <w:bCs/>
        </w:rPr>
        <w:t>Σε περίπτωση που δοθούν αυτοκόλλητοι πλαϊνοί αριθμοί, αυτοί θα πρέπει υποχρεωτικά να τοποθετούνται στο πλαϊνό τμήμα από το παντελονάκι ή χαμηλότερα στο σώμα τους</w:t>
      </w:r>
    </w:p>
    <w:p w14:paraId="01FA13E4" w14:textId="77777777" w:rsidR="007C73A3" w:rsidRPr="007C73A3" w:rsidRDefault="007C73A3" w:rsidP="007C73A3">
      <w:pPr>
        <w:jc w:val="both"/>
        <w:rPr>
          <w:rFonts w:ascii="Tahoma" w:hAnsi="Tahoma" w:cs="Tahoma"/>
          <w:b/>
          <w:u w:val="single"/>
        </w:rPr>
      </w:pPr>
    </w:p>
    <w:p w14:paraId="71D9CE98" w14:textId="77777777" w:rsidR="007C73A3" w:rsidRPr="007C73A3" w:rsidRDefault="007C73A3" w:rsidP="007C73A3">
      <w:pPr>
        <w:ind w:left="1440"/>
        <w:jc w:val="both"/>
        <w:rPr>
          <w:rFonts w:ascii="Tahoma" w:hAnsi="Tahoma" w:cs="Tahoma"/>
          <w:b/>
          <w:u w:val="single"/>
        </w:rPr>
      </w:pPr>
      <w:r w:rsidRPr="007C73A3">
        <w:rPr>
          <w:rFonts w:ascii="Tahoma" w:hAnsi="Tahoma" w:cs="Tahoma"/>
          <w:b/>
          <w:u w:val="single"/>
        </w:rPr>
        <w:t>16.5.5  Αντικείμενα μη εγκεκριμένα σε αγωνιστικό χώρο (Πίνακας 4)</w:t>
      </w:r>
    </w:p>
    <w:p w14:paraId="4BD782F9" w14:textId="77777777" w:rsidR="007C73A3" w:rsidRPr="007C73A3" w:rsidRDefault="007C73A3" w:rsidP="007C73A3">
      <w:pPr>
        <w:ind w:left="1440"/>
        <w:jc w:val="both"/>
        <w:rPr>
          <w:rFonts w:ascii="Tahoma" w:hAnsi="Tahoma" w:cs="Tahoma"/>
          <w:b/>
          <w:bCs/>
          <w:u w:val="single"/>
        </w:rPr>
      </w:pPr>
      <w:r w:rsidRPr="007C73A3">
        <w:rPr>
          <w:rFonts w:ascii="Tahoma" w:hAnsi="Tahoma" w:cs="Tahoma"/>
          <w:b/>
          <w:bCs/>
          <w:u w:val="single"/>
        </w:rPr>
        <w:t>ΟΙ ΥΠΕΥΘΥΝΟΙ ΤΩΝ ΣΥΛΛΟΓΩΝ ΕΙΝΑΙ ΥΠΟΧΡΕΩΜΕΝΟΙ ΝΑ ΕΝΗΜΕΡΩΣΟΥΝ  ΤΟΥΣ ΑΘΛΗΤΕΣ – ΑΘΛΗΤΡΙΕΣ ΤΟΥΣ ΠΡΟΚΕΙΜΕΝΟΥ ΝΑ ΜΗΝ ΠΡΟΣΚΟΜΙΖΟΥΝ ΑΠΑΓΟΡΕΥΜΕΝΑ  ΕΙΔΗ ΣΤΟΝ ΑΓΩΝΙΣΤΙΚΌ ΧΩΡΟ ΓΙΑ ΝΑ  ΔΙΕΥΚΟΛΥΝΕΤΑΙ ΤΟ ΕΡΓΟ ΤΩΝ ΚΡΙΤΩΝ.</w:t>
      </w:r>
    </w:p>
    <w:p w14:paraId="25C86EA3" w14:textId="77777777" w:rsidR="007C73A3" w:rsidRPr="007C73A3" w:rsidRDefault="007C73A3" w:rsidP="007C73A3">
      <w:pPr>
        <w:ind w:firstLine="720"/>
        <w:rPr>
          <w:rFonts w:ascii="Tahoma" w:hAnsi="Tahoma" w:cs="Tahoma"/>
          <w:b/>
        </w:rPr>
      </w:pPr>
    </w:p>
    <w:p w14:paraId="15493770" w14:textId="77777777" w:rsidR="007C73A3" w:rsidRPr="007C73A3" w:rsidRDefault="007C73A3" w:rsidP="007C73A3">
      <w:pPr>
        <w:ind w:firstLine="720"/>
        <w:rPr>
          <w:rFonts w:ascii="Tahoma" w:hAnsi="Tahoma" w:cs="Tahoma"/>
          <w:bCs/>
        </w:rPr>
      </w:pPr>
      <w:r w:rsidRPr="007C73A3">
        <w:rPr>
          <w:rFonts w:ascii="Tahoma" w:hAnsi="Tahoma" w:cs="Tahoma"/>
          <w:b/>
        </w:rPr>
        <w:t xml:space="preserve">16.6  Ενστάσεις και εφέσεις </w:t>
      </w:r>
      <w:r w:rsidRPr="007C73A3">
        <w:rPr>
          <w:rFonts w:ascii="Tahoma" w:hAnsi="Tahoma" w:cs="Tahoma"/>
          <w:bCs/>
        </w:rPr>
        <w:t>(άρθρο 8 Τεχνικών Κανονισμών πρώην 146)</w:t>
      </w:r>
    </w:p>
    <w:p w14:paraId="34E07D75" w14:textId="77777777" w:rsidR="007C73A3" w:rsidRPr="007C73A3" w:rsidRDefault="007C73A3" w:rsidP="007C73A3">
      <w:pPr>
        <w:ind w:left="720"/>
        <w:jc w:val="both"/>
        <w:rPr>
          <w:rFonts w:ascii="Tahoma" w:eastAsiaTheme="minorHAnsi" w:hAnsi="Tahoma" w:cs="Tahoma"/>
          <w:lang w:eastAsia="en-US"/>
        </w:rPr>
      </w:pPr>
      <w:r w:rsidRPr="007C73A3">
        <w:rPr>
          <w:rFonts w:ascii="Tahoma" w:eastAsiaTheme="minorHAnsi" w:hAnsi="Tahoma" w:cs="Tahoma"/>
          <w:lang w:eastAsia="en-US"/>
        </w:rPr>
        <w:t>Οι ενστάσεις - διαμαρτυρίες (</w:t>
      </w:r>
      <w:proofErr w:type="spellStart"/>
      <w:r w:rsidRPr="007C73A3">
        <w:rPr>
          <w:rFonts w:ascii="Tahoma" w:eastAsiaTheme="minorHAnsi" w:hAnsi="Tahoma" w:cs="Tahoma"/>
          <w:lang w:eastAsia="en-US"/>
        </w:rPr>
        <w:t>protests</w:t>
      </w:r>
      <w:proofErr w:type="spellEnd"/>
      <w:r w:rsidRPr="007C73A3">
        <w:rPr>
          <w:rFonts w:ascii="Tahoma" w:eastAsiaTheme="minorHAnsi" w:hAnsi="Tahoma" w:cs="Tahoma"/>
          <w:lang w:eastAsia="en-US"/>
        </w:rPr>
        <w:t>) και οι εφέσεις (</w:t>
      </w:r>
      <w:proofErr w:type="spellStart"/>
      <w:r w:rsidRPr="007C73A3">
        <w:rPr>
          <w:rFonts w:ascii="Tahoma" w:eastAsiaTheme="minorHAnsi" w:hAnsi="Tahoma" w:cs="Tahoma"/>
          <w:lang w:eastAsia="en-US"/>
        </w:rPr>
        <w:t>appeals</w:t>
      </w:r>
      <w:proofErr w:type="spellEnd"/>
      <w:r w:rsidRPr="007C73A3">
        <w:rPr>
          <w:rFonts w:ascii="Tahoma" w:eastAsiaTheme="minorHAnsi" w:hAnsi="Tahoma" w:cs="Tahoma"/>
          <w:lang w:eastAsia="en-US"/>
        </w:rPr>
        <w:t xml:space="preserve">) επιτρέπονται και θα διεκπεραιώνονται σύμφωνα με τον Κανονισμό 8 της World </w:t>
      </w:r>
      <w:proofErr w:type="spellStart"/>
      <w:r w:rsidRPr="007C73A3">
        <w:rPr>
          <w:rFonts w:ascii="Tahoma" w:eastAsiaTheme="minorHAnsi" w:hAnsi="Tahoma" w:cs="Tahoma"/>
          <w:lang w:eastAsia="en-US"/>
        </w:rPr>
        <w:t>Athletics</w:t>
      </w:r>
      <w:proofErr w:type="spellEnd"/>
      <w:r w:rsidRPr="007C73A3">
        <w:rPr>
          <w:rFonts w:ascii="Tahoma" w:eastAsiaTheme="minorHAnsi" w:hAnsi="Tahoma" w:cs="Tahoma"/>
          <w:lang w:eastAsia="en-US"/>
        </w:rPr>
        <w:t>. Αναλυτικά:</w:t>
      </w:r>
    </w:p>
    <w:p w14:paraId="2339CD12" w14:textId="77777777" w:rsidR="007C73A3" w:rsidRPr="007C73A3" w:rsidRDefault="007C73A3">
      <w:pPr>
        <w:numPr>
          <w:ilvl w:val="0"/>
          <w:numId w:val="6"/>
        </w:numPr>
        <w:jc w:val="both"/>
        <w:rPr>
          <w:rFonts w:ascii="Tahoma" w:eastAsiaTheme="minorHAnsi" w:hAnsi="Tahoma" w:cs="Tahoma"/>
          <w:lang w:eastAsia="en-US"/>
        </w:rPr>
      </w:pPr>
      <w:r w:rsidRPr="007C73A3">
        <w:rPr>
          <w:rFonts w:ascii="Tahoma" w:eastAsiaTheme="minorHAnsi" w:hAnsi="Tahoma" w:cs="Tahoma"/>
          <w:lang w:eastAsia="en-US"/>
        </w:rPr>
        <w:t xml:space="preserve">Αρχικά, οι ενστάσεις θα πρέπει να υποβάλλονται </w:t>
      </w:r>
      <w:r w:rsidRPr="007C73A3">
        <w:rPr>
          <w:rFonts w:ascii="Tahoma" w:eastAsiaTheme="minorHAnsi" w:hAnsi="Tahoma" w:cs="Tahoma"/>
          <w:b/>
          <w:bCs/>
          <w:u w:val="single"/>
          <w:lang w:eastAsia="en-US"/>
        </w:rPr>
        <w:t>προφορικά</w:t>
      </w:r>
      <w:r w:rsidRPr="007C73A3">
        <w:rPr>
          <w:rFonts w:ascii="Tahoma" w:eastAsiaTheme="minorHAnsi" w:hAnsi="Tahoma" w:cs="Tahoma"/>
          <w:lang w:eastAsia="en-US"/>
        </w:rPr>
        <w:t xml:space="preserve"> στον Έφορο από έναν αθλητή ή από κάποιον που ενεργεί για λογαριασμό του ή από έναν επίσημο εκπρόσωπο μιας ομάδας (άρθρο 8.3 πρώην 146.3). Το πρόσωπο ή η ομάδα αυτή θα μπορεί να υποβάλλει ένσταση μόνον αν αγωνίζεται στον ίδιο γύρο του αγωνίσματος με το οποίο η ένσταση (ή η επακόλουθη έφεση) σχετίζεται (ή αγωνίζεται σε έναν αγώνα στον οποίο εφαρμόζεται ομαδική βαθμολογία).</w:t>
      </w:r>
    </w:p>
    <w:p w14:paraId="7B7CDDAA" w14:textId="77777777" w:rsidR="007C73A3" w:rsidRPr="007C73A3" w:rsidRDefault="007C73A3">
      <w:pPr>
        <w:numPr>
          <w:ilvl w:val="0"/>
          <w:numId w:val="6"/>
        </w:numPr>
        <w:jc w:val="both"/>
        <w:rPr>
          <w:rFonts w:ascii="Tahoma" w:eastAsiaTheme="minorHAnsi" w:hAnsi="Tahoma" w:cs="Tahoma"/>
          <w:lang w:eastAsia="en-US"/>
        </w:rPr>
      </w:pPr>
      <w:r w:rsidRPr="007C73A3">
        <w:rPr>
          <w:rFonts w:ascii="Tahoma" w:eastAsiaTheme="minorHAnsi" w:hAnsi="Tahoma" w:cs="Tahoma"/>
          <w:lang w:eastAsia="en-US"/>
        </w:rPr>
        <w:t xml:space="preserve">Στην περίπτωση που ο συγκεκριμένος Έφορος δεν είναι </w:t>
      </w:r>
      <w:proofErr w:type="spellStart"/>
      <w:r w:rsidRPr="007C73A3">
        <w:rPr>
          <w:rFonts w:ascii="Tahoma" w:eastAsiaTheme="minorHAnsi" w:hAnsi="Tahoma" w:cs="Tahoma"/>
          <w:lang w:eastAsia="en-US"/>
        </w:rPr>
        <w:t>προσβάσιμος</w:t>
      </w:r>
      <w:proofErr w:type="spellEnd"/>
      <w:r w:rsidRPr="007C73A3">
        <w:rPr>
          <w:rFonts w:ascii="Tahoma" w:eastAsiaTheme="minorHAnsi" w:hAnsi="Tahoma" w:cs="Tahoma"/>
          <w:lang w:eastAsia="en-US"/>
        </w:rPr>
        <w:t xml:space="preserve"> ή διαθέσιμος, η ένσταση θα πρέπει να υποβάλλεται σε αυτόν μέσω του Κέντρου Τεχνικών Πληροφοριών (αν υπάρχει) ή μέσω του Αλυτάρχη. Ενστάσεις που αφορούν το αποτέλεσμα ή τη διεξαγωγή ενός αγωνίσματος θα υποβάλλονται </w:t>
      </w:r>
      <w:r w:rsidRPr="007C73A3">
        <w:rPr>
          <w:rFonts w:ascii="Tahoma" w:eastAsiaTheme="minorHAnsi" w:hAnsi="Tahoma" w:cs="Tahoma"/>
          <w:b/>
          <w:bCs/>
          <w:u w:val="single"/>
          <w:lang w:eastAsia="en-US"/>
        </w:rPr>
        <w:t>εντός 30 λεπτών</w:t>
      </w:r>
      <w:r w:rsidRPr="007C73A3">
        <w:rPr>
          <w:rFonts w:ascii="Tahoma" w:eastAsiaTheme="minorHAnsi" w:hAnsi="Tahoma" w:cs="Tahoma"/>
          <w:lang w:eastAsia="en-US"/>
        </w:rPr>
        <w:t xml:space="preserve"> </w:t>
      </w:r>
      <w:r w:rsidRPr="007C73A3">
        <w:rPr>
          <w:rFonts w:ascii="Tahoma" w:eastAsiaTheme="minorHAnsi" w:hAnsi="Tahoma" w:cs="Tahoma"/>
          <w:b/>
          <w:bCs/>
          <w:u w:val="single"/>
          <w:lang w:eastAsia="en-US"/>
        </w:rPr>
        <w:t>από την επίσημη αναγγελία του αποτελέσματος</w:t>
      </w:r>
      <w:r w:rsidRPr="007C73A3">
        <w:rPr>
          <w:rFonts w:ascii="Tahoma" w:eastAsiaTheme="minorHAnsi" w:hAnsi="Tahoma" w:cs="Tahoma"/>
          <w:lang w:eastAsia="en-US"/>
        </w:rPr>
        <w:t xml:space="preserve"> του αγωνίσματος αυτού.</w:t>
      </w:r>
    </w:p>
    <w:p w14:paraId="0050B075" w14:textId="77777777" w:rsidR="007C73A3" w:rsidRPr="007C73A3" w:rsidRDefault="007C73A3">
      <w:pPr>
        <w:numPr>
          <w:ilvl w:val="0"/>
          <w:numId w:val="6"/>
        </w:numPr>
        <w:jc w:val="both"/>
        <w:rPr>
          <w:rFonts w:ascii="Tahoma" w:eastAsiaTheme="minorHAnsi" w:hAnsi="Tahoma" w:cs="Tahoma"/>
          <w:lang w:eastAsia="en-US"/>
        </w:rPr>
      </w:pPr>
      <w:r w:rsidRPr="007C73A3">
        <w:rPr>
          <w:rFonts w:ascii="Tahoma" w:eastAsiaTheme="minorHAnsi" w:hAnsi="Tahoma" w:cs="Tahoma"/>
          <w:lang w:eastAsia="en-US"/>
        </w:rPr>
        <w:t>Αν η απόφαση του Εφόρου δεν ικανοποιεί τον αθλητή ή την ομάδα τότε θα πρέπει να υποβάλλεται γραπτή έφεση προς την Ελλανόδικο Επιτροπή είτε μέσω του Κέντρου Τεχνικών Πληροφοριών (αν υπάρχει) είτε μέσω του Αλυτάρχη.</w:t>
      </w:r>
    </w:p>
    <w:p w14:paraId="328E28FC" w14:textId="77777777" w:rsidR="007C73A3" w:rsidRPr="007C73A3" w:rsidRDefault="007C73A3">
      <w:pPr>
        <w:numPr>
          <w:ilvl w:val="0"/>
          <w:numId w:val="6"/>
        </w:numPr>
        <w:jc w:val="both"/>
        <w:rPr>
          <w:rFonts w:ascii="Tahoma" w:eastAsiaTheme="minorHAnsi" w:hAnsi="Tahoma" w:cs="Tahoma"/>
          <w:lang w:eastAsia="en-US"/>
        </w:rPr>
      </w:pPr>
      <w:r w:rsidRPr="007C73A3">
        <w:rPr>
          <w:rFonts w:ascii="Tahoma" w:eastAsiaTheme="minorHAnsi" w:hAnsi="Tahoma" w:cs="Tahoma"/>
          <w:lang w:eastAsia="en-US"/>
        </w:rPr>
        <w:t xml:space="preserve">Κάθε γραπτή έφεση προς την Ελλανόδικο Επιτροπή θα πρέπει να γίνεται με βάση το άρθρο 8.7 (πρώην 146.7), να υπογράφεται από τον εκπρόσωπο της ομάδας, εκ μέρους του αθλητή και να υποβάλλεται </w:t>
      </w:r>
      <w:r w:rsidRPr="007C73A3">
        <w:rPr>
          <w:rFonts w:ascii="Tahoma" w:eastAsiaTheme="minorHAnsi" w:hAnsi="Tahoma" w:cs="Tahoma"/>
          <w:b/>
          <w:bCs/>
          <w:u w:val="single"/>
          <w:lang w:eastAsia="en-US"/>
        </w:rPr>
        <w:t>εντός 30 λεπτών από την επίσημη ανακοίνωση της απόφασης του Εφόρου</w:t>
      </w:r>
      <w:r w:rsidRPr="007C73A3">
        <w:rPr>
          <w:rFonts w:ascii="Tahoma" w:eastAsiaTheme="minorHAnsi" w:hAnsi="Tahoma" w:cs="Tahoma"/>
          <w:lang w:eastAsia="en-US"/>
        </w:rPr>
        <w:t xml:space="preserve"> ή από την ενημέρωση που δόθηκε προς εκείνους που υπέβαλαν την ένσταση, όταν δεν υπάρχει διόρθωση κανενός αποτελέσματος.</w:t>
      </w:r>
    </w:p>
    <w:p w14:paraId="12C71308" w14:textId="77777777" w:rsidR="007C73A3" w:rsidRPr="007C73A3" w:rsidRDefault="007C73A3">
      <w:pPr>
        <w:numPr>
          <w:ilvl w:val="0"/>
          <w:numId w:val="6"/>
        </w:numPr>
        <w:jc w:val="both"/>
        <w:rPr>
          <w:rFonts w:ascii="Tahoma" w:eastAsiaTheme="minorHAnsi" w:hAnsi="Tahoma" w:cs="Tahoma"/>
          <w:lang w:eastAsia="en-US"/>
        </w:rPr>
      </w:pPr>
      <w:r w:rsidRPr="007C73A3">
        <w:rPr>
          <w:rFonts w:ascii="Tahoma" w:eastAsiaTheme="minorHAnsi" w:hAnsi="Tahoma" w:cs="Tahoma"/>
          <w:lang w:eastAsia="en-US"/>
        </w:rPr>
        <w:t xml:space="preserve">Η γραπτή έφεση </w:t>
      </w:r>
      <w:r w:rsidRPr="007C73A3">
        <w:rPr>
          <w:rFonts w:ascii="Tahoma" w:eastAsiaTheme="minorHAnsi" w:hAnsi="Tahoma" w:cs="Tahoma"/>
          <w:b/>
          <w:bCs/>
          <w:u w:val="single"/>
          <w:lang w:eastAsia="en-US"/>
        </w:rPr>
        <w:t>θα συνοδεύεται από το ποσό των 75€</w:t>
      </w:r>
      <w:r w:rsidRPr="007C73A3">
        <w:rPr>
          <w:rFonts w:ascii="Tahoma" w:eastAsiaTheme="minorHAnsi" w:hAnsi="Tahoma" w:cs="Tahoma"/>
          <w:lang w:eastAsia="en-US"/>
        </w:rPr>
        <w:t xml:space="preserve"> το οποίο θα </w:t>
      </w:r>
      <w:proofErr w:type="spellStart"/>
      <w:r w:rsidRPr="007C73A3">
        <w:rPr>
          <w:rFonts w:ascii="Tahoma" w:eastAsiaTheme="minorHAnsi" w:hAnsi="Tahoma" w:cs="Tahoma"/>
          <w:lang w:eastAsia="en-US"/>
        </w:rPr>
        <w:t>παρακρατείται</w:t>
      </w:r>
      <w:proofErr w:type="spellEnd"/>
      <w:r w:rsidRPr="007C73A3">
        <w:rPr>
          <w:rFonts w:ascii="Tahoma" w:eastAsiaTheme="minorHAnsi" w:hAnsi="Tahoma" w:cs="Tahoma"/>
          <w:lang w:eastAsia="en-US"/>
        </w:rPr>
        <w:t xml:space="preserve"> εάν η έφεση δεν γίνει δεκτή. Η απόφαση της Ελλανοδίκου Επιτροπής θα παρέχεται γραπτώς.</w:t>
      </w:r>
    </w:p>
    <w:p w14:paraId="7A31E6B4" w14:textId="77777777" w:rsidR="007C73A3" w:rsidRPr="007C73A3" w:rsidRDefault="007C73A3" w:rsidP="007C73A3">
      <w:pPr>
        <w:ind w:firstLine="720"/>
        <w:rPr>
          <w:rFonts w:ascii="Tahoma" w:hAnsi="Tahoma" w:cs="Tahoma"/>
          <w:b/>
        </w:rPr>
      </w:pPr>
    </w:p>
    <w:p w14:paraId="720D2457" w14:textId="77777777" w:rsidR="00B6324A" w:rsidRDefault="00B6324A" w:rsidP="007C73A3">
      <w:pPr>
        <w:ind w:firstLine="720"/>
        <w:rPr>
          <w:rFonts w:ascii="Tahoma" w:hAnsi="Tahoma" w:cs="Tahoma"/>
          <w:b/>
        </w:rPr>
      </w:pPr>
    </w:p>
    <w:p w14:paraId="676C8E8F" w14:textId="0BBD23A5" w:rsidR="007C73A3" w:rsidRPr="007C73A3" w:rsidRDefault="007C73A3" w:rsidP="007C73A3">
      <w:pPr>
        <w:ind w:firstLine="720"/>
        <w:rPr>
          <w:rFonts w:ascii="Tahoma" w:hAnsi="Tahoma" w:cs="Tahoma"/>
          <w:b/>
        </w:rPr>
      </w:pPr>
      <w:r w:rsidRPr="007C73A3">
        <w:rPr>
          <w:rFonts w:ascii="Tahoma" w:hAnsi="Tahoma" w:cs="Tahoma"/>
          <w:b/>
        </w:rPr>
        <w:lastRenderedPageBreak/>
        <w:t xml:space="preserve">16.7 </w:t>
      </w:r>
      <w:r w:rsidRPr="007C73A3">
        <w:rPr>
          <w:rFonts w:ascii="Tahoma" w:hAnsi="Tahoma" w:cs="Tahoma"/>
          <w:b/>
          <w:lang w:val="en-US"/>
        </w:rPr>
        <w:t xml:space="preserve"> </w:t>
      </w:r>
      <w:r w:rsidRPr="007C73A3">
        <w:rPr>
          <w:rFonts w:ascii="Tahoma" w:hAnsi="Tahoma" w:cs="Tahoma"/>
          <w:b/>
        </w:rPr>
        <w:t>Επίλυση τεχνικών θεμάτων</w:t>
      </w:r>
    </w:p>
    <w:p w14:paraId="4AA5F7DD" w14:textId="77777777" w:rsidR="007C73A3" w:rsidRPr="007C73A3" w:rsidRDefault="007C73A3" w:rsidP="007C73A3">
      <w:pPr>
        <w:ind w:left="720"/>
        <w:jc w:val="both"/>
        <w:rPr>
          <w:rFonts w:ascii="Tahoma" w:hAnsi="Tahoma" w:cs="Tahoma"/>
        </w:rPr>
      </w:pPr>
      <w:r w:rsidRPr="007C73A3">
        <w:rPr>
          <w:rFonts w:ascii="Tahoma" w:hAnsi="Tahoma" w:cs="Tahoma"/>
        </w:rPr>
        <w:t>Ότι δεν προβλέπεται από την Προκήρυξη θα ρυθμίζεται από τον Τεχνικό Υπεύθυνο και τον Αλυτάρχη των Αγώνων, σύμφωνα με τους κανονισμούς.</w:t>
      </w:r>
    </w:p>
    <w:bookmarkEnd w:id="11"/>
    <w:p w14:paraId="5C22B30C" w14:textId="77777777" w:rsidR="007C73A3" w:rsidRPr="007C73A3" w:rsidRDefault="007C73A3" w:rsidP="007C73A3">
      <w:pPr>
        <w:autoSpaceDE w:val="0"/>
        <w:autoSpaceDN w:val="0"/>
        <w:adjustRightInd w:val="0"/>
        <w:rPr>
          <w:rFonts w:ascii="Tahoma" w:hAnsi="Tahoma" w:cs="Tahoma"/>
          <w:color w:val="000000"/>
        </w:rPr>
      </w:pPr>
    </w:p>
    <w:p w14:paraId="74B9B93E" w14:textId="63639A6F" w:rsidR="000C2BCF" w:rsidRPr="00F908DF" w:rsidRDefault="000C2BCF" w:rsidP="000C2BCF">
      <w:pPr>
        <w:autoSpaceDE w:val="0"/>
        <w:autoSpaceDN w:val="0"/>
        <w:adjustRightInd w:val="0"/>
        <w:jc w:val="both"/>
        <w:rPr>
          <w:rFonts w:ascii="Tahoma" w:hAnsi="Tahoma" w:cs="Tahoma"/>
          <w:b/>
          <w:color w:val="000000"/>
          <w:u w:val="single"/>
        </w:rPr>
      </w:pPr>
      <w:r w:rsidRPr="00F908DF">
        <w:rPr>
          <w:rFonts w:ascii="Tahoma" w:hAnsi="Tahoma" w:cs="Tahoma"/>
          <w:b/>
          <w:color w:val="000000"/>
        </w:rPr>
        <w:t xml:space="preserve">17. </w:t>
      </w:r>
      <w:r w:rsidRPr="00F908DF">
        <w:rPr>
          <w:rFonts w:ascii="Tahoma" w:hAnsi="Tahoma" w:cs="Tahoma"/>
          <w:b/>
          <w:color w:val="000000"/>
          <w:u w:val="single"/>
        </w:rPr>
        <w:t>ΕΠΑΘΛΑ</w:t>
      </w:r>
    </w:p>
    <w:p w14:paraId="140463DB" w14:textId="4F7597A4" w:rsidR="000C2BCF" w:rsidRPr="00F908DF" w:rsidRDefault="000C2BCF" w:rsidP="000C2BCF">
      <w:pPr>
        <w:autoSpaceDE w:val="0"/>
        <w:autoSpaceDN w:val="0"/>
        <w:adjustRightInd w:val="0"/>
        <w:ind w:firstLine="720"/>
        <w:jc w:val="both"/>
        <w:rPr>
          <w:rFonts w:ascii="Tahoma" w:hAnsi="Tahoma" w:cs="Tahoma"/>
          <w:b/>
          <w:color w:val="000000"/>
        </w:rPr>
      </w:pPr>
      <w:r w:rsidRPr="00F908DF">
        <w:rPr>
          <w:rFonts w:ascii="Tahoma" w:hAnsi="Tahoma" w:cs="Tahoma"/>
          <w:b/>
          <w:color w:val="000000"/>
        </w:rPr>
        <w:t>17.1 Νικητές αγωνισμάτων</w:t>
      </w:r>
    </w:p>
    <w:p w14:paraId="07778FF8" w14:textId="77777777" w:rsidR="000C2BCF" w:rsidRPr="00F908DF" w:rsidRDefault="000C2BCF" w:rsidP="000C2BCF">
      <w:pPr>
        <w:autoSpaceDE w:val="0"/>
        <w:autoSpaceDN w:val="0"/>
        <w:adjustRightInd w:val="0"/>
        <w:ind w:left="720"/>
        <w:jc w:val="both"/>
        <w:rPr>
          <w:rFonts w:ascii="Tahoma" w:hAnsi="Tahoma" w:cs="Tahoma"/>
          <w:color w:val="000000"/>
        </w:rPr>
      </w:pPr>
      <w:r w:rsidRPr="00F908DF">
        <w:rPr>
          <w:rFonts w:ascii="Tahoma" w:hAnsi="Tahoma" w:cs="Tahoma"/>
          <w:color w:val="000000"/>
        </w:rPr>
        <w:t>Στους τρεις πρώτους νικητές – νικήτριες των αγωνισμάτων θα απονεμηθούν τα παρακάτω έπαθλα.</w:t>
      </w:r>
    </w:p>
    <w:p w14:paraId="10DAD48B" w14:textId="77777777" w:rsidR="000C2BCF" w:rsidRPr="00F908DF" w:rsidRDefault="000C2BCF" w:rsidP="000C2BCF">
      <w:pPr>
        <w:autoSpaceDE w:val="0"/>
        <w:autoSpaceDN w:val="0"/>
        <w:adjustRightInd w:val="0"/>
        <w:ind w:firstLine="720"/>
        <w:jc w:val="both"/>
        <w:rPr>
          <w:rFonts w:ascii="Tahoma" w:hAnsi="Tahoma" w:cs="Tahoma"/>
          <w:iCs/>
          <w:color w:val="000000"/>
        </w:rPr>
      </w:pPr>
      <w:r w:rsidRPr="00F908DF">
        <w:rPr>
          <w:rFonts w:ascii="Tahoma" w:hAnsi="Tahoma" w:cs="Tahoma"/>
          <w:iCs/>
          <w:color w:val="000000"/>
        </w:rPr>
        <w:t>Στους πρώτους – πρώτες: Κύπελλο – Δίπλωμα – Μετάλλιο Πανελληνιονίκη χρυσό</w:t>
      </w:r>
    </w:p>
    <w:p w14:paraId="36189BDC" w14:textId="77777777" w:rsidR="000C2BCF" w:rsidRPr="00F908DF" w:rsidRDefault="000C2BCF" w:rsidP="000C2BCF">
      <w:pPr>
        <w:autoSpaceDE w:val="0"/>
        <w:autoSpaceDN w:val="0"/>
        <w:adjustRightInd w:val="0"/>
        <w:ind w:firstLine="720"/>
        <w:jc w:val="both"/>
        <w:rPr>
          <w:rFonts w:ascii="Tahoma" w:hAnsi="Tahoma" w:cs="Tahoma"/>
          <w:iCs/>
          <w:color w:val="000000"/>
        </w:rPr>
      </w:pPr>
      <w:r w:rsidRPr="00F908DF">
        <w:rPr>
          <w:rFonts w:ascii="Tahoma" w:hAnsi="Tahoma" w:cs="Tahoma"/>
          <w:iCs/>
          <w:color w:val="000000"/>
        </w:rPr>
        <w:t>Στους δεύτερους – δεύτερες: Δίπλωμα – Μετάλλιο Πανελληνιονίκη αργυρό</w:t>
      </w:r>
    </w:p>
    <w:p w14:paraId="692005B6" w14:textId="77777777" w:rsidR="000C2BCF" w:rsidRPr="00F908DF" w:rsidRDefault="000C2BCF" w:rsidP="000C2BCF">
      <w:pPr>
        <w:autoSpaceDE w:val="0"/>
        <w:autoSpaceDN w:val="0"/>
        <w:adjustRightInd w:val="0"/>
        <w:ind w:firstLine="720"/>
        <w:jc w:val="both"/>
        <w:rPr>
          <w:rFonts w:ascii="Tahoma" w:hAnsi="Tahoma" w:cs="Tahoma"/>
          <w:iCs/>
          <w:color w:val="000000"/>
        </w:rPr>
      </w:pPr>
      <w:r w:rsidRPr="00F908DF">
        <w:rPr>
          <w:rFonts w:ascii="Tahoma" w:hAnsi="Tahoma" w:cs="Tahoma"/>
          <w:iCs/>
          <w:color w:val="000000"/>
        </w:rPr>
        <w:t>Στους τρίτους – τρίτες: Δίπλωμα – Μετάλλιο Πανελληνιονίκη χάλκινο</w:t>
      </w:r>
    </w:p>
    <w:p w14:paraId="0C87F934" w14:textId="77777777" w:rsidR="000C2BCF" w:rsidRPr="00F908DF" w:rsidRDefault="000C2BCF" w:rsidP="000C2BCF">
      <w:pPr>
        <w:autoSpaceDE w:val="0"/>
        <w:autoSpaceDN w:val="0"/>
        <w:adjustRightInd w:val="0"/>
        <w:ind w:firstLine="720"/>
        <w:jc w:val="both"/>
        <w:rPr>
          <w:rFonts w:ascii="Tahoma" w:hAnsi="Tahoma" w:cs="Tahoma"/>
          <w:b/>
          <w:color w:val="000000"/>
        </w:rPr>
      </w:pPr>
    </w:p>
    <w:p w14:paraId="576FEA73" w14:textId="648F2D13" w:rsidR="000C2BCF" w:rsidRPr="00F908DF" w:rsidRDefault="000C2BCF" w:rsidP="000C2BCF">
      <w:pPr>
        <w:autoSpaceDE w:val="0"/>
        <w:autoSpaceDN w:val="0"/>
        <w:adjustRightInd w:val="0"/>
        <w:ind w:firstLine="720"/>
        <w:jc w:val="both"/>
        <w:rPr>
          <w:rFonts w:ascii="Tahoma" w:hAnsi="Tahoma" w:cs="Tahoma"/>
          <w:b/>
          <w:color w:val="000000"/>
        </w:rPr>
      </w:pPr>
      <w:r w:rsidRPr="00F908DF">
        <w:rPr>
          <w:rFonts w:ascii="Tahoma" w:hAnsi="Tahoma" w:cs="Tahoma"/>
          <w:b/>
          <w:color w:val="000000"/>
        </w:rPr>
        <w:t>17.2 Νικητές Σύλλογοι βαθμολογίας</w:t>
      </w:r>
    </w:p>
    <w:p w14:paraId="7B821E35" w14:textId="77777777" w:rsidR="000C2BCF" w:rsidRPr="00F908DF" w:rsidRDefault="000C2BCF" w:rsidP="000C2BCF">
      <w:pPr>
        <w:autoSpaceDE w:val="0"/>
        <w:autoSpaceDN w:val="0"/>
        <w:adjustRightInd w:val="0"/>
        <w:ind w:left="720"/>
        <w:jc w:val="both"/>
        <w:rPr>
          <w:rFonts w:ascii="Tahoma" w:hAnsi="Tahoma" w:cs="Tahoma"/>
          <w:color w:val="000000"/>
        </w:rPr>
      </w:pPr>
      <w:r w:rsidRPr="00F908DF">
        <w:rPr>
          <w:rFonts w:ascii="Tahoma" w:hAnsi="Tahoma" w:cs="Tahoma"/>
          <w:color w:val="000000"/>
        </w:rPr>
        <w:t>Στον πρώτο νικητή Σύλλογο της βαθμολογίας Ανδρών και στον πρώτο νικητή Σύλλογο της βαθμολογίας Γυναικών του Πρωταθλήματος Ανδρών – Γυναικών θα απονεμηθούν Κύπελλα.</w:t>
      </w:r>
    </w:p>
    <w:p w14:paraId="49CDCEB0" w14:textId="77777777" w:rsidR="000C2BCF" w:rsidRPr="00F908DF" w:rsidRDefault="000C2BCF" w:rsidP="000C2BCF">
      <w:pPr>
        <w:autoSpaceDE w:val="0"/>
        <w:autoSpaceDN w:val="0"/>
        <w:adjustRightInd w:val="0"/>
        <w:ind w:firstLine="720"/>
        <w:jc w:val="both"/>
        <w:rPr>
          <w:rFonts w:ascii="Tahoma" w:hAnsi="Tahoma" w:cs="Tahoma"/>
          <w:b/>
          <w:color w:val="000000"/>
        </w:rPr>
      </w:pPr>
    </w:p>
    <w:p w14:paraId="777F2474" w14:textId="00D23F5A" w:rsidR="000C2BCF" w:rsidRPr="00F908DF" w:rsidRDefault="000C2BCF" w:rsidP="000C2BCF">
      <w:pPr>
        <w:autoSpaceDE w:val="0"/>
        <w:autoSpaceDN w:val="0"/>
        <w:adjustRightInd w:val="0"/>
        <w:ind w:firstLine="720"/>
        <w:jc w:val="both"/>
        <w:rPr>
          <w:rFonts w:ascii="Tahoma" w:hAnsi="Tahoma" w:cs="Tahoma"/>
          <w:b/>
          <w:color w:val="000000"/>
        </w:rPr>
      </w:pPr>
      <w:r w:rsidRPr="00F908DF">
        <w:rPr>
          <w:rFonts w:ascii="Tahoma" w:hAnsi="Tahoma" w:cs="Tahoma"/>
          <w:b/>
          <w:color w:val="000000"/>
        </w:rPr>
        <w:t>17.3 Νικητές Σύλλογοι Επαρχίας</w:t>
      </w:r>
    </w:p>
    <w:p w14:paraId="63A67345" w14:textId="77777777" w:rsidR="000C2BCF" w:rsidRPr="00BD52E1" w:rsidRDefault="000C2BCF" w:rsidP="000C2BCF">
      <w:pPr>
        <w:autoSpaceDE w:val="0"/>
        <w:autoSpaceDN w:val="0"/>
        <w:adjustRightInd w:val="0"/>
        <w:ind w:left="720"/>
        <w:jc w:val="both"/>
        <w:rPr>
          <w:rFonts w:ascii="Tahoma" w:hAnsi="Tahoma" w:cs="Tahoma"/>
          <w:color w:val="000000"/>
        </w:rPr>
      </w:pPr>
      <w:r w:rsidRPr="00F908DF">
        <w:rPr>
          <w:rFonts w:ascii="Tahoma" w:hAnsi="Tahoma" w:cs="Tahoma"/>
          <w:color w:val="000000"/>
        </w:rPr>
        <w:t xml:space="preserve">Κύπελλα επίσης θα απονεμηθούν στον πρώτο νικητή Σύλλογο της βαθμολογίας Ανδρών και στον πρώτο νικητή Σύλλογο της βαθμολογίας Γυναικών του Πρωταθλήματος για τους Συλλόγους της Επαρχίας (εκτός Αθηνών, </w:t>
      </w:r>
      <w:r w:rsidRPr="00F908DF">
        <w:rPr>
          <w:rFonts w:ascii="Tahoma" w:hAnsi="Tahoma" w:cs="Tahoma"/>
        </w:rPr>
        <w:t>Πειραιώς</w:t>
      </w:r>
      <w:r w:rsidRPr="00F908DF">
        <w:rPr>
          <w:rFonts w:ascii="Tahoma" w:hAnsi="Tahoma" w:cs="Tahoma"/>
          <w:color w:val="000000"/>
        </w:rPr>
        <w:t xml:space="preserve"> και Θεσσαλονίκης).</w:t>
      </w:r>
    </w:p>
    <w:p w14:paraId="5DBBC107" w14:textId="77777777" w:rsidR="000C2BCF" w:rsidRDefault="000C2BCF" w:rsidP="007C73A3">
      <w:pPr>
        <w:widowControl w:val="0"/>
        <w:tabs>
          <w:tab w:val="left" w:pos="709"/>
        </w:tabs>
        <w:suppressAutoHyphens/>
        <w:autoSpaceDE w:val="0"/>
        <w:jc w:val="both"/>
        <w:rPr>
          <w:rFonts w:ascii="Tahoma" w:hAnsi="Tahoma" w:cs="Tahoma"/>
          <w:b/>
          <w:lang w:eastAsia="zh-CN" w:bidi="hi-IN"/>
        </w:rPr>
      </w:pPr>
    </w:p>
    <w:p w14:paraId="3A3BC46D" w14:textId="3791F689" w:rsidR="007C73A3" w:rsidRPr="007C73A3" w:rsidRDefault="007C73A3" w:rsidP="007C73A3">
      <w:pPr>
        <w:widowControl w:val="0"/>
        <w:tabs>
          <w:tab w:val="left" w:pos="709"/>
        </w:tabs>
        <w:suppressAutoHyphens/>
        <w:autoSpaceDE w:val="0"/>
        <w:jc w:val="both"/>
        <w:rPr>
          <w:rFonts w:ascii="Tahoma" w:hAnsi="Tahoma" w:cs="Tahoma"/>
          <w:b/>
          <w:lang w:eastAsia="zh-CN" w:bidi="hi-IN"/>
        </w:rPr>
      </w:pPr>
      <w:r w:rsidRPr="007C73A3">
        <w:rPr>
          <w:rFonts w:ascii="Tahoma" w:hAnsi="Tahoma" w:cs="Tahoma"/>
          <w:b/>
          <w:lang w:eastAsia="zh-CN" w:bidi="hi-IN"/>
        </w:rPr>
        <w:t>1</w:t>
      </w:r>
      <w:r w:rsidR="000C2BCF">
        <w:rPr>
          <w:rFonts w:ascii="Tahoma" w:hAnsi="Tahoma" w:cs="Tahoma"/>
          <w:b/>
          <w:lang w:eastAsia="zh-CN" w:bidi="hi-IN"/>
        </w:rPr>
        <w:t>8</w:t>
      </w:r>
      <w:r w:rsidRPr="007C73A3">
        <w:rPr>
          <w:rFonts w:ascii="Tahoma" w:hAnsi="Tahoma" w:cs="Tahoma"/>
          <w:b/>
          <w:lang w:eastAsia="zh-CN" w:bidi="hi-IN"/>
        </w:rPr>
        <w:t xml:space="preserve">. </w:t>
      </w:r>
      <w:r w:rsidRPr="007C73A3">
        <w:rPr>
          <w:rFonts w:ascii="Tahoma" w:hAnsi="Tahoma" w:cs="Tahoma"/>
          <w:b/>
          <w:u w:val="single"/>
          <w:lang w:eastAsia="zh-CN" w:bidi="hi-IN"/>
        </w:rPr>
        <w:t>ΠΑΡΑΔΟΣΗ ΑΡΙΘΜΩΝ :</w:t>
      </w:r>
    </w:p>
    <w:p w14:paraId="21EB671C"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Οι αριθμοί των αθλητών – αθλητριών θα παραδίδονται στους Εκπροσώπους των Σωματείων στην Αίθουσα Κλήσεως (1:30) ώρα πριν την έναρξη των Αγώνων.</w:t>
      </w:r>
    </w:p>
    <w:p w14:paraId="5EDF6B05" w14:textId="77777777" w:rsidR="007C73A3" w:rsidRPr="007C73A3" w:rsidRDefault="007C73A3" w:rsidP="007C73A3">
      <w:pPr>
        <w:autoSpaceDE w:val="0"/>
        <w:autoSpaceDN w:val="0"/>
        <w:adjustRightInd w:val="0"/>
        <w:jc w:val="both"/>
        <w:rPr>
          <w:rFonts w:ascii="Tahoma" w:hAnsi="Tahoma" w:cs="Tahoma"/>
          <w:color w:val="000000"/>
        </w:rPr>
      </w:pPr>
    </w:p>
    <w:p w14:paraId="3C199474" w14:textId="5685809A" w:rsidR="007C73A3" w:rsidRPr="007C73A3" w:rsidRDefault="007C73A3" w:rsidP="007C73A3">
      <w:pPr>
        <w:autoSpaceDE w:val="0"/>
        <w:autoSpaceDN w:val="0"/>
        <w:adjustRightInd w:val="0"/>
        <w:jc w:val="both"/>
        <w:rPr>
          <w:rFonts w:ascii="Tahoma" w:hAnsi="Tahoma" w:cs="Tahoma"/>
          <w:b/>
          <w:color w:val="000000"/>
          <w:u w:val="single"/>
          <w:lang w:eastAsia="en-US"/>
        </w:rPr>
      </w:pPr>
      <w:r w:rsidRPr="007C73A3">
        <w:rPr>
          <w:rFonts w:ascii="Tahoma" w:hAnsi="Tahoma" w:cs="Tahoma"/>
          <w:b/>
          <w:color w:val="000000"/>
          <w:lang w:eastAsia="en-US"/>
        </w:rPr>
        <w:t>1</w:t>
      </w:r>
      <w:r w:rsidR="000C2BCF">
        <w:rPr>
          <w:rFonts w:ascii="Tahoma" w:hAnsi="Tahoma" w:cs="Tahoma"/>
          <w:b/>
          <w:color w:val="000000"/>
          <w:lang w:eastAsia="en-US"/>
        </w:rPr>
        <w:t>9</w:t>
      </w:r>
      <w:r w:rsidRPr="007C73A3">
        <w:rPr>
          <w:rFonts w:ascii="Tahoma" w:hAnsi="Tahoma" w:cs="Tahoma"/>
          <w:b/>
          <w:color w:val="000000"/>
          <w:lang w:eastAsia="en-US"/>
        </w:rPr>
        <w:t>.</w:t>
      </w:r>
      <w:r w:rsidRPr="007C73A3">
        <w:rPr>
          <w:rFonts w:ascii="Tahoma" w:hAnsi="Tahoma" w:cs="Tahoma"/>
          <w:b/>
          <w:color w:val="000000"/>
          <w:u w:val="single"/>
          <w:lang w:eastAsia="en-US"/>
        </w:rPr>
        <w:t xml:space="preserve"> ΙΑΤΡΙΚΕΣ ΕΞΕΤΑΣΕΙΣ – ΚΑΡΤΑ ΥΓΕΙΑΣ ΑΘΛΗΤΗ:</w:t>
      </w:r>
    </w:p>
    <w:p w14:paraId="3C6106B9" w14:textId="77777777" w:rsidR="007C73A3" w:rsidRPr="007C73A3" w:rsidRDefault="007C73A3" w:rsidP="007C73A3">
      <w:pPr>
        <w:jc w:val="both"/>
        <w:rPr>
          <w:rFonts w:ascii="Tahoma" w:hAnsi="Tahoma" w:cs="Tahoma"/>
          <w:bCs/>
          <w:lang w:eastAsia="en-US"/>
        </w:rPr>
      </w:pPr>
      <w:bookmarkStart w:id="16" w:name="_Hlk535417046"/>
      <w:bookmarkStart w:id="17" w:name="_Hlk35426149"/>
      <w:r w:rsidRPr="007C73A3">
        <w:rPr>
          <w:rFonts w:ascii="Tahoma" w:hAnsi="Tahoma" w:cs="Tahoma"/>
          <w:bCs/>
          <w:lang w:eastAsia="en-US"/>
        </w:rPr>
        <w:t>Με τη φροντίδα και την ευθύνη των συλλόγων οι αθλητές και οι αθλήτριες θα πρέπει να έχουν εξετασθεί ιατρικώς πριν από τους αγώνες και να έχουν στην κατοχή τους την Κάρτα Υγείας Αθλητή, θεωρημένη σύμφωνα με την ισχύουσα νομοθεσία.</w:t>
      </w:r>
    </w:p>
    <w:p w14:paraId="714BC637" w14:textId="77777777" w:rsidR="007C73A3" w:rsidRPr="007C73A3" w:rsidRDefault="007C73A3" w:rsidP="007C73A3">
      <w:pPr>
        <w:jc w:val="both"/>
        <w:rPr>
          <w:rFonts w:ascii="Tahoma" w:hAnsi="Tahoma" w:cs="Tahoma"/>
          <w:bCs/>
          <w:lang w:eastAsia="en-US"/>
        </w:rPr>
      </w:pPr>
      <w:r w:rsidRPr="007C73A3">
        <w:rPr>
          <w:rFonts w:ascii="Tahoma" w:hAnsi="Tahoma" w:cs="Tahoma"/>
          <w:bCs/>
          <w:lang w:eastAsia="en-US"/>
        </w:rPr>
        <w:t>Η έκδοση της Κάρτας Υγείας Αθλητή (πιστοποίηση της υγείας των αθλητών και αθλητριών) είναι υποχρεωτική και αποτελεί προϋπόθεση για τη συμμετοχή τους σε προπονήσεις και αγώνες, σύμφωνα με τα οριζόμενα στο άρθρο 16 του νόμου 4479/2017 και τον Γενικό Κανονισμό Οργάνωσης και Διεξαγωγής Πρωταθλημάτων και Αγώνων του Σ.Ε.Γ.Α.Σ.</w:t>
      </w:r>
    </w:p>
    <w:p w14:paraId="0300121D" w14:textId="77777777" w:rsidR="007C73A3" w:rsidRPr="007C73A3" w:rsidRDefault="007C73A3" w:rsidP="007C73A3">
      <w:pPr>
        <w:jc w:val="both"/>
        <w:rPr>
          <w:rFonts w:ascii="Tahoma" w:hAnsi="Tahoma" w:cs="Tahoma"/>
          <w:b/>
          <w:bCs/>
          <w:lang w:eastAsia="en-US"/>
        </w:rPr>
      </w:pPr>
    </w:p>
    <w:p w14:paraId="34C385D4" w14:textId="77777777" w:rsidR="007C73A3" w:rsidRPr="007C73A3" w:rsidRDefault="007C73A3" w:rsidP="007C73A3">
      <w:pPr>
        <w:jc w:val="both"/>
        <w:rPr>
          <w:rFonts w:ascii="Tahoma" w:hAnsi="Tahoma" w:cs="Tahoma"/>
          <w:b/>
          <w:bCs/>
          <w:lang w:eastAsia="en-US"/>
        </w:rPr>
      </w:pPr>
      <w:r w:rsidRPr="007C73A3">
        <w:rPr>
          <w:rFonts w:ascii="Tahoma" w:hAnsi="Tahoma" w:cs="Tahoma"/>
          <w:b/>
          <w:bCs/>
          <w:lang w:eastAsia="en-US"/>
        </w:rPr>
        <w:t xml:space="preserve">Η Κάρτα Υγείας Αθλητή ισχύει για ένα (1) έτος από την  θεώρησή της. </w:t>
      </w:r>
      <w:bookmarkEnd w:id="16"/>
    </w:p>
    <w:p w14:paraId="4BF1DEB3" w14:textId="77777777" w:rsidR="007C73A3" w:rsidRPr="007C73A3" w:rsidRDefault="007C73A3" w:rsidP="007C73A3">
      <w:pPr>
        <w:tabs>
          <w:tab w:val="left" w:pos="360"/>
        </w:tabs>
        <w:autoSpaceDE w:val="0"/>
        <w:autoSpaceDN w:val="0"/>
        <w:ind w:right="42"/>
        <w:jc w:val="both"/>
        <w:rPr>
          <w:rFonts w:ascii="Tahoma" w:hAnsi="Tahoma" w:cs="Tahoma"/>
          <w:b/>
          <w:bCs/>
          <w:u w:val="single"/>
        </w:rPr>
      </w:pPr>
      <w:bookmarkStart w:id="18" w:name="_Hlk124253529"/>
      <w:r w:rsidRPr="007C73A3">
        <w:rPr>
          <w:rFonts w:ascii="Tahoma" w:hAnsi="Tahoma" w:cs="Tahoma"/>
          <w:b/>
          <w:bCs/>
          <w:u w:val="single"/>
        </w:rPr>
        <w:t xml:space="preserve">ΣΕ ΚΑΘΕ ΠΕΡΙΠΤΩΣΗ ΓΙΑ ΘΕΜΑΤΑ ΠΟΥ ΑΦΟΡΟΥΝ ΤΗΝ ΥΓΕΙΑ ΤΩΝ ΑΘΛΗΤΩΝ – ΤΡΙΩΝ ΑΛΛΑ ΚΑΙ ΓΙΑ ΚΑΘΕ ΠΙΘΑΝΟ ΠΡΟΒΛΗΜΑ ΠΟΥ ΘΑ ΠΑΡΟΥΣΙΑΣΤΕΙ ΚΑΤΑ ΤΗ ΔΙΑΡΚΕΙΑ ΤΩΝ ΑΓΩΝΩΝ ΚΑΙ ΟΦΕΙΛΕΤΑΙ ΣΕ ΕΛΛΕΙΨΗ ΠΡΟΛΗΠΤΙΚΟΥ ΙΑΤΡΙΚΟΥ ΕΛΕΓΧΟΥ, ΥΠΕΥΘΥΝΟΙ ΕΙΝΑΙ Ο ΕΚΠΡΟΣΩΠΟΣ ΤΟΥ ΣΩΜΑΤΕΙΟΥ ΚΑΘΩΣ ΚΑΙ Ο ΠΡΟΠΟΝΗΤΗΣ ΠΟΥ ΔΗΛΩΝΟΥΝ ΑΥΤΟΥΣ ΤΟΥΣ ΑΘΛΗΤΕΣ ΚΑΙ ΣΕ ΚΑΜΜΙΑ ΠΕΡΙΠΤΩΣΗ Η ΔΙΟΡΓΑΝΩΤΡΙΑ ΑΡΧΗ ΠΟΥ ΕΙΝΑΙ Ο ΣΕΓΑΣ.  </w:t>
      </w:r>
      <w:bookmarkEnd w:id="18"/>
    </w:p>
    <w:bookmarkEnd w:id="17"/>
    <w:p w14:paraId="18F94ADA" w14:textId="77777777" w:rsidR="007C73A3" w:rsidRDefault="007C73A3" w:rsidP="007C73A3">
      <w:pPr>
        <w:autoSpaceDE w:val="0"/>
        <w:autoSpaceDN w:val="0"/>
        <w:adjustRightInd w:val="0"/>
        <w:jc w:val="both"/>
        <w:rPr>
          <w:rFonts w:ascii="Tahoma" w:hAnsi="Tahoma" w:cs="Tahoma"/>
          <w:lang w:eastAsia="en-US"/>
        </w:rPr>
      </w:pPr>
    </w:p>
    <w:p w14:paraId="211B3EC8" w14:textId="77777777" w:rsidR="000C2BCF" w:rsidRDefault="000C2BCF" w:rsidP="007C73A3">
      <w:pPr>
        <w:autoSpaceDE w:val="0"/>
        <w:autoSpaceDN w:val="0"/>
        <w:adjustRightInd w:val="0"/>
        <w:jc w:val="both"/>
        <w:rPr>
          <w:rFonts w:ascii="Tahoma" w:hAnsi="Tahoma" w:cs="Tahoma"/>
          <w:lang w:eastAsia="en-US"/>
        </w:rPr>
      </w:pPr>
    </w:p>
    <w:p w14:paraId="2F85AE85" w14:textId="77777777" w:rsidR="000C2BCF" w:rsidRPr="007C73A3" w:rsidRDefault="000C2BCF" w:rsidP="007C73A3">
      <w:pPr>
        <w:autoSpaceDE w:val="0"/>
        <w:autoSpaceDN w:val="0"/>
        <w:adjustRightInd w:val="0"/>
        <w:jc w:val="both"/>
        <w:rPr>
          <w:rFonts w:ascii="Tahoma" w:hAnsi="Tahoma" w:cs="Tahoma"/>
          <w:lang w:eastAsia="en-US"/>
        </w:rPr>
      </w:pPr>
    </w:p>
    <w:p w14:paraId="2EB94E29" w14:textId="47EDF0B6" w:rsidR="007C73A3" w:rsidRPr="007C73A3" w:rsidRDefault="000C2BCF" w:rsidP="007C73A3">
      <w:pPr>
        <w:widowControl w:val="0"/>
        <w:tabs>
          <w:tab w:val="left" w:pos="709"/>
        </w:tabs>
        <w:suppressAutoHyphens/>
        <w:autoSpaceDE w:val="0"/>
        <w:jc w:val="both"/>
        <w:rPr>
          <w:rFonts w:ascii="Tahoma" w:hAnsi="Tahoma" w:cs="Tahoma"/>
          <w:b/>
          <w:u w:val="single"/>
          <w:lang w:eastAsia="zh-CN" w:bidi="hi-IN"/>
        </w:rPr>
      </w:pPr>
      <w:r>
        <w:rPr>
          <w:rFonts w:ascii="Tahoma" w:hAnsi="Tahoma" w:cs="Tahoma"/>
          <w:b/>
          <w:lang w:eastAsia="zh-CN" w:bidi="hi-IN"/>
        </w:rPr>
        <w:lastRenderedPageBreak/>
        <w:t>20</w:t>
      </w:r>
      <w:r w:rsidR="007C73A3" w:rsidRPr="007C73A3">
        <w:rPr>
          <w:rFonts w:ascii="Tahoma" w:hAnsi="Tahoma" w:cs="Tahoma"/>
          <w:b/>
          <w:lang w:eastAsia="zh-CN" w:bidi="hi-IN"/>
        </w:rPr>
        <w:t xml:space="preserve">. </w:t>
      </w:r>
      <w:r w:rsidR="007C73A3" w:rsidRPr="007C73A3">
        <w:rPr>
          <w:rFonts w:ascii="Tahoma" w:hAnsi="Tahoma" w:cs="Tahoma"/>
          <w:b/>
          <w:u w:val="single"/>
          <w:lang w:eastAsia="zh-CN" w:bidi="hi-IN"/>
        </w:rPr>
        <w:t>ΟΙΚΟΝΟΜΙΚΑ:</w:t>
      </w:r>
    </w:p>
    <w:p w14:paraId="15F840E1"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xml:space="preserve">Ο  Σ.Ε.Γ.Α.Σ. </w:t>
      </w:r>
      <w:r w:rsidRPr="007C73A3">
        <w:rPr>
          <w:rFonts w:ascii="Tahoma" w:hAnsi="Tahoma" w:cs="Tahoma"/>
          <w:b/>
          <w:color w:val="000000"/>
          <w:u w:val="single"/>
        </w:rPr>
        <w:t>ΔΕΝ</w:t>
      </w:r>
      <w:r w:rsidRPr="007C73A3">
        <w:rPr>
          <w:rFonts w:ascii="Tahoma" w:hAnsi="Tahoma" w:cs="Tahoma"/>
          <w:color w:val="000000"/>
        </w:rPr>
        <w:t xml:space="preserve"> θα καλύψει έξοδα μετακίνησης, διαμονής και διατροφής των συμμετεχόντων αθλητών-τριών στο Πανελλήνιο Πρωτάθλημα Κλειστού Στίβου. </w:t>
      </w:r>
    </w:p>
    <w:p w14:paraId="6FDDC43D" w14:textId="77777777" w:rsidR="007C73A3" w:rsidRPr="007C73A3" w:rsidRDefault="007C73A3" w:rsidP="007C73A3">
      <w:pPr>
        <w:widowControl w:val="0"/>
        <w:tabs>
          <w:tab w:val="left" w:pos="709"/>
        </w:tabs>
        <w:suppressAutoHyphens/>
        <w:autoSpaceDE w:val="0"/>
        <w:jc w:val="both"/>
        <w:rPr>
          <w:rFonts w:ascii="Tahoma" w:hAnsi="Tahoma" w:cs="Tahoma"/>
          <w:b/>
          <w:lang w:eastAsia="zh-CN" w:bidi="hi-IN"/>
        </w:rPr>
      </w:pPr>
    </w:p>
    <w:p w14:paraId="29BE4376" w14:textId="2625A112"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lang w:eastAsia="zh-CN" w:bidi="hi-IN"/>
        </w:rPr>
        <w:t>2</w:t>
      </w:r>
      <w:r w:rsidR="000C2BCF">
        <w:rPr>
          <w:rFonts w:ascii="Tahoma" w:hAnsi="Tahoma" w:cs="Tahoma"/>
          <w:b/>
          <w:lang w:eastAsia="zh-CN" w:bidi="hi-IN"/>
        </w:rPr>
        <w:t>1</w:t>
      </w:r>
      <w:r w:rsidRPr="007C73A3">
        <w:rPr>
          <w:rFonts w:ascii="Tahoma" w:hAnsi="Tahoma" w:cs="Tahoma"/>
          <w:b/>
          <w:lang w:eastAsia="zh-CN" w:bidi="hi-IN"/>
        </w:rPr>
        <w:t xml:space="preserve">. </w:t>
      </w:r>
      <w:r w:rsidRPr="007C73A3">
        <w:rPr>
          <w:rFonts w:ascii="Tahoma" w:hAnsi="Tahoma" w:cs="Tahoma"/>
          <w:b/>
          <w:u w:val="single"/>
          <w:lang w:eastAsia="zh-CN" w:bidi="hi-IN"/>
        </w:rPr>
        <w:t>ΚΥΡΩΣΕΙΣ ΑΝΤΙΚΑΝΟΝΙΚΗΣ ΣΥΜΜΕΤΟΧΗΣ:</w:t>
      </w:r>
    </w:p>
    <w:p w14:paraId="032EBD8B"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xml:space="preserve">Η Επιτροπής Αναπτυξιακού Σωματειακού Αθλητισμού, μετά τη διεξαγωγή των αγώνων, ελέγχει την ορθότητα και εγκυρότητα των συμμετοχών (ηλικίες, αριθμός αγωνισμάτων </w:t>
      </w:r>
      <w:proofErr w:type="spellStart"/>
      <w:r w:rsidRPr="007C73A3">
        <w:rPr>
          <w:rFonts w:ascii="Tahoma" w:hAnsi="Tahoma" w:cs="Tahoma"/>
          <w:color w:val="000000"/>
        </w:rPr>
        <w:t>κ.λ.π</w:t>
      </w:r>
      <w:proofErr w:type="spellEnd"/>
      <w:r w:rsidRPr="007C73A3">
        <w:rPr>
          <w:rFonts w:ascii="Tahoma" w:hAnsi="Tahoma" w:cs="Tahoma"/>
          <w:color w:val="000000"/>
        </w:rPr>
        <w:t xml:space="preserve">.) και σε περίπτωση παρατυπιών εισηγείται αντίστοιχα στο Δ.Σ. του Σ.Ε.Γ.Α.Σ. </w:t>
      </w:r>
    </w:p>
    <w:p w14:paraId="332A2F66" w14:textId="77777777" w:rsidR="007C73A3" w:rsidRPr="007C73A3" w:rsidRDefault="007C73A3" w:rsidP="007C73A3">
      <w:pPr>
        <w:autoSpaceDE w:val="0"/>
        <w:autoSpaceDN w:val="0"/>
        <w:adjustRightInd w:val="0"/>
        <w:jc w:val="both"/>
        <w:rPr>
          <w:rFonts w:ascii="Tahoma" w:hAnsi="Tahoma" w:cs="Tahoma"/>
          <w:color w:val="000000"/>
        </w:rPr>
      </w:pPr>
    </w:p>
    <w:p w14:paraId="746934D8"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Έτσι, εκτός των ακυρώσεων που μπορεί να γίνουν κατά τη διάρκεια των αγώνων για διαφόρους λόγους, (αντικανονική συμμετοχή, με βάση τη γενική ή την ειδική προκήρυξη ή τον γενικό κανονισμό οργάνωσης και διεξαγωγής πρωταθλημάτων και αγώνων), θα γίνεται έλεγχος και μετά το τέλος των αγώνων.</w:t>
      </w:r>
    </w:p>
    <w:p w14:paraId="031D3CAE" w14:textId="77777777" w:rsidR="007C73A3" w:rsidRPr="007C73A3" w:rsidRDefault="007C73A3" w:rsidP="007C73A3">
      <w:pPr>
        <w:autoSpaceDE w:val="0"/>
        <w:autoSpaceDN w:val="0"/>
        <w:adjustRightInd w:val="0"/>
        <w:jc w:val="both"/>
        <w:rPr>
          <w:rFonts w:ascii="Tahoma" w:hAnsi="Tahoma" w:cs="Tahoma"/>
          <w:color w:val="000000"/>
        </w:rPr>
      </w:pPr>
    </w:p>
    <w:p w14:paraId="13AD9C95"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Οι βαθμολογικές κυρώσεις που θα επιβάλλονται στα σωματεία για κάθε ένα ξεχωριστά αθλητή – αθλήτρια με αντικανονική συμμετοχή στα Πανελλήνια Πρωταθλήματα είναι:</w:t>
      </w:r>
    </w:p>
    <w:p w14:paraId="065CAA8B" w14:textId="77777777" w:rsidR="007C73A3" w:rsidRPr="007C73A3" w:rsidRDefault="007C73A3" w:rsidP="007C73A3">
      <w:pPr>
        <w:autoSpaceDE w:val="0"/>
        <w:autoSpaceDN w:val="0"/>
        <w:adjustRightInd w:val="0"/>
        <w:jc w:val="both"/>
        <w:rPr>
          <w:rFonts w:ascii="Tahoma" w:hAnsi="Tahoma" w:cs="Tahoma"/>
          <w:color w:val="000000"/>
        </w:rPr>
      </w:pPr>
    </w:p>
    <w:p w14:paraId="2C0759A2"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xml:space="preserve">α) Από τον σύλλογο αφαιρούνται ΟΛΟΙ οι βαθμοί, που κέρδισε ο αθλητής – </w:t>
      </w:r>
      <w:proofErr w:type="spellStart"/>
      <w:r w:rsidRPr="007C73A3">
        <w:rPr>
          <w:rFonts w:ascii="Tahoma" w:hAnsi="Tahoma" w:cs="Tahoma"/>
          <w:color w:val="000000"/>
        </w:rPr>
        <w:t>τρια</w:t>
      </w:r>
      <w:proofErr w:type="spellEnd"/>
      <w:r w:rsidRPr="007C73A3">
        <w:rPr>
          <w:rFonts w:ascii="Tahoma" w:hAnsi="Tahoma" w:cs="Tahoma"/>
          <w:color w:val="000000"/>
        </w:rPr>
        <w:t xml:space="preserve"> στους συγκεκριμένους αγώνες. </w:t>
      </w:r>
    </w:p>
    <w:p w14:paraId="31066C1A"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xml:space="preserve">β) Ο σύλλογός  τιμωρείται επιπλέον και με αφαίρεση είκοσι βαθμών (-20), από τη συνολική βαθμολογία του συγκεκριμένου πρωταθλήματος. </w:t>
      </w:r>
    </w:p>
    <w:p w14:paraId="5E6DE986" w14:textId="77777777" w:rsidR="007C73A3" w:rsidRPr="007C73A3" w:rsidRDefault="007C73A3" w:rsidP="007C73A3">
      <w:pPr>
        <w:autoSpaceDE w:val="0"/>
        <w:autoSpaceDN w:val="0"/>
        <w:adjustRightInd w:val="0"/>
        <w:jc w:val="both"/>
        <w:rPr>
          <w:rFonts w:ascii="Tahoma" w:hAnsi="Tahoma" w:cs="Tahoma"/>
          <w:color w:val="000000"/>
        </w:rPr>
      </w:pPr>
    </w:p>
    <w:p w14:paraId="39A4AFD8"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γ) Εάν δεν έχει βαθμούς στο συγκεκριμένο πρωτάθλημα για να του αφαιρεθούν, τότε του αφαιρούνται εκατό βαθμοί (100) από το σύνολο των βαθμών των διασυλλογικών  αγώνων.</w:t>
      </w:r>
    </w:p>
    <w:p w14:paraId="7DFAB61A"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Υπολογίζουμε κάθε φορά την ετήσια αντιστοιχία των βαθμών των διασυλλογικών με την αντίστοιχη των Πανελληνίων Πρωταθλημάτων.</w:t>
      </w:r>
    </w:p>
    <w:p w14:paraId="1628EBF9" w14:textId="77777777" w:rsidR="007C73A3" w:rsidRPr="007C73A3" w:rsidRDefault="007C73A3" w:rsidP="007C73A3">
      <w:pPr>
        <w:autoSpaceDE w:val="0"/>
        <w:autoSpaceDN w:val="0"/>
        <w:adjustRightInd w:val="0"/>
        <w:jc w:val="both"/>
        <w:rPr>
          <w:rFonts w:ascii="Tahoma" w:hAnsi="Tahoma" w:cs="Tahoma"/>
          <w:color w:val="000000"/>
        </w:rPr>
      </w:pPr>
    </w:p>
    <w:p w14:paraId="3AF171EB"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π.χ. Εάν έχει μόνο 5 βαθμούς στο συγκεκριμένο Πανελλήνιο Πρωτάθλημα, τότε του αφαιρούνται αυτοί οι 5 βαθμοί και του αφαιρούνται και άλλοι 75 από το σύνολο των βαθμών των διασυλλογικών  πρωταθλημάτων.</w:t>
      </w:r>
    </w:p>
    <w:p w14:paraId="5BAC22A1"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Υπολογίζουμε με μια αναλογία, ότι 1 βαθμός Πανελληνίου Πρωταθλήματος αντιστοιχεί με 5-6  βαθμούς διασυλλογικών αγώνων, ανάλογα φυσικά και με την αξιολόγηση του αντιστοίχου Πανελληνίου Πρωταθλήματος.</w:t>
      </w:r>
    </w:p>
    <w:p w14:paraId="75B967A8" w14:textId="77777777" w:rsidR="007C73A3" w:rsidRPr="007C73A3" w:rsidRDefault="007C73A3" w:rsidP="007C73A3">
      <w:pPr>
        <w:autoSpaceDE w:val="0"/>
        <w:autoSpaceDN w:val="0"/>
        <w:adjustRightInd w:val="0"/>
        <w:jc w:val="both"/>
        <w:rPr>
          <w:rFonts w:ascii="Tahoma" w:hAnsi="Tahoma" w:cs="Tahoma"/>
          <w:color w:val="000000"/>
        </w:rPr>
      </w:pPr>
    </w:p>
    <w:p w14:paraId="64CA8AD2"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xml:space="preserve">Ειδικά σε περίπτωση πλαστοπροσωπίας και παραποίησης των στοιχείων με τα οποία δηλώνεται ο αθλητής – </w:t>
      </w:r>
      <w:proofErr w:type="spellStart"/>
      <w:r w:rsidRPr="007C73A3">
        <w:rPr>
          <w:rFonts w:ascii="Tahoma" w:hAnsi="Tahoma" w:cs="Tahoma"/>
          <w:color w:val="000000"/>
        </w:rPr>
        <w:t>τρια</w:t>
      </w:r>
      <w:proofErr w:type="spellEnd"/>
      <w:r w:rsidRPr="007C73A3">
        <w:rPr>
          <w:rFonts w:ascii="Tahoma" w:hAnsi="Tahoma" w:cs="Tahoma"/>
          <w:color w:val="000000"/>
        </w:rPr>
        <w:t>, θα ισχύουν όσα αναφέρονται αντίστοιχα παραπάνω στις παραγράφους α, β και γ και επιπλέον θα ισχύουν ακόμα οι παρακάτω κυρώσεις, για κάθε αντικανονική συμμετοχή:</w:t>
      </w:r>
    </w:p>
    <w:p w14:paraId="493C7E9E" w14:textId="77777777" w:rsidR="007C73A3" w:rsidRPr="007C73A3" w:rsidRDefault="007C73A3" w:rsidP="007C73A3">
      <w:pPr>
        <w:autoSpaceDE w:val="0"/>
        <w:autoSpaceDN w:val="0"/>
        <w:adjustRightInd w:val="0"/>
        <w:jc w:val="both"/>
        <w:rPr>
          <w:rFonts w:ascii="Tahoma" w:hAnsi="Tahoma" w:cs="Tahoma"/>
          <w:color w:val="000000"/>
        </w:rPr>
      </w:pPr>
    </w:p>
    <w:p w14:paraId="30D2558E"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xml:space="preserve">1) Το σωματείο θα μηδενίζεται και στις δύο κατηγορίες των αθλητών – αθλητριών του πρωταθλήματος και επομένως δεν θα παίρνει κανένα βαθμό στο σύνολο των αγωνισμάτων αυτού του πρωταθλήματος.  </w:t>
      </w:r>
    </w:p>
    <w:p w14:paraId="1029007B" w14:textId="77777777" w:rsidR="007C73A3" w:rsidRPr="007C73A3" w:rsidRDefault="007C73A3" w:rsidP="007C73A3">
      <w:pPr>
        <w:autoSpaceDE w:val="0"/>
        <w:autoSpaceDN w:val="0"/>
        <w:adjustRightInd w:val="0"/>
        <w:jc w:val="both"/>
        <w:rPr>
          <w:rFonts w:ascii="Tahoma" w:hAnsi="Tahoma" w:cs="Tahoma"/>
          <w:color w:val="000000"/>
        </w:rPr>
      </w:pPr>
    </w:p>
    <w:p w14:paraId="100424A3"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2) Εάν το σωματείο έχει λιγότερους από 20 βαθμούς, τότε του αφαιρούνται οι βαθμοί του Πανελληνίου Πρωταθλήματος και επιπλέον του αφαιρούνται και από το σύνολο των διασυλλογικών αγώνων, τόσοι βαθμοί όσοι είναι απαραίτητοι για να συμπληρώσει συνολικά, 100 βαθμούς διασυλλογικών.</w:t>
      </w:r>
    </w:p>
    <w:p w14:paraId="09FE2C4D" w14:textId="77777777" w:rsidR="007C73A3" w:rsidRPr="007C73A3" w:rsidRDefault="007C73A3" w:rsidP="007C73A3">
      <w:pPr>
        <w:autoSpaceDE w:val="0"/>
        <w:autoSpaceDN w:val="0"/>
        <w:adjustRightInd w:val="0"/>
        <w:jc w:val="both"/>
        <w:rPr>
          <w:rFonts w:ascii="Tahoma" w:hAnsi="Tahoma" w:cs="Tahoma"/>
          <w:color w:val="000000"/>
        </w:rPr>
      </w:pPr>
    </w:p>
    <w:p w14:paraId="76F64A74"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Υπολογίζουμε κάθε φορά την ετήσια αντιστοιχία των βαθμών των διασυλλογικών με την αντίστοιχη των Πανελληνίων Πρωταθλημάτων.</w:t>
      </w:r>
    </w:p>
    <w:p w14:paraId="61934517"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π.χ. Υπολογίζουμε με μια αναλογία, ότι 1 βαθμός Πανελληνίου Πρωταθλήματος αντιστοιχεί με 5 - 6  βαθμούς διασυλλογικών αγώνων, ανάλογα φυσικά και με την αξιολόγηση του αντιστοίχου Πανελληνίου Πρωταθλήματος</w:t>
      </w:r>
    </w:p>
    <w:p w14:paraId="69CE746C" w14:textId="77777777" w:rsidR="007C73A3" w:rsidRPr="007C73A3" w:rsidRDefault="007C73A3" w:rsidP="007C73A3">
      <w:pPr>
        <w:autoSpaceDE w:val="0"/>
        <w:autoSpaceDN w:val="0"/>
        <w:adjustRightInd w:val="0"/>
        <w:jc w:val="both"/>
        <w:rPr>
          <w:rFonts w:ascii="Tahoma" w:hAnsi="Tahoma" w:cs="Tahoma"/>
          <w:color w:val="000000"/>
        </w:rPr>
      </w:pPr>
    </w:p>
    <w:p w14:paraId="305530BF"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α) εάν έχει 25 βαθμούς στο Πανελλήνιο, τότε του αφαιρούνται όλοι αφού το σωματείο μηδενίζεται.</w:t>
      </w:r>
    </w:p>
    <w:p w14:paraId="4F3BDD3D" w14:textId="77777777" w:rsidR="007C73A3" w:rsidRPr="007C73A3" w:rsidRDefault="007C73A3" w:rsidP="007C73A3">
      <w:pPr>
        <w:autoSpaceDE w:val="0"/>
        <w:autoSpaceDN w:val="0"/>
        <w:adjustRightInd w:val="0"/>
        <w:jc w:val="both"/>
        <w:rPr>
          <w:rFonts w:ascii="Tahoma" w:hAnsi="Tahoma" w:cs="Tahoma"/>
          <w:color w:val="000000"/>
        </w:rPr>
      </w:pPr>
    </w:p>
    <w:p w14:paraId="46A33C6F"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β) εάν έχει 2 βαθμούς στο Πανελλήνιο, τότε του αφαιρούνται οι 2 βαθμοί και επιπλέον του αφαιρούνται και 90 βαθμοί διασυλλογικών.</w:t>
      </w:r>
    </w:p>
    <w:p w14:paraId="7F524EE7" w14:textId="77777777" w:rsidR="007C73A3" w:rsidRPr="007C73A3" w:rsidRDefault="007C73A3" w:rsidP="007C73A3">
      <w:pPr>
        <w:autoSpaceDE w:val="0"/>
        <w:autoSpaceDN w:val="0"/>
        <w:adjustRightInd w:val="0"/>
        <w:jc w:val="both"/>
        <w:rPr>
          <w:rFonts w:ascii="Tahoma" w:hAnsi="Tahoma" w:cs="Tahoma"/>
          <w:color w:val="000000"/>
        </w:rPr>
      </w:pPr>
    </w:p>
    <w:p w14:paraId="13A9F94B" w14:textId="77777777" w:rsidR="007C73A3" w:rsidRPr="007C73A3" w:rsidRDefault="007C73A3" w:rsidP="007C73A3">
      <w:pPr>
        <w:autoSpaceDE w:val="0"/>
        <w:autoSpaceDN w:val="0"/>
        <w:adjustRightInd w:val="0"/>
        <w:jc w:val="both"/>
        <w:rPr>
          <w:rFonts w:ascii="Tahoma" w:hAnsi="Tahoma" w:cs="Tahoma"/>
          <w:color w:val="000000"/>
        </w:rPr>
      </w:pPr>
      <w:r w:rsidRPr="007C73A3">
        <w:rPr>
          <w:rFonts w:ascii="Tahoma" w:hAnsi="Tahoma" w:cs="Tahoma"/>
          <w:color w:val="000000"/>
        </w:rPr>
        <w:t>• Σε περίπτωση συνολικής αποχώρησης ενός σωματείου από αξιολογούμενο πρωτάθλημα (μετά από έγγραφη δήλωσή του) το σωματείο θα τιμωρείται με αφαίρεση του συνόλου των βαθμών και επιπλέον θα παραπέμπεται στη δικαστική επιτροπή του Σ.Ε.Γ.Α.Σ.</w:t>
      </w:r>
    </w:p>
    <w:p w14:paraId="7ACD7202" w14:textId="77777777" w:rsidR="007C73A3" w:rsidRPr="007C73A3" w:rsidRDefault="007C73A3" w:rsidP="007C73A3">
      <w:pPr>
        <w:autoSpaceDE w:val="0"/>
        <w:autoSpaceDN w:val="0"/>
        <w:adjustRightInd w:val="0"/>
        <w:jc w:val="both"/>
        <w:rPr>
          <w:rFonts w:ascii="Tahoma" w:hAnsi="Tahoma" w:cs="Tahoma"/>
          <w:color w:val="000000"/>
        </w:rPr>
      </w:pPr>
    </w:p>
    <w:p w14:paraId="369BA6AC" w14:textId="1343215A"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lang w:eastAsia="zh-CN" w:bidi="hi-IN"/>
        </w:rPr>
        <w:t>2</w:t>
      </w:r>
      <w:r w:rsidR="000C2BCF">
        <w:rPr>
          <w:rFonts w:ascii="Tahoma" w:hAnsi="Tahoma" w:cs="Tahoma"/>
          <w:b/>
          <w:lang w:eastAsia="zh-CN" w:bidi="hi-IN"/>
        </w:rPr>
        <w:t>2</w:t>
      </w:r>
      <w:r w:rsidRPr="007C73A3">
        <w:rPr>
          <w:rFonts w:ascii="Tahoma" w:hAnsi="Tahoma" w:cs="Tahoma"/>
          <w:b/>
          <w:lang w:eastAsia="zh-CN" w:bidi="hi-IN"/>
        </w:rPr>
        <w:t xml:space="preserve">. </w:t>
      </w:r>
      <w:r w:rsidRPr="007C73A3">
        <w:rPr>
          <w:rFonts w:ascii="Tahoma" w:hAnsi="Tahoma" w:cs="Tahoma"/>
          <w:b/>
          <w:u w:val="single"/>
          <w:lang w:eastAsia="zh-CN" w:bidi="hi-IN"/>
        </w:rPr>
        <w:t>ΟΡΓΑΝΩΤΙΚΟΣ ΕΚΠΡΟΣΩΠΟΣ ΠΡΩΤΑΘΛΗΜΑΤΟΣ:</w:t>
      </w:r>
    </w:p>
    <w:p w14:paraId="0C55D65A" w14:textId="7CAE4B05" w:rsidR="007C73A3" w:rsidRPr="007C73A3" w:rsidRDefault="007C73A3" w:rsidP="007C73A3">
      <w:pPr>
        <w:widowControl w:val="0"/>
        <w:tabs>
          <w:tab w:val="left" w:pos="709"/>
        </w:tabs>
        <w:suppressAutoHyphens/>
        <w:autoSpaceDE w:val="0"/>
        <w:jc w:val="both"/>
        <w:rPr>
          <w:rFonts w:ascii="Tahoma" w:hAnsi="Tahoma" w:cs="Tahoma"/>
          <w:color w:val="000000"/>
          <w:lang w:eastAsia="zh-CN" w:bidi="hi-IN"/>
        </w:rPr>
      </w:pPr>
      <w:r w:rsidRPr="007C73A3">
        <w:rPr>
          <w:rFonts w:ascii="Tahoma" w:hAnsi="Tahoma" w:cs="Tahoma"/>
          <w:color w:val="000000"/>
          <w:lang w:eastAsia="zh-CN" w:bidi="hi-IN"/>
        </w:rPr>
        <w:t xml:space="preserve">Οργανωτικός Εκπρόσωπος του Πρωταθλήματος ορίζεται </w:t>
      </w:r>
      <w:r w:rsidR="008F75E1">
        <w:rPr>
          <w:rFonts w:ascii="Tahoma" w:hAnsi="Tahoma" w:cs="Tahoma"/>
          <w:color w:val="000000"/>
          <w:lang w:eastAsia="zh-CN" w:bidi="hi-IN"/>
        </w:rPr>
        <w:t xml:space="preserve">ο </w:t>
      </w:r>
      <w:r w:rsidRPr="007C73A3">
        <w:rPr>
          <w:rFonts w:ascii="Tahoma" w:hAnsi="Tahoma" w:cs="Tahoma"/>
          <w:color w:val="000000"/>
          <w:lang w:eastAsia="zh-CN" w:bidi="hi-IN"/>
        </w:rPr>
        <w:t>Ταμίας του Δ.Σ.</w:t>
      </w:r>
      <w:r w:rsidR="00225714" w:rsidRPr="00225714">
        <w:rPr>
          <w:rFonts w:ascii="Tahoma" w:hAnsi="Tahoma" w:cs="Tahoma"/>
          <w:color w:val="000000"/>
          <w:lang w:eastAsia="zh-CN" w:bidi="hi-IN"/>
        </w:rPr>
        <w:t xml:space="preserve"> </w:t>
      </w:r>
      <w:r w:rsidRPr="007C73A3">
        <w:rPr>
          <w:rFonts w:ascii="Tahoma" w:hAnsi="Tahoma" w:cs="Tahoma"/>
          <w:color w:val="000000"/>
          <w:lang w:eastAsia="zh-CN" w:bidi="hi-IN"/>
        </w:rPr>
        <w:t xml:space="preserve">του Σ.Ε.Γ.Α.Σ. </w:t>
      </w:r>
      <w:r w:rsidR="008F75E1">
        <w:rPr>
          <w:rFonts w:ascii="Tahoma" w:hAnsi="Tahoma" w:cs="Tahoma"/>
          <w:color w:val="000000"/>
          <w:lang w:eastAsia="zh-CN" w:bidi="hi-IN"/>
        </w:rPr>
        <w:t xml:space="preserve">και Πρόεδρος της Επιτροπής Αγώνων και Υποδομών  </w:t>
      </w:r>
      <w:r w:rsidRPr="007C73A3">
        <w:rPr>
          <w:rFonts w:ascii="Tahoma" w:hAnsi="Tahoma" w:cs="Tahoma"/>
          <w:b/>
          <w:bCs/>
          <w:color w:val="000000"/>
          <w:lang w:eastAsia="zh-CN" w:bidi="hi-IN"/>
        </w:rPr>
        <w:t xml:space="preserve">κ. Ιωάννης </w:t>
      </w:r>
      <w:proofErr w:type="spellStart"/>
      <w:r w:rsidRPr="007C73A3">
        <w:rPr>
          <w:rFonts w:ascii="Tahoma" w:hAnsi="Tahoma" w:cs="Tahoma"/>
          <w:b/>
          <w:bCs/>
          <w:color w:val="000000"/>
          <w:lang w:eastAsia="zh-CN" w:bidi="hi-IN"/>
        </w:rPr>
        <w:t>Λιούμπας</w:t>
      </w:r>
      <w:proofErr w:type="spellEnd"/>
      <w:r w:rsidRPr="007C73A3">
        <w:rPr>
          <w:rFonts w:ascii="Tahoma" w:hAnsi="Tahoma" w:cs="Tahoma"/>
          <w:color w:val="000000"/>
          <w:lang w:eastAsia="zh-CN" w:bidi="hi-IN"/>
        </w:rPr>
        <w:t>.</w:t>
      </w:r>
    </w:p>
    <w:p w14:paraId="540CE135"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p>
    <w:p w14:paraId="0D289608" w14:textId="26C2ABE6" w:rsidR="007C73A3" w:rsidRPr="007C73A3" w:rsidRDefault="007C73A3" w:rsidP="007C73A3">
      <w:pPr>
        <w:widowControl w:val="0"/>
        <w:tabs>
          <w:tab w:val="left" w:pos="709"/>
        </w:tabs>
        <w:suppressAutoHyphens/>
        <w:autoSpaceDE w:val="0"/>
        <w:jc w:val="both"/>
        <w:rPr>
          <w:rFonts w:ascii="Tahoma" w:hAnsi="Tahoma" w:cs="Tahoma"/>
          <w:b/>
          <w:lang w:eastAsia="zh-CN" w:bidi="hi-IN"/>
        </w:rPr>
      </w:pPr>
      <w:r w:rsidRPr="007C73A3">
        <w:rPr>
          <w:rFonts w:ascii="Tahoma" w:hAnsi="Tahoma" w:cs="Tahoma"/>
          <w:b/>
          <w:lang w:eastAsia="zh-CN" w:bidi="hi-IN"/>
        </w:rPr>
        <w:t>2</w:t>
      </w:r>
      <w:r w:rsidR="000C2BCF">
        <w:rPr>
          <w:rFonts w:ascii="Tahoma" w:hAnsi="Tahoma" w:cs="Tahoma"/>
          <w:b/>
          <w:lang w:eastAsia="zh-CN" w:bidi="hi-IN"/>
        </w:rPr>
        <w:t>3</w:t>
      </w:r>
      <w:r w:rsidRPr="007C73A3">
        <w:rPr>
          <w:rFonts w:ascii="Tahoma" w:hAnsi="Tahoma" w:cs="Tahoma"/>
          <w:b/>
          <w:lang w:eastAsia="zh-CN" w:bidi="hi-IN"/>
        </w:rPr>
        <w:t xml:space="preserve">. </w:t>
      </w:r>
      <w:r w:rsidRPr="007C73A3">
        <w:rPr>
          <w:rFonts w:ascii="Tahoma" w:hAnsi="Tahoma" w:cs="Tahoma"/>
          <w:b/>
          <w:u w:val="single"/>
          <w:lang w:eastAsia="zh-CN" w:bidi="hi-IN"/>
        </w:rPr>
        <w:t>ΤΕΧΝΙΚΟΣ ΥΠΕΥΘΥΝΟΣ ΠΑΝΕΛΛΗΝΙΟΥ ΠΡΩΤΑΘΛΗΜΑΤΟΣ Α/Γ:</w:t>
      </w:r>
    </w:p>
    <w:p w14:paraId="69107A55" w14:textId="77777777" w:rsidR="007C73A3" w:rsidRPr="007C73A3" w:rsidRDefault="007C73A3" w:rsidP="007C73A3">
      <w:pPr>
        <w:jc w:val="both"/>
        <w:rPr>
          <w:rFonts w:ascii="Tahoma" w:hAnsi="Tahoma" w:cs="Tahoma"/>
        </w:rPr>
      </w:pPr>
      <w:r w:rsidRPr="007C73A3">
        <w:rPr>
          <w:rFonts w:ascii="Tahoma" w:hAnsi="Tahoma" w:cs="Tahoma"/>
          <w:color w:val="000000"/>
        </w:rPr>
        <w:t xml:space="preserve">Τεχνικός Υπεύθυνος του Πρωταθλήματος ορίζεται ο Τεχνικός Διευθυντής Αγώνων κ. </w:t>
      </w:r>
      <w:r w:rsidRPr="007C73A3">
        <w:rPr>
          <w:rFonts w:ascii="Tahoma" w:hAnsi="Tahoma" w:cs="Tahoma"/>
          <w:b/>
          <w:color w:val="000000"/>
        </w:rPr>
        <w:t xml:space="preserve">Ανδρέας </w:t>
      </w:r>
      <w:proofErr w:type="spellStart"/>
      <w:r w:rsidRPr="007C73A3">
        <w:rPr>
          <w:rFonts w:ascii="Tahoma" w:hAnsi="Tahoma" w:cs="Tahoma"/>
          <w:b/>
          <w:color w:val="000000"/>
        </w:rPr>
        <w:t>Γκόγκας</w:t>
      </w:r>
      <w:proofErr w:type="spellEnd"/>
      <w:r w:rsidRPr="007C73A3">
        <w:rPr>
          <w:rFonts w:ascii="Tahoma" w:hAnsi="Tahoma" w:cs="Tahoma"/>
          <w:b/>
          <w:color w:val="000000"/>
        </w:rPr>
        <w:t xml:space="preserve">, </w:t>
      </w:r>
      <w:r w:rsidRPr="007C73A3">
        <w:rPr>
          <w:rFonts w:ascii="Tahoma" w:hAnsi="Tahoma" w:cs="Tahoma"/>
          <w:color w:val="000000"/>
        </w:rPr>
        <w:t>με καθήκοντα και αρμοδιότητες που αναφέρονται σ</w:t>
      </w:r>
      <w:r w:rsidRPr="007C73A3">
        <w:rPr>
          <w:rFonts w:ascii="Tahoma" w:hAnsi="Tahoma" w:cs="Tahoma"/>
        </w:rPr>
        <w:t>το άρθρο 4 (πρώην άρθρο 121) των ισχυόντων Κανονισμών Αγώνων Στίβου της Παγκόσμιας Ομοσπονδίας Στίβου (</w:t>
      </w:r>
      <w:r w:rsidRPr="007C73A3">
        <w:rPr>
          <w:rFonts w:ascii="Tahoma" w:hAnsi="Tahoma" w:cs="Tahoma"/>
          <w:lang w:val="en-US"/>
        </w:rPr>
        <w:t>World</w:t>
      </w:r>
      <w:r w:rsidRPr="007C73A3">
        <w:rPr>
          <w:rFonts w:ascii="Tahoma" w:hAnsi="Tahoma" w:cs="Tahoma"/>
        </w:rPr>
        <w:t xml:space="preserve"> </w:t>
      </w:r>
      <w:r w:rsidRPr="007C73A3">
        <w:rPr>
          <w:rFonts w:ascii="Tahoma" w:hAnsi="Tahoma" w:cs="Tahoma"/>
          <w:lang w:val="en-US"/>
        </w:rPr>
        <w:t>Athletics</w:t>
      </w:r>
      <w:r w:rsidRPr="007C73A3">
        <w:rPr>
          <w:rFonts w:ascii="Tahoma" w:hAnsi="Tahoma" w:cs="Tahoma"/>
        </w:rPr>
        <w:t>) καθώς και το άρθρο 16 του Γενικού Κανονισμού Οργάνωσης και Διεξαγωγής Πρωταθλημάτων και Αγώνων Στίβου (έκδοση 2015), σε συνεργασία  με τον Αλυτάρχη του πρωταθλήματος.</w:t>
      </w:r>
    </w:p>
    <w:p w14:paraId="38320F62"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p>
    <w:p w14:paraId="7384E9C8" w14:textId="3822A126" w:rsidR="007C73A3" w:rsidRPr="007C73A3" w:rsidRDefault="007C73A3" w:rsidP="007C73A3">
      <w:pPr>
        <w:widowControl w:val="0"/>
        <w:tabs>
          <w:tab w:val="left" w:pos="709"/>
        </w:tabs>
        <w:suppressAutoHyphens/>
        <w:autoSpaceDE w:val="0"/>
        <w:jc w:val="both"/>
        <w:rPr>
          <w:rFonts w:ascii="Tahoma" w:hAnsi="Tahoma" w:cs="Tahoma"/>
          <w:b/>
          <w:lang w:eastAsia="zh-CN" w:bidi="hi-IN"/>
        </w:rPr>
      </w:pPr>
      <w:r w:rsidRPr="007C73A3">
        <w:rPr>
          <w:rFonts w:ascii="Tahoma" w:hAnsi="Tahoma" w:cs="Tahoma"/>
          <w:b/>
          <w:lang w:eastAsia="zh-CN" w:bidi="hi-IN"/>
        </w:rPr>
        <w:t>2</w:t>
      </w:r>
      <w:r w:rsidR="000C2BCF">
        <w:rPr>
          <w:rFonts w:ascii="Tahoma" w:hAnsi="Tahoma" w:cs="Tahoma"/>
          <w:b/>
          <w:lang w:eastAsia="zh-CN" w:bidi="hi-IN"/>
        </w:rPr>
        <w:t>4</w:t>
      </w:r>
      <w:r w:rsidRPr="007C73A3">
        <w:rPr>
          <w:rFonts w:ascii="Tahoma" w:hAnsi="Tahoma" w:cs="Tahoma"/>
          <w:b/>
          <w:lang w:eastAsia="zh-CN" w:bidi="hi-IN"/>
        </w:rPr>
        <w:t xml:space="preserve">. </w:t>
      </w:r>
      <w:r w:rsidRPr="007C73A3">
        <w:rPr>
          <w:rFonts w:ascii="Tahoma" w:hAnsi="Tahoma" w:cs="Tahoma"/>
          <w:b/>
          <w:u w:val="single"/>
          <w:lang w:eastAsia="zh-CN" w:bidi="hi-IN"/>
        </w:rPr>
        <w:t>ΤΕΧΝΙΚΟΣ ΥΠΕΥΘΥΝΟΣ ΕΓΚΑΤΑΣΤΑΣΗΣ ΚΑΙ ΑΘΛΗΤΙΚΟΥ ΕΞΟΠΛΙΣΜΟΥ:</w:t>
      </w:r>
    </w:p>
    <w:p w14:paraId="4D098CED"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r w:rsidRPr="007C73A3">
        <w:rPr>
          <w:rFonts w:ascii="Tahoma" w:hAnsi="Tahoma" w:cs="Tahoma"/>
          <w:lang w:eastAsia="zh-CN" w:bidi="hi-IN"/>
        </w:rPr>
        <w:t xml:space="preserve">Τεχνικός Υπεύθυνος Εγκατάστασης ορίζεται </w:t>
      </w:r>
      <w:bookmarkStart w:id="19" w:name="_Hlk34218467"/>
      <w:r w:rsidRPr="007C73A3">
        <w:rPr>
          <w:rFonts w:ascii="Tahoma" w:hAnsi="Tahoma" w:cs="Tahoma"/>
          <w:lang w:eastAsia="zh-CN" w:bidi="hi-IN"/>
        </w:rPr>
        <w:t xml:space="preserve">ο Επιτελικός Τεχνικός του ΣΕΓΑΣ κ. </w:t>
      </w:r>
      <w:r w:rsidRPr="007C73A3">
        <w:rPr>
          <w:rFonts w:ascii="Tahoma" w:hAnsi="Tahoma" w:cs="Tahoma"/>
          <w:b/>
          <w:lang w:eastAsia="zh-CN" w:bidi="hi-IN"/>
        </w:rPr>
        <w:t xml:space="preserve">Δημήτρης </w:t>
      </w:r>
      <w:proofErr w:type="spellStart"/>
      <w:r w:rsidRPr="007C73A3">
        <w:rPr>
          <w:rFonts w:ascii="Tahoma" w:hAnsi="Tahoma" w:cs="Tahoma"/>
          <w:b/>
          <w:lang w:eastAsia="zh-CN" w:bidi="hi-IN"/>
        </w:rPr>
        <w:t>Χαλβατζάρας</w:t>
      </w:r>
      <w:proofErr w:type="spellEnd"/>
      <w:r w:rsidRPr="007C73A3">
        <w:rPr>
          <w:rFonts w:ascii="Tahoma" w:hAnsi="Tahoma" w:cs="Tahoma"/>
          <w:lang w:eastAsia="zh-CN" w:bidi="hi-IN"/>
        </w:rPr>
        <w:t>,</w:t>
      </w:r>
      <w:bookmarkEnd w:id="19"/>
      <w:r w:rsidRPr="007C73A3">
        <w:rPr>
          <w:rFonts w:ascii="Tahoma" w:hAnsi="Tahoma" w:cs="Tahoma"/>
          <w:lang w:eastAsia="zh-CN" w:bidi="hi-IN"/>
        </w:rPr>
        <w:t xml:space="preserve"> ο οποίος θα συνεργάζεται με τον Τεχνικό Υπεύθυνο, τον Αλυτάρχη και τον Γυμνασίαρχο επί θεμάτων προετοιμασίας του αγωνιστικού χώρου και </w:t>
      </w:r>
      <w:proofErr w:type="spellStart"/>
      <w:r w:rsidRPr="007C73A3">
        <w:rPr>
          <w:rFonts w:ascii="Tahoma" w:hAnsi="Tahoma" w:cs="Tahoma"/>
          <w:lang w:eastAsia="zh-CN" w:bidi="hi-IN"/>
        </w:rPr>
        <w:t>καταλληλότητας</w:t>
      </w:r>
      <w:proofErr w:type="spellEnd"/>
      <w:r w:rsidRPr="007C73A3">
        <w:rPr>
          <w:rFonts w:ascii="Tahoma" w:hAnsi="Tahoma" w:cs="Tahoma"/>
          <w:lang w:eastAsia="zh-CN" w:bidi="hi-IN"/>
        </w:rPr>
        <w:t xml:space="preserve"> του χρησιμοποιούμενου αθλητικού εξοπλισμού.</w:t>
      </w:r>
    </w:p>
    <w:p w14:paraId="02702FE6"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p>
    <w:p w14:paraId="24EA4F31" w14:textId="718F1645" w:rsidR="007C73A3" w:rsidRPr="007C73A3" w:rsidRDefault="007C73A3" w:rsidP="007C73A3">
      <w:pPr>
        <w:widowControl w:val="0"/>
        <w:tabs>
          <w:tab w:val="left" w:pos="709"/>
        </w:tabs>
        <w:suppressAutoHyphens/>
        <w:autoSpaceDE w:val="0"/>
        <w:jc w:val="both"/>
        <w:rPr>
          <w:rFonts w:ascii="Tahoma" w:hAnsi="Tahoma" w:cs="Tahoma"/>
          <w:b/>
          <w:lang w:eastAsia="zh-CN" w:bidi="hi-IN"/>
        </w:rPr>
      </w:pPr>
      <w:r w:rsidRPr="007C73A3">
        <w:rPr>
          <w:rFonts w:ascii="Tahoma" w:hAnsi="Tahoma" w:cs="Tahoma"/>
          <w:b/>
          <w:lang w:eastAsia="zh-CN" w:bidi="hi-IN"/>
        </w:rPr>
        <w:t>2</w:t>
      </w:r>
      <w:r w:rsidR="000C2BCF">
        <w:rPr>
          <w:rFonts w:ascii="Tahoma" w:hAnsi="Tahoma" w:cs="Tahoma"/>
          <w:b/>
          <w:lang w:eastAsia="zh-CN" w:bidi="hi-IN"/>
        </w:rPr>
        <w:t>5</w:t>
      </w:r>
      <w:r w:rsidRPr="007C73A3">
        <w:rPr>
          <w:rFonts w:ascii="Tahoma" w:hAnsi="Tahoma" w:cs="Tahoma"/>
          <w:b/>
          <w:lang w:eastAsia="zh-CN" w:bidi="hi-IN"/>
        </w:rPr>
        <w:t xml:space="preserve">. </w:t>
      </w:r>
      <w:r w:rsidRPr="007C73A3">
        <w:rPr>
          <w:rFonts w:ascii="Tahoma" w:hAnsi="Tahoma" w:cs="Tahoma"/>
          <w:b/>
          <w:u w:val="single"/>
          <w:lang w:eastAsia="zh-CN" w:bidi="hi-IN"/>
        </w:rPr>
        <w:t>ΤΕΧΝΙΚΟΙ ΥΠΕΥΘΥΝΟΙ ΑΙΘΟΥΣΑΣ ΚΛΗΣΗΣ ΚΑΙ ΣΥΝΤΟΝΙΣΜΟΥ ΡΟΗΣ ΩΡΟΛΟΓΙΟΥ ΠΡΟΓΡΑΜΜΑΤΟΣ:</w:t>
      </w:r>
    </w:p>
    <w:p w14:paraId="567FF91E" w14:textId="4AE85008" w:rsidR="007C73A3" w:rsidRPr="007C73A3" w:rsidRDefault="007C73A3" w:rsidP="007C73A3">
      <w:pPr>
        <w:widowControl w:val="0"/>
        <w:tabs>
          <w:tab w:val="left" w:pos="709"/>
        </w:tabs>
        <w:suppressAutoHyphens/>
        <w:autoSpaceDE w:val="0"/>
        <w:jc w:val="both"/>
        <w:rPr>
          <w:rFonts w:ascii="Tahoma" w:hAnsi="Tahoma" w:cs="Tahoma"/>
          <w:lang w:eastAsia="zh-CN" w:bidi="hi-IN"/>
        </w:rPr>
      </w:pPr>
      <w:r w:rsidRPr="007C73A3">
        <w:rPr>
          <w:rFonts w:ascii="Tahoma" w:hAnsi="Tahoma" w:cs="Tahoma"/>
          <w:lang w:eastAsia="zh-CN" w:bidi="hi-IN"/>
        </w:rPr>
        <w:t xml:space="preserve">Τεχνικοί Υπεύθυνοι Συντονισμού της Ροής του Ωρολογίου Προγράμματος ορίζονται οι Τεχνικοί Ανάπτυξης κ.κ. </w:t>
      </w:r>
      <w:r w:rsidRPr="007C73A3">
        <w:rPr>
          <w:rFonts w:ascii="Tahoma" w:hAnsi="Tahoma" w:cs="Tahoma"/>
          <w:b/>
          <w:bCs/>
          <w:lang w:eastAsia="zh-CN" w:bidi="hi-IN"/>
        </w:rPr>
        <w:t>Μάρκος Καλούδης</w:t>
      </w:r>
      <w:r w:rsidRPr="007C73A3">
        <w:rPr>
          <w:rFonts w:ascii="Tahoma" w:hAnsi="Tahoma" w:cs="Tahoma"/>
          <w:lang w:eastAsia="zh-CN" w:bidi="hi-IN"/>
        </w:rPr>
        <w:t xml:space="preserve">, </w:t>
      </w:r>
      <w:r w:rsidRPr="007C73A3">
        <w:rPr>
          <w:rFonts w:ascii="Tahoma" w:hAnsi="Tahoma" w:cs="Tahoma"/>
          <w:b/>
          <w:bCs/>
          <w:lang w:eastAsia="zh-CN" w:bidi="hi-IN"/>
        </w:rPr>
        <w:t>Βασίλης Πλάτωνας</w:t>
      </w:r>
      <w:r w:rsidRPr="007C73A3">
        <w:rPr>
          <w:rFonts w:ascii="Tahoma" w:hAnsi="Tahoma" w:cs="Tahoma"/>
          <w:lang w:eastAsia="zh-CN" w:bidi="hi-IN"/>
        </w:rPr>
        <w:t xml:space="preserve"> και </w:t>
      </w:r>
      <w:r w:rsidRPr="007C73A3">
        <w:rPr>
          <w:rFonts w:ascii="Tahoma" w:hAnsi="Tahoma" w:cs="Tahoma"/>
          <w:b/>
          <w:bCs/>
          <w:lang w:eastAsia="zh-CN" w:bidi="hi-IN"/>
        </w:rPr>
        <w:t>Χρήστος Χατζηβασιλείου</w:t>
      </w:r>
      <w:r w:rsidRPr="007C73A3">
        <w:rPr>
          <w:rFonts w:ascii="Tahoma" w:hAnsi="Tahoma" w:cs="Tahoma"/>
          <w:lang w:eastAsia="zh-CN" w:bidi="hi-IN"/>
        </w:rPr>
        <w:t xml:space="preserve">, οι Τεχνικοί της Επιτροπής Αγώνων σε Δημόσιο Δρόμο και Βουνό κ.κ. </w:t>
      </w:r>
      <w:r w:rsidRPr="007C73A3">
        <w:rPr>
          <w:rFonts w:ascii="Tahoma" w:hAnsi="Tahoma" w:cs="Tahoma"/>
          <w:b/>
          <w:lang w:eastAsia="zh-CN" w:bidi="hi-IN"/>
        </w:rPr>
        <w:t xml:space="preserve">Άγγελος </w:t>
      </w:r>
      <w:proofErr w:type="spellStart"/>
      <w:r w:rsidRPr="007C73A3">
        <w:rPr>
          <w:rFonts w:ascii="Tahoma" w:hAnsi="Tahoma" w:cs="Tahoma"/>
          <w:b/>
          <w:lang w:eastAsia="zh-CN" w:bidi="hi-IN"/>
        </w:rPr>
        <w:t>Προβατάς</w:t>
      </w:r>
      <w:proofErr w:type="spellEnd"/>
      <w:r w:rsidRPr="007C73A3">
        <w:rPr>
          <w:rFonts w:ascii="Tahoma" w:hAnsi="Tahoma" w:cs="Tahoma"/>
          <w:b/>
          <w:lang w:eastAsia="zh-CN" w:bidi="hi-IN"/>
        </w:rPr>
        <w:t xml:space="preserve"> </w:t>
      </w:r>
      <w:r w:rsidRPr="007C73A3">
        <w:rPr>
          <w:rFonts w:ascii="Tahoma" w:hAnsi="Tahoma" w:cs="Tahoma"/>
          <w:bCs/>
          <w:lang w:eastAsia="zh-CN" w:bidi="hi-IN"/>
        </w:rPr>
        <w:t>και</w:t>
      </w:r>
      <w:r w:rsidRPr="007C73A3">
        <w:rPr>
          <w:rFonts w:ascii="Tahoma" w:hAnsi="Tahoma" w:cs="Tahoma"/>
          <w:b/>
          <w:lang w:eastAsia="zh-CN" w:bidi="hi-IN"/>
        </w:rPr>
        <w:t xml:space="preserve"> </w:t>
      </w:r>
      <w:r w:rsidR="008F75E1">
        <w:rPr>
          <w:rFonts w:ascii="Tahoma" w:hAnsi="Tahoma" w:cs="Tahoma"/>
          <w:b/>
          <w:lang w:eastAsia="zh-CN" w:bidi="hi-IN"/>
        </w:rPr>
        <w:t>Παναγιώ</w:t>
      </w:r>
      <w:r w:rsidRPr="007C73A3">
        <w:rPr>
          <w:rFonts w:ascii="Tahoma" w:hAnsi="Tahoma" w:cs="Tahoma"/>
          <w:b/>
          <w:lang w:eastAsia="zh-CN" w:bidi="hi-IN"/>
        </w:rPr>
        <w:t xml:space="preserve">της Παπούλιας, </w:t>
      </w:r>
      <w:bookmarkStart w:id="20" w:name="_Hlk124254490"/>
      <w:r w:rsidRPr="007C73A3">
        <w:rPr>
          <w:rFonts w:ascii="Tahoma" w:hAnsi="Tahoma" w:cs="Tahoma"/>
          <w:bCs/>
          <w:lang w:eastAsia="zh-CN" w:bidi="hi-IN"/>
        </w:rPr>
        <w:t xml:space="preserve">ο Υπεύθυνος του Κέντρου Υψηλού Αγ. Κοσμά κ. </w:t>
      </w:r>
      <w:r w:rsidRPr="007C73A3">
        <w:rPr>
          <w:rFonts w:ascii="Tahoma" w:hAnsi="Tahoma" w:cs="Tahoma"/>
          <w:b/>
          <w:lang w:eastAsia="zh-CN" w:bidi="hi-IN"/>
        </w:rPr>
        <w:t>Οικονομίδης Γεώργιος</w:t>
      </w:r>
      <w:r w:rsidRPr="007C73A3">
        <w:rPr>
          <w:rFonts w:ascii="Tahoma" w:hAnsi="Tahoma" w:cs="Tahoma"/>
          <w:bCs/>
          <w:lang w:eastAsia="zh-CN" w:bidi="hi-IN"/>
        </w:rPr>
        <w:t xml:space="preserve"> </w:t>
      </w:r>
      <w:bookmarkEnd w:id="20"/>
      <w:r w:rsidRPr="007C73A3">
        <w:rPr>
          <w:rFonts w:ascii="Tahoma" w:hAnsi="Tahoma" w:cs="Tahoma"/>
          <w:lang w:eastAsia="zh-CN" w:bidi="hi-IN"/>
        </w:rPr>
        <w:t xml:space="preserve">και ο Τεχνικός Σύμβουλος ΕΑΣ ΣΕΓΑΣ Αθήνας κ. </w:t>
      </w:r>
      <w:r w:rsidRPr="007C73A3">
        <w:rPr>
          <w:rFonts w:ascii="Tahoma" w:hAnsi="Tahoma" w:cs="Tahoma"/>
          <w:b/>
          <w:lang w:eastAsia="zh-CN" w:bidi="hi-IN"/>
        </w:rPr>
        <w:t>Χρύσανθος Καρούζος</w:t>
      </w:r>
      <w:r w:rsidRPr="007C73A3">
        <w:rPr>
          <w:rFonts w:ascii="Tahoma" w:hAnsi="Tahoma" w:cs="Tahoma"/>
          <w:lang w:eastAsia="zh-CN" w:bidi="hi-IN"/>
        </w:rPr>
        <w:t>, οι οποίοι θα συνεργάζονται με τον Τεχνικό Υπεύθυνο και τον Αλυτάρχη.</w:t>
      </w:r>
    </w:p>
    <w:p w14:paraId="1ECA588F" w14:textId="77777777" w:rsidR="000C2BCF" w:rsidRDefault="000C2BCF" w:rsidP="007C73A3">
      <w:pPr>
        <w:widowControl w:val="0"/>
        <w:tabs>
          <w:tab w:val="left" w:pos="709"/>
        </w:tabs>
        <w:suppressAutoHyphens/>
        <w:autoSpaceDE w:val="0"/>
        <w:jc w:val="both"/>
        <w:rPr>
          <w:rFonts w:ascii="Tahoma" w:hAnsi="Tahoma" w:cs="Tahoma"/>
          <w:b/>
          <w:lang w:eastAsia="zh-CN" w:bidi="hi-IN"/>
        </w:rPr>
      </w:pPr>
    </w:p>
    <w:p w14:paraId="0684E87E" w14:textId="41A480B9" w:rsidR="007C73A3" w:rsidRPr="00B8315E" w:rsidRDefault="007C73A3" w:rsidP="007C73A3">
      <w:pPr>
        <w:widowControl w:val="0"/>
        <w:tabs>
          <w:tab w:val="left" w:pos="709"/>
        </w:tabs>
        <w:suppressAutoHyphens/>
        <w:autoSpaceDE w:val="0"/>
        <w:jc w:val="both"/>
        <w:rPr>
          <w:rFonts w:ascii="Tahoma" w:hAnsi="Tahoma" w:cs="Tahoma"/>
          <w:b/>
          <w:lang w:eastAsia="zh-CN" w:bidi="hi-IN"/>
        </w:rPr>
      </w:pPr>
      <w:r w:rsidRPr="00B8315E">
        <w:rPr>
          <w:rFonts w:ascii="Tahoma" w:hAnsi="Tahoma" w:cs="Tahoma"/>
          <w:b/>
          <w:lang w:eastAsia="zh-CN" w:bidi="hi-IN"/>
        </w:rPr>
        <w:t>2</w:t>
      </w:r>
      <w:r w:rsidR="000C2BCF">
        <w:rPr>
          <w:rFonts w:ascii="Tahoma" w:hAnsi="Tahoma" w:cs="Tahoma"/>
          <w:b/>
          <w:lang w:eastAsia="zh-CN" w:bidi="hi-IN"/>
        </w:rPr>
        <w:t>6</w:t>
      </w:r>
      <w:r w:rsidRPr="00B8315E">
        <w:rPr>
          <w:rFonts w:ascii="Tahoma" w:hAnsi="Tahoma" w:cs="Tahoma"/>
          <w:b/>
          <w:lang w:eastAsia="zh-CN" w:bidi="hi-IN"/>
        </w:rPr>
        <w:t xml:space="preserve">. </w:t>
      </w:r>
      <w:r w:rsidRPr="00B8315E">
        <w:rPr>
          <w:rFonts w:ascii="Tahoma" w:hAnsi="Tahoma" w:cs="Tahoma"/>
          <w:b/>
          <w:u w:val="single"/>
          <w:lang w:eastAsia="zh-CN" w:bidi="hi-IN"/>
        </w:rPr>
        <w:t>ΥΠΕΥΘΥΝΟΣ ΥΓΕΙΟΝΟΜΙΚΗΣ ΥΠΗΡΕΣΙΑΣ:</w:t>
      </w:r>
    </w:p>
    <w:p w14:paraId="79334A3B" w14:textId="7B0B3803" w:rsidR="007C73A3" w:rsidRPr="0004661E" w:rsidRDefault="00B8315E" w:rsidP="0004661E">
      <w:pPr>
        <w:widowControl w:val="0"/>
        <w:tabs>
          <w:tab w:val="left" w:pos="709"/>
        </w:tabs>
        <w:suppressAutoHyphens/>
        <w:autoSpaceDE w:val="0"/>
        <w:jc w:val="both"/>
        <w:rPr>
          <w:rFonts w:ascii="Tahoma" w:hAnsi="Tahoma" w:cs="Tahoma"/>
          <w:lang w:eastAsia="zh-CN" w:bidi="hi-IN"/>
        </w:rPr>
      </w:pPr>
      <w:r w:rsidRPr="00B8315E">
        <w:rPr>
          <w:rFonts w:ascii="Tahoma" w:hAnsi="Tahoma" w:cs="Tahoma"/>
          <w:lang w:eastAsia="zh-CN" w:bidi="hi-IN"/>
        </w:rPr>
        <w:t xml:space="preserve">Ο Υπεύθυνος της Υγειονομικής Υπηρεσίας  θα οριστεί από την Υγειονομική Επιτροπή του </w:t>
      </w:r>
      <w:r w:rsidRPr="00B8315E">
        <w:rPr>
          <w:rFonts w:ascii="Tahoma" w:hAnsi="Tahoma" w:cs="Tahoma"/>
          <w:lang w:eastAsia="zh-CN" w:bidi="hi-IN"/>
        </w:rPr>
        <w:lastRenderedPageBreak/>
        <w:t xml:space="preserve">ΣΕΓΑΣ. </w:t>
      </w:r>
    </w:p>
    <w:p w14:paraId="4BEB04EB" w14:textId="77777777" w:rsidR="0010218B" w:rsidRPr="0010218B" w:rsidRDefault="0010218B" w:rsidP="0010218B">
      <w:pPr>
        <w:spacing w:line="240" w:lineRule="exact"/>
        <w:ind w:right="-1192"/>
        <w:rPr>
          <w:rFonts w:ascii="Tahoma" w:hAnsi="Tahoma" w:cs="Tahoma"/>
          <w:b/>
          <w:iCs/>
        </w:rPr>
      </w:pPr>
    </w:p>
    <w:tbl>
      <w:tblPr>
        <w:tblStyle w:val="a6"/>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10218B" w:rsidRPr="0010218B" w14:paraId="528AF63D" w14:textId="77777777" w:rsidTr="0010218B">
        <w:trPr>
          <w:trHeight w:val="314"/>
          <w:jc w:val="center"/>
        </w:trPr>
        <w:tc>
          <w:tcPr>
            <w:tcW w:w="4430" w:type="dxa"/>
          </w:tcPr>
          <w:p w14:paraId="3B3C33B1" w14:textId="113F1C58" w:rsidR="0010218B" w:rsidRPr="0010218B" w:rsidRDefault="0010218B" w:rsidP="0010218B">
            <w:pPr>
              <w:jc w:val="right"/>
              <w:rPr>
                <w:rFonts w:ascii="Tahoma" w:eastAsia="Calibri" w:hAnsi="Tahoma" w:cs="Tahoma"/>
                <w:b/>
                <w:bCs/>
              </w:rPr>
            </w:pPr>
            <w:r w:rsidRPr="0010218B">
              <w:rPr>
                <w:rFonts w:ascii="Tahoma" w:eastAsia="Calibri" w:hAnsi="Tahoma" w:cs="Tahoma"/>
                <w:b/>
                <w:bCs/>
              </w:rPr>
              <w:t>Με αθλητικούς</w:t>
            </w:r>
          </w:p>
        </w:tc>
        <w:tc>
          <w:tcPr>
            <w:tcW w:w="4926" w:type="dxa"/>
          </w:tcPr>
          <w:p w14:paraId="6696E0B3" w14:textId="2203C240" w:rsidR="0010218B" w:rsidRPr="0010218B" w:rsidRDefault="0010218B" w:rsidP="0010218B">
            <w:pPr>
              <w:spacing w:line="240" w:lineRule="exact"/>
              <w:ind w:left="-993" w:right="-1192"/>
              <w:rPr>
                <w:rFonts w:ascii="Tahoma" w:hAnsi="Tahoma" w:cs="Tahoma"/>
                <w:b/>
                <w:iCs/>
              </w:rPr>
            </w:pPr>
            <w:r>
              <w:rPr>
                <w:rFonts w:ascii="Tahoma" w:hAnsi="Tahoma" w:cs="Tahoma"/>
                <w:b/>
                <w:iCs/>
              </w:rPr>
              <w:t xml:space="preserve">              </w:t>
            </w:r>
            <w:r w:rsidRPr="0010218B">
              <w:rPr>
                <w:rFonts w:ascii="Tahoma" w:hAnsi="Tahoma" w:cs="Tahoma"/>
                <w:b/>
                <w:iCs/>
              </w:rPr>
              <w:t>χαιρετισμούς</w:t>
            </w:r>
          </w:p>
          <w:p w14:paraId="0F97EDD0" w14:textId="77777777" w:rsidR="0010218B" w:rsidRPr="0010218B" w:rsidRDefault="0010218B" w:rsidP="0010218B">
            <w:pPr>
              <w:jc w:val="right"/>
              <w:rPr>
                <w:rFonts w:ascii="Tahoma" w:eastAsia="Calibri" w:hAnsi="Tahoma" w:cs="Tahoma"/>
                <w:b/>
                <w:bCs/>
              </w:rPr>
            </w:pPr>
          </w:p>
        </w:tc>
      </w:tr>
      <w:tr w:rsidR="0010218B" w:rsidRPr="0010218B" w14:paraId="791BCB91" w14:textId="77777777" w:rsidTr="00F85B77">
        <w:trPr>
          <w:jc w:val="center"/>
        </w:trPr>
        <w:tc>
          <w:tcPr>
            <w:tcW w:w="4430" w:type="dxa"/>
            <w:hideMark/>
          </w:tcPr>
          <w:p w14:paraId="1228886F" w14:textId="77777777" w:rsidR="0010218B" w:rsidRPr="0010218B" w:rsidRDefault="0010218B" w:rsidP="00F85B77">
            <w:pPr>
              <w:jc w:val="center"/>
              <w:rPr>
                <w:rFonts w:ascii="Tahoma" w:eastAsia="Calibri" w:hAnsi="Tahoma" w:cs="Tahoma"/>
                <w:b/>
                <w:bCs/>
                <w:lang w:eastAsia="en-US"/>
              </w:rPr>
            </w:pPr>
            <w:r w:rsidRPr="0010218B">
              <w:rPr>
                <w:rFonts w:ascii="Tahoma" w:eastAsia="Calibri" w:hAnsi="Tahoma" w:cs="Tahoma"/>
                <w:b/>
                <w:bCs/>
              </w:rPr>
              <w:t>Η  Πρόεδρος</w:t>
            </w:r>
          </w:p>
        </w:tc>
        <w:tc>
          <w:tcPr>
            <w:tcW w:w="4926" w:type="dxa"/>
            <w:hideMark/>
          </w:tcPr>
          <w:p w14:paraId="3806D4BB" w14:textId="77777777" w:rsidR="0010218B" w:rsidRPr="0010218B" w:rsidRDefault="0010218B" w:rsidP="00F85B77">
            <w:pPr>
              <w:jc w:val="center"/>
              <w:rPr>
                <w:rFonts w:ascii="Tahoma" w:eastAsia="Calibri" w:hAnsi="Tahoma" w:cs="Tahoma"/>
                <w:b/>
                <w:bCs/>
              </w:rPr>
            </w:pPr>
            <w:r w:rsidRPr="0010218B">
              <w:rPr>
                <w:rFonts w:ascii="Tahoma" w:eastAsia="Calibri" w:hAnsi="Tahoma" w:cs="Tahoma"/>
                <w:b/>
                <w:bCs/>
              </w:rPr>
              <w:t>Ο  Γενικός   Γραμματέας</w:t>
            </w:r>
          </w:p>
        </w:tc>
      </w:tr>
      <w:tr w:rsidR="0010218B" w:rsidRPr="0010218B" w14:paraId="58970CD8" w14:textId="77777777" w:rsidTr="00F85B77">
        <w:trPr>
          <w:jc w:val="center"/>
        </w:trPr>
        <w:tc>
          <w:tcPr>
            <w:tcW w:w="4430" w:type="dxa"/>
          </w:tcPr>
          <w:p w14:paraId="3A5D7E60" w14:textId="77777777" w:rsidR="0010218B" w:rsidRPr="0010218B" w:rsidRDefault="0010218B" w:rsidP="00F85B77">
            <w:pPr>
              <w:jc w:val="center"/>
              <w:rPr>
                <w:rFonts w:ascii="Tahoma" w:eastAsia="Calibri" w:hAnsi="Tahoma" w:cs="Tahoma"/>
              </w:rPr>
            </w:pPr>
          </w:p>
        </w:tc>
        <w:tc>
          <w:tcPr>
            <w:tcW w:w="4926" w:type="dxa"/>
          </w:tcPr>
          <w:p w14:paraId="2FC5F6BA" w14:textId="77777777" w:rsidR="0010218B" w:rsidRPr="0010218B" w:rsidRDefault="0010218B" w:rsidP="00F85B77">
            <w:pPr>
              <w:jc w:val="center"/>
              <w:rPr>
                <w:rFonts w:ascii="Tahoma" w:eastAsia="Calibri" w:hAnsi="Tahoma" w:cs="Tahoma"/>
              </w:rPr>
            </w:pPr>
          </w:p>
        </w:tc>
      </w:tr>
      <w:tr w:rsidR="0010218B" w:rsidRPr="0010218B" w14:paraId="01ED8C11" w14:textId="77777777" w:rsidTr="00F85B77">
        <w:trPr>
          <w:jc w:val="center"/>
        </w:trPr>
        <w:tc>
          <w:tcPr>
            <w:tcW w:w="4430" w:type="dxa"/>
          </w:tcPr>
          <w:p w14:paraId="35D49B0D" w14:textId="77777777" w:rsidR="0010218B" w:rsidRPr="0010218B" w:rsidRDefault="0010218B" w:rsidP="00F85B77">
            <w:pPr>
              <w:jc w:val="center"/>
              <w:rPr>
                <w:rFonts w:ascii="Tahoma" w:eastAsia="Calibri" w:hAnsi="Tahoma" w:cs="Tahoma"/>
              </w:rPr>
            </w:pPr>
          </w:p>
        </w:tc>
        <w:tc>
          <w:tcPr>
            <w:tcW w:w="4926" w:type="dxa"/>
          </w:tcPr>
          <w:p w14:paraId="384D20BC" w14:textId="77777777" w:rsidR="0010218B" w:rsidRPr="0010218B" w:rsidRDefault="0010218B" w:rsidP="00F85B77">
            <w:pPr>
              <w:jc w:val="center"/>
              <w:rPr>
                <w:rFonts w:ascii="Tahoma" w:eastAsia="Calibri" w:hAnsi="Tahoma" w:cs="Tahoma"/>
              </w:rPr>
            </w:pPr>
          </w:p>
        </w:tc>
      </w:tr>
      <w:tr w:rsidR="0010218B" w:rsidRPr="0010218B" w14:paraId="20B8E2BA" w14:textId="77777777" w:rsidTr="00F85B77">
        <w:trPr>
          <w:jc w:val="center"/>
        </w:trPr>
        <w:tc>
          <w:tcPr>
            <w:tcW w:w="4430" w:type="dxa"/>
          </w:tcPr>
          <w:p w14:paraId="11230B65" w14:textId="77777777" w:rsidR="0010218B" w:rsidRPr="0010218B" w:rsidRDefault="0010218B" w:rsidP="00F85B77">
            <w:pPr>
              <w:jc w:val="center"/>
              <w:rPr>
                <w:rFonts w:ascii="Tahoma" w:eastAsia="Calibri" w:hAnsi="Tahoma" w:cs="Tahoma"/>
              </w:rPr>
            </w:pPr>
          </w:p>
        </w:tc>
        <w:tc>
          <w:tcPr>
            <w:tcW w:w="4926" w:type="dxa"/>
          </w:tcPr>
          <w:p w14:paraId="0878E369" w14:textId="77777777" w:rsidR="0010218B" w:rsidRPr="0010218B" w:rsidRDefault="0010218B" w:rsidP="00F85B77">
            <w:pPr>
              <w:jc w:val="center"/>
              <w:rPr>
                <w:rFonts w:ascii="Tahoma" w:eastAsia="Calibri" w:hAnsi="Tahoma" w:cs="Tahoma"/>
              </w:rPr>
            </w:pPr>
          </w:p>
        </w:tc>
      </w:tr>
      <w:tr w:rsidR="0010218B" w:rsidRPr="0010218B" w14:paraId="4B82AA3C" w14:textId="77777777" w:rsidTr="00F85B77">
        <w:trPr>
          <w:jc w:val="center"/>
        </w:trPr>
        <w:tc>
          <w:tcPr>
            <w:tcW w:w="4430" w:type="dxa"/>
          </w:tcPr>
          <w:p w14:paraId="6FDEBA28" w14:textId="77777777" w:rsidR="0010218B" w:rsidRPr="0010218B" w:rsidRDefault="0010218B" w:rsidP="00F85B77">
            <w:pPr>
              <w:jc w:val="center"/>
              <w:rPr>
                <w:rFonts w:ascii="Tahoma" w:eastAsia="Calibri" w:hAnsi="Tahoma" w:cs="Tahoma"/>
              </w:rPr>
            </w:pPr>
          </w:p>
        </w:tc>
        <w:tc>
          <w:tcPr>
            <w:tcW w:w="4926" w:type="dxa"/>
          </w:tcPr>
          <w:p w14:paraId="4E988066" w14:textId="77777777" w:rsidR="0010218B" w:rsidRPr="0010218B" w:rsidRDefault="0010218B" w:rsidP="00F85B77">
            <w:pPr>
              <w:jc w:val="center"/>
              <w:rPr>
                <w:rFonts w:ascii="Tahoma" w:eastAsia="Calibri" w:hAnsi="Tahoma" w:cs="Tahoma"/>
              </w:rPr>
            </w:pPr>
          </w:p>
        </w:tc>
      </w:tr>
      <w:tr w:rsidR="007C7DB4" w:rsidRPr="0010218B" w14:paraId="46DE60C7" w14:textId="77777777" w:rsidTr="00F85B77">
        <w:trPr>
          <w:jc w:val="center"/>
        </w:trPr>
        <w:tc>
          <w:tcPr>
            <w:tcW w:w="4430" w:type="dxa"/>
          </w:tcPr>
          <w:p w14:paraId="6601173D" w14:textId="77777777" w:rsidR="007C7DB4" w:rsidRPr="0010218B" w:rsidRDefault="007C7DB4" w:rsidP="00F85B77">
            <w:pPr>
              <w:jc w:val="center"/>
              <w:rPr>
                <w:rFonts w:ascii="Tahoma" w:eastAsia="Calibri" w:hAnsi="Tahoma" w:cs="Tahoma"/>
              </w:rPr>
            </w:pPr>
          </w:p>
        </w:tc>
        <w:tc>
          <w:tcPr>
            <w:tcW w:w="4926" w:type="dxa"/>
          </w:tcPr>
          <w:p w14:paraId="52E56EF4" w14:textId="77777777" w:rsidR="007C7DB4" w:rsidRPr="0010218B" w:rsidRDefault="007C7DB4" w:rsidP="00F85B77">
            <w:pPr>
              <w:jc w:val="center"/>
              <w:rPr>
                <w:rFonts w:ascii="Tahoma" w:eastAsia="Calibri" w:hAnsi="Tahoma" w:cs="Tahoma"/>
              </w:rPr>
            </w:pPr>
          </w:p>
        </w:tc>
      </w:tr>
      <w:tr w:rsidR="0010218B" w:rsidRPr="0010218B" w14:paraId="20F30605" w14:textId="77777777" w:rsidTr="00F85B77">
        <w:trPr>
          <w:jc w:val="center"/>
        </w:trPr>
        <w:tc>
          <w:tcPr>
            <w:tcW w:w="4430" w:type="dxa"/>
          </w:tcPr>
          <w:p w14:paraId="6EC9B030" w14:textId="77777777" w:rsidR="0010218B" w:rsidRPr="0010218B" w:rsidRDefault="0010218B" w:rsidP="00F85B77">
            <w:pPr>
              <w:jc w:val="center"/>
              <w:rPr>
                <w:rFonts w:ascii="Tahoma" w:eastAsia="Calibri" w:hAnsi="Tahoma" w:cs="Tahoma"/>
              </w:rPr>
            </w:pPr>
          </w:p>
        </w:tc>
        <w:tc>
          <w:tcPr>
            <w:tcW w:w="4926" w:type="dxa"/>
          </w:tcPr>
          <w:p w14:paraId="4A790CF6" w14:textId="77777777" w:rsidR="0010218B" w:rsidRPr="0010218B" w:rsidRDefault="0010218B" w:rsidP="00F85B77">
            <w:pPr>
              <w:jc w:val="center"/>
              <w:rPr>
                <w:rFonts w:ascii="Tahoma" w:eastAsia="Calibri" w:hAnsi="Tahoma" w:cs="Tahoma"/>
              </w:rPr>
            </w:pPr>
          </w:p>
        </w:tc>
      </w:tr>
      <w:tr w:rsidR="0010218B" w:rsidRPr="0010218B" w14:paraId="6E25DFF2" w14:textId="77777777" w:rsidTr="00F85B77">
        <w:trPr>
          <w:jc w:val="center"/>
        </w:trPr>
        <w:tc>
          <w:tcPr>
            <w:tcW w:w="4430" w:type="dxa"/>
            <w:hideMark/>
          </w:tcPr>
          <w:p w14:paraId="263AC0B0" w14:textId="77777777" w:rsidR="0010218B" w:rsidRPr="0010218B" w:rsidRDefault="0010218B" w:rsidP="00F85B77">
            <w:pPr>
              <w:jc w:val="center"/>
              <w:rPr>
                <w:rFonts w:ascii="Tahoma" w:eastAsia="Calibri" w:hAnsi="Tahoma" w:cs="Tahoma"/>
                <w:b/>
                <w:bCs/>
              </w:rPr>
            </w:pPr>
            <w:r w:rsidRPr="0010218B">
              <w:rPr>
                <w:rFonts w:ascii="Tahoma" w:eastAsia="Calibri" w:hAnsi="Tahoma" w:cs="Tahoma"/>
                <w:b/>
                <w:bCs/>
              </w:rPr>
              <w:t>Σοφία  ΣΑΚΟΡΑΦΑ</w:t>
            </w:r>
          </w:p>
        </w:tc>
        <w:tc>
          <w:tcPr>
            <w:tcW w:w="4926" w:type="dxa"/>
            <w:hideMark/>
          </w:tcPr>
          <w:p w14:paraId="36FEF5BB" w14:textId="77777777" w:rsidR="0010218B" w:rsidRPr="0010218B" w:rsidRDefault="0010218B" w:rsidP="00F85B77">
            <w:pPr>
              <w:jc w:val="center"/>
              <w:rPr>
                <w:rFonts w:ascii="Tahoma" w:eastAsia="Calibri" w:hAnsi="Tahoma" w:cs="Tahoma"/>
                <w:b/>
                <w:bCs/>
              </w:rPr>
            </w:pPr>
            <w:r w:rsidRPr="0010218B">
              <w:rPr>
                <w:rFonts w:ascii="Tahoma" w:eastAsia="Calibri" w:hAnsi="Tahoma" w:cs="Tahoma"/>
                <w:b/>
                <w:bCs/>
              </w:rPr>
              <w:t>Γεώργιος  ΓΙΑΤΡΟΥΔΑΚΗΣ</w:t>
            </w:r>
          </w:p>
        </w:tc>
      </w:tr>
      <w:tr w:rsidR="0010218B" w:rsidRPr="0010218B" w14:paraId="7B72BD1B" w14:textId="77777777" w:rsidTr="00F85B77">
        <w:trPr>
          <w:jc w:val="center"/>
        </w:trPr>
        <w:tc>
          <w:tcPr>
            <w:tcW w:w="4430" w:type="dxa"/>
          </w:tcPr>
          <w:p w14:paraId="3E0D3F06" w14:textId="77777777" w:rsidR="0010218B" w:rsidRPr="0010218B" w:rsidRDefault="0010218B" w:rsidP="00F85B77">
            <w:pPr>
              <w:jc w:val="center"/>
              <w:rPr>
                <w:rFonts w:ascii="Tahoma" w:eastAsia="Calibri" w:hAnsi="Tahoma" w:cs="Tahoma"/>
              </w:rPr>
            </w:pPr>
          </w:p>
        </w:tc>
        <w:tc>
          <w:tcPr>
            <w:tcW w:w="4926" w:type="dxa"/>
          </w:tcPr>
          <w:p w14:paraId="1D37A99D" w14:textId="77777777" w:rsidR="0010218B" w:rsidRPr="0010218B" w:rsidRDefault="0010218B" w:rsidP="00F85B77">
            <w:pPr>
              <w:jc w:val="center"/>
              <w:rPr>
                <w:rFonts w:ascii="Tahoma" w:eastAsia="Calibri" w:hAnsi="Tahoma" w:cs="Tahoma"/>
              </w:rPr>
            </w:pPr>
          </w:p>
        </w:tc>
      </w:tr>
    </w:tbl>
    <w:p w14:paraId="5D0EAE3F"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p>
    <w:p w14:paraId="173F81DA"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r w:rsidRPr="007C73A3">
        <w:rPr>
          <w:rFonts w:ascii="Tahoma" w:hAnsi="Tahoma" w:cs="Tahoma"/>
          <w:b/>
          <w:sz w:val="22"/>
          <w:szCs w:val="22"/>
          <w:u w:val="single"/>
          <w:lang w:eastAsia="zh-CN" w:bidi="hi-IN"/>
        </w:rPr>
        <w:t>Συνημμένα:</w:t>
      </w:r>
    </w:p>
    <w:p w14:paraId="7A654F4D" w14:textId="77777777" w:rsidR="007C73A3" w:rsidRPr="007C73A3" w:rsidRDefault="007C73A3" w:rsidP="007C73A3">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 xml:space="preserve">Προσχέδιο Ωρολογίου Προγράμματος, Πίνακας ορίων συμμετοχής Πίνακας διαδικασίες διεξαγωγής των αγωνισμάτων, Υπόδειγμα αγωνιστικής εμφάνισης συλλόγου, Κατάλογος αντικειμένων που δεν επιτρέπονται στον αγωνιστικό χώρο </w:t>
      </w:r>
    </w:p>
    <w:p w14:paraId="1BA02546" w14:textId="77777777" w:rsidR="007C73A3" w:rsidRPr="007C73A3" w:rsidRDefault="007C73A3" w:rsidP="007C73A3">
      <w:pPr>
        <w:widowControl w:val="0"/>
        <w:tabs>
          <w:tab w:val="left" w:pos="709"/>
        </w:tabs>
        <w:suppressAutoHyphens/>
        <w:autoSpaceDE w:val="0"/>
        <w:jc w:val="both"/>
        <w:rPr>
          <w:rFonts w:ascii="Tahoma" w:hAnsi="Tahoma" w:cs="Tahoma"/>
          <w:b/>
          <w:sz w:val="22"/>
          <w:szCs w:val="22"/>
          <w:u w:val="single"/>
          <w:lang w:eastAsia="zh-CN" w:bidi="hi-IN"/>
        </w:rPr>
      </w:pPr>
    </w:p>
    <w:p w14:paraId="69C2C246" w14:textId="77777777" w:rsidR="007C73A3" w:rsidRPr="007C73A3" w:rsidRDefault="007C73A3" w:rsidP="007C73A3">
      <w:pPr>
        <w:widowControl w:val="0"/>
        <w:tabs>
          <w:tab w:val="left" w:pos="709"/>
        </w:tabs>
        <w:suppressAutoHyphens/>
        <w:autoSpaceDE w:val="0"/>
        <w:jc w:val="both"/>
        <w:rPr>
          <w:rFonts w:ascii="Tahoma" w:hAnsi="Tahoma" w:cs="Tahoma"/>
          <w:b/>
          <w:sz w:val="22"/>
          <w:szCs w:val="22"/>
          <w:lang w:eastAsia="zh-CN" w:bidi="hi-IN"/>
        </w:rPr>
      </w:pPr>
      <w:r w:rsidRPr="007C73A3">
        <w:rPr>
          <w:rFonts w:ascii="Tahoma" w:hAnsi="Tahoma" w:cs="Tahoma"/>
          <w:b/>
          <w:sz w:val="22"/>
          <w:szCs w:val="22"/>
          <w:u w:val="single"/>
          <w:lang w:eastAsia="zh-CN" w:bidi="hi-IN"/>
        </w:rPr>
        <w:t>Κοινοποίηση:</w:t>
      </w:r>
      <w:r w:rsidRPr="007C73A3">
        <w:rPr>
          <w:rFonts w:ascii="Tahoma" w:hAnsi="Tahoma" w:cs="Tahoma"/>
          <w:b/>
          <w:sz w:val="22"/>
          <w:szCs w:val="22"/>
          <w:lang w:eastAsia="zh-CN" w:bidi="hi-IN"/>
        </w:rPr>
        <w:t xml:space="preserve"> </w:t>
      </w:r>
    </w:p>
    <w:p w14:paraId="1988042E" w14:textId="7870B7F5" w:rsidR="00B6324A" w:rsidRPr="0004661E" w:rsidRDefault="007C73A3" w:rsidP="0004661E">
      <w:pPr>
        <w:widowControl w:val="0"/>
        <w:tabs>
          <w:tab w:val="left" w:pos="709"/>
        </w:tabs>
        <w:suppressAutoHyphens/>
        <w:autoSpaceDE w:val="0"/>
        <w:jc w:val="both"/>
        <w:rPr>
          <w:rFonts w:ascii="Tahoma" w:hAnsi="Tahoma" w:cs="Tahoma"/>
          <w:sz w:val="22"/>
          <w:szCs w:val="22"/>
          <w:lang w:eastAsia="zh-CN" w:bidi="hi-IN"/>
        </w:rPr>
      </w:pPr>
      <w:r w:rsidRPr="007C73A3">
        <w:rPr>
          <w:rFonts w:ascii="Tahoma" w:hAnsi="Tahoma" w:cs="Tahoma"/>
          <w:sz w:val="22"/>
          <w:szCs w:val="22"/>
          <w:lang w:eastAsia="zh-CN" w:bidi="hi-IN"/>
        </w:rPr>
        <w:t>Στάδιο Ειρήνης και Φιλίας, Αστυνομική Διεύθυνση Πειραιά, ΕΟΚΑΝ, Γραφείο Τύπου Σ.Ε.Γ.Α.Σ., Υγειονομική Υπηρεσία Σ.Ε.Γ.Α.Σ., Γραφείο Υψηλού Αθλητισμού, Γραφείο Ανάπτυξης, Δημόσια Τηλεόραση, Κ.Ε.Κ. Σ.Ε.Γ.Α.Σ., Γραφείο Μάρκετινγκ.</w:t>
      </w:r>
    </w:p>
    <w:p w14:paraId="47950990" w14:textId="77777777" w:rsidR="00970EED" w:rsidRDefault="00970EED" w:rsidP="007C73A3">
      <w:pPr>
        <w:autoSpaceDE w:val="0"/>
        <w:autoSpaceDN w:val="0"/>
        <w:adjustRightInd w:val="0"/>
        <w:jc w:val="center"/>
        <w:rPr>
          <w:rFonts w:ascii="Tahoma" w:hAnsi="Tahoma" w:cs="Tahoma"/>
          <w:b/>
          <w:bCs/>
          <w:color w:val="000000"/>
          <w:u w:val="single"/>
        </w:rPr>
      </w:pPr>
    </w:p>
    <w:p w14:paraId="04585EF1" w14:textId="77777777" w:rsidR="00970EED" w:rsidRDefault="00970EED" w:rsidP="007C73A3">
      <w:pPr>
        <w:autoSpaceDE w:val="0"/>
        <w:autoSpaceDN w:val="0"/>
        <w:adjustRightInd w:val="0"/>
        <w:jc w:val="center"/>
        <w:rPr>
          <w:rFonts w:ascii="Tahoma" w:hAnsi="Tahoma" w:cs="Tahoma"/>
          <w:b/>
          <w:bCs/>
          <w:color w:val="000000"/>
          <w:u w:val="single"/>
        </w:rPr>
      </w:pPr>
    </w:p>
    <w:p w14:paraId="01DA0D44" w14:textId="77777777" w:rsidR="00970EED" w:rsidRDefault="00970EED" w:rsidP="007C73A3">
      <w:pPr>
        <w:autoSpaceDE w:val="0"/>
        <w:autoSpaceDN w:val="0"/>
        <w:adjustRightInd w:val="0"/>
        <w:jc w:val="center"/>
        <w:rPr>
          <w:rFonts w:ascii="Tahoma" w:hAnsi="Tahoma" w:cs="Tahoma"/>
          <w:b/>
          <w:bCs/>
          <w:color w:val="000000"/>
          <w:u w:val="single"/>
        </w:rPr>
      </w:pPr>
    </w:p>
    <w:p w14:paraId="78F5F74F" w14:textId="77777777" w:rsidR="00970EED" w:rsidRDefault="00970EED" w:rsidP="007C73A3">
      <w:pPr>
        <w:autoSpaceDE w:val="0"/>
        <w:autoSpaceDN w:val="0"/>
        <w:adjustRightInd w:val="0"/>
        <w:jc w:val="center"/>
        <w:rPr>
          <w:rFonts w:ascii="Tahoma" w:hAnsi="Tahoma" w:cs="Tahoma"/>
          <w:b/>
          <w:bCs/>
          <w:color w:val="000000"/>
          <w:u w:val="single"/>
        </w:rPr>
      </w:pPr>
    </w:p>
    <w:p w14:paraId="7959C05B" w14:textId="77777777" w:rsidR="00970EED" w:rsidRDefault="00970EED" w:rsidP="007C73A3">
      <w:pPr>
        <w:autoSpaceDE w:val="0"/>
        <w:autoSpaceDN w:val="0"/>
        <w:adjustRightInd w:val="0"/>
        <w:jc w:val="center"/>
        <w:rPr>
          <w:rFonts w:ascii="Tahoma" w:hAnsi="Tahoma" w:cs="Tahoma"/>
          <w:b/>
          <w:bCs/>
          <w:color w:val="000000"/>
          <w:u w:val="single"/>
        </w:rPr>
      </w:pPr>
    </w:p>
    <w:p w14:paraId="31227F31" w14:textId="77777777" w:rsidR="00970EED" w:rsidRDefault="00970EED" w:rsidP="007C73A3">
      <w:pPr>
        <w:autoSpaceDE w:val="0"/>
        <w:autoSpaceDN w:val="0"/>
        <w:adjustRightInd w:val="0"/>
        <w:jc w:val="center"/>
        <w:rPr>
          <w:rFonts w:ascii="Tahoma" w:hAnsi="Tahoma" w:cs="Tahoma"/>
          <w:b/>
          <w:bCs/>
          <w:color w:val="000000"/>
          <w:u w:val="single"/>
        </w:rPr>
      </w:pPr>
    </w:p>
    <w:p w14:paraId="39D14BD6" w14:textId="77777777" w:rsidR="00970EED" w:rsidRDefault="00970EED" w:rsidP="007C73A3">
      <w:pPr>
        <w:autoSpaceDE w:val="0"/>
        <w:autoSpaceDN w:val="0"/>
        <w:adjustRightInd w:val="0"/>
        <w:jc w:val="center"/>
        <w:rPr>
          <w:rFonts w:ascii="Tahoma" w:hAnsi="Tahoma" w:cs="Tahoma"/>
          <w:b/>
          <w:bCs/>
          <w:color w:val="000000"/>
          <w:u w:val="single"/>
        </w:rPr>
      </w:pPr>
    </w:p>
    <w:p w14:paraId="03C46AE9" w14:textId="77777777" w:rsidR="00970EED" w:rsidRDefault="00970EED" w:rsidP="007C73A3">
      <w:pPr>
        <w:autoSpaceDE w:val="0"/>
        <w:autoSpaceDN w:val="0"/>
        <w:adjustRightInd w:val="0"/>
        <w:jc w:val="center"/>
        <w:rPr>
          <w:rFonts w:ascii="Tahoma" w:hAnsi="Tahoma" w:cs="Tahoma"/>
          <w:b/>
          <w:bCs/>
          <w:color w:val="000000"/>
          <w:u w:val="single"/>
        </w:rPr>
      </w:pPr>
    </w:p>
    <w:p w14:paraId="17CCF3A6" w14:textId="77777777" w:rsidR="00970EED" w:rsidRDefault="00970EED" w:rsidP="007C73A3">
      <w:pPr>
        <w:autoSpaceDE w:val="0"/>
        <w:autoSpaceDN w:val="0"/>
        <w:adjustRightInd w:val="0"/>
        <w:jc w:val="center"/>
        <w:rPr>
          <w:rFonts w:ascii="Tahoma" w:hAnsi="Tahoma" w:cs="Tahoma"/>
          <w:b/>
          <w:bCs/>
          <w:color w:val="000000"/>
          <w:u w:val="single"/>
        </w:rPr>
      </w:pPr>
    </w:p>
    <w:p w14:paraId="57038731" w14:textId="77777777" w:rsidR="00970EED" w:rsidRDefault="00970EED" w:rsidP="007C73A3">
      <w:pPr>
        <w:autoSpaceDE w:val="0"/>
        <w:autoSpaceDN w:val="0"/>
        <w:adjustRightInd w:val="0"/>
        <w:jc w:val="center"/>
        <w:rPr>
          <w:rFonts w:ascii="Tahoma" w:hAnsi="Tahoma" w:cs="Tahoma"/>
          <w:b/>
          <w:bCs/>
          <w:color w:val="000000"/>
          <w:u w:val="single"/>
        </w:rPr>
      </w:pPr>
    </w:p>
    <w:p w14:paraId="1642707A" w14:textId="77777777" w:rsidR="00970EED" w:rsidRDefault="00970EED" w:rsidP="007C73A3">
      <w:pPr>
        <w:autoSpaceDE w:val="0"/>
        <w:autoSpaceDN w:val="0"/>
        <w:adjustRightInd w:val="0"/>
        <w:jc w:val="center"/>
        <w:rPr>
          <w:rFonts w:ascii="Tahoma" w:hAnsi="Tahoma" w:cs="Tahoma"/>
          <w:b/>
          <w:bCs/>
          <w:color w:val="000000"/>
          <w:u w:val="single"/>
        </w:rPr>
      </w:pPr>
    </w:p>
    <w:p w14:paraId="27826C06" w14:textId="77777777" w:rsidR="00970EED" w:rsidRDefault="00970EED" w:rsidP="007C73A3">
      <w:pPr>
        <w:autoSpaceDE w:val="0"/>
        <w:autoSpaceDN w:val="0"/>
        <w:adjustRightInd w:val="0"/>
        <w:jc w:val="center"/>
        <w:rPr>
          <w:rFonts w:ascii="Tahoma" w:hAnsi="Tahoma" w:cs="Tahoma"/>
          <w:b/>
          <w:bCs/>
          <w:color w:val="000000"/>
          <w:u w:val="single"/>
        </w:rPr>
      </w:pPr>
    </w:p>
    <w:p w14:paraId="57681A45" w14:textId="77777777" w:rsidR="00970EED" w:rsidRDefault="00970EED" w:rsidP="007C73A3">
      <w:pPr>
        <w:autoSpaceDE w:val="0"/>
        <w:autoSpaceDN w:val="0"/>
        <w:adjustRightInd w:val="0"/>
        <w:jc w:val="center"/>
        <w:rPr>
          <w:rFonts w:ascii="Tahoma" w:hAnsi="Tahoma" w:cs="Tahoma"/>
          <w:b/>
          <w:bCs/>
          <w:color w:val="000000"/>
          <w:u w:val="single"/>
        </w:rPr>
      </w:pPr>
    </w:p>
    <w:p w14:paraId="4867D066" w14:textId="77777777" w:rsidR="00970EED" w:rsidRDefault="00970EED" w:rsidP="007C73A3">
      <w:pPr>
        <w:autoSpaceDE w:val="0"/>
        <w:autoSpaceDN w:val="0"/>
        <w:adjustRightInd w:val="0"/>
        <w:jc w:val="center"/>
        <w:rPr>
          <w:rFonts w:ascii="Tahoma" w:hAnsi="Tahoma" w:cs="Tahoma"/>
          <w:b/>
          <w:bCs/>
          <w:color w:val="000000"/>
          <w:u w:val="single"/>
        </w:rPr>
      </w:pPr>
    </w:p>
    <w:p w14:paraId="4E3E1B9B" w14:textId="77777777" w:rsidR="00970EED" w:rsidRDefault="00970EED" w:rsidP="007C73A3">
      <w:pPr>
        <w:autoSpaceDE w:val="0"/>
        <w:autoSpaceDN w:val="0"/>
        <w:adjustRightInd w:val="0"/>
        <w:jc w:val="center"/>
        <w:rPr>
          <w:rFonts w:ascii="Tahoma" w:hAnsi="Tahoma" w:cs="Tahoma"/>
          <w:b/>
          <w:bCs/>
          <w:color w:val="000000"/>
          <w:u w:val="single"/>
        </w:rPr>
      </w:pPr>
    </w:p>
    <w:p w14:paraId="4130EAF5" w14:textId="77777777" w:rsidR="00970EED" w:rsidRDefault="00970EED" w:rsidP="007C73A3">
      <w:pPr>
        <w:autoSpaceDE w:val="0"/>
        <w:autoSpaceDN w:val="0"/>
        <w:adjustRightInd w:val="0"/>
        <w:jc w:val="center"/>
        <w:rPr>
          <w:rFonts w:ascii="Tahoma" w:hAnsi="Tahoma" w:cs="Tahoma"/>
          <w:b/>
          <w:bCs/>
          <w:color w:val="000000"/>
          <w:u w:val="single"/>
        </w:rPr>
      </w:pPr>
    </w:p>
    <w:p w14:paraId="3A47F3AD" w14:textId="77777777" w:rsidR="00970EED" w:rsidRDefault="00970EED" w:rsidP="007C73A3">
      <w:pPr>
        <w:autoSpaceDE w:val="0"/>
        <w:autoSpaceDN w:val="0"/>
        <w:adjustRightInd w:val="0"/>
        <w:jc w:val="center"/>
        <w:rPr>
          <w:rFonts w:ascii="Tahoma" w:hAnsi="Tahoma" w:cs="Tahoma"/>
          <w:b/>
          <w:bCs/>
          <w:color w:val="000000"/>
          <w:u w:val="single"/>
        </w:rPr>
      </w:pPr>
    </w:p>
    <w:p w14:paraId="655283F5" w14:textId="77777777" w:rsidR="00970EED" w:rsidRDefault="00970EED" w:rsidP="007C73A3">
      <w:pPr>
        <w:autoSpaceDE w:val="0"/>
        <w:autoSpaceDN w:val="0"/>
        <w:adjustRightInd w:val="0"/>
        <w:jc w:val="center"/>
        <w:rPr>
          <w:rFonts w:ascii="Tahoma" w:hAnsi="Tahoma" w:cs="Tahoma"/>
          <w:b/>
          <w:bCs/>
          <w:color w:val="000000"/>
          <w:u w:val="single"/>
        </w:rPr>
      </w:pPr>
    </w:p>
    <w:p w14:paraId="0D53580A" w14:textId="77777777" w:rsidR="00970EED" w:rsidRDefault="00970EED" w:rsidP="007C73A3">
      <w:pPr>
        <w:autoSpaceDE w:val="0"/>
        <w:autoSpaceDN w:val="0"/>
        <w:adjustRightInd w:val="0"/>
        <w:jc w:val="center"/>
        <w:rPr>
          <w:rFonts w:ascii="Tahoma" w:hAnsi="Tahoma" w:cs="Tahoma"/>
          <w:b/>
          <w:bCs/>
          <w:color w:val="000000"/>
          <w:u w:val="single"/>
        </w:rPr>
      </w:pPr>
    </w:p>
    <w:p w14:paraId="338F47B0" w14:textId="77777777" w:rsidR="00970EED" w:rsidRDefault="00970EED" w:rsidP="007C73A3">
      <w:pPr>
        <w:autoSpaceDE w:val="0"/>
        <w:autoSpaceDN w:val="0"/>
        <w:adjustRightInd w:val="0"/>
        <w:jc w:val="center"/>
        <w:rPr>
          <w:rFonts w:ascii="Tahoma" w:hAnsi="Tahoma" w:cs="Tahoma"/>
          <w:b/>
          <w:bCs/>
          <w:color w:val="000000"/>
          <w:u w:val="single"/>
        </w:rPr>
      </w:pPr>
    </w:p>
    <w:p w14:paraId="0382BDBB" w14:textId="77777777" w:rsidR="00970EED" w:rsidRDefault="00970EED" w:rsidP="007C73A3">
      <w:pPr>
        <w:autoSpaceDE w:val="0"/>
        <w:autoSpaceDN w:val="0"/>
        <w:adjustRightInd w:val="0"/>
        <w:jc w:val="center"/>
        <w:rPr>
          <w:rFonts w:ascii="Tahoma" w:hAnsi="Tahoma" w:cs="Tahoma"/>
          <w:b/>
          <w:bCs/>
          <w:color w:val="000000"/>
          <w:u w:val="single"/>
        </w:rPr>
      </w:pPr>
    </w:p>
    <w:p w14:paraId="50985047" w14:textId="77777777" w:rsidR="00970EED" w:rsidRDefault="00970EED" w:rsidP="007C73A3">
      <w:pPr>
        <w:autoSpaceDE w:val="0"/>
        <w:autoSpaceDN w:val="0"/>
        <w:adjustRightInd w:val="0"/>
        <w:jc w:val="center"/>
        <w:rPr>
          <w:rFonts w:ascii="Tahoma" w:hAnsi="Tahoma" w:cs="Tahoma"/>
          <w:b/>
          <w:bCs/>
          <w:color w:val="000000"/>
          <w:u w:val="single"/>
        </w:rPr>
      </w:pPr>
    </w:p>
    <w:p w14:paraId="5C66348E" w14:textId="77777777" w:rsidR="00970EED" w:rsidRDefault="00970EED" w:rsidP="007C73A3">
      <w:pPr>
        <w:autoSpaceDE w:val="0"/>
        <w:autoSpaceDN w:val="0"/>
        <w:adjustRightInd w:val="0"/>
        <w:jc w:val="center"/>
        <w:rPr>
          <w:rFonts w:ascii="Tahoma" w:hAnsi="Tahoma" w:cs="Tahoma"/>
          <w:b/>
          <w:bCs/>
          <w:color w:val="000000"/>
          <w:u w:val="single"/>
        </w:rPr>
      </w:pPr>
    </w:p>
    <w:p w14:paraId="53A47CED" w14:textId="77777777" w:rsidR="00970EED" w:rsidRDefault="00970EED" w:rsidP="007C73A3">
      <w:pPr>
        <w:autoSpaceDE w:val="0"/>
        <w:autoSpaceDN w:val="0"/>
        <w:adjustRightInd w:val="0"/>
        <w:jc w:val="center"/>
        <w:rPr>
          <w:rFonts w:ascii="Tahoma" w:hAnsi="Tahoma" w:cs="Tahoma"/>
          <w:b/>
          <w:bCs/>
          <w:color w:val="000000"/>
          <w:u w:val="single"/>
        </w:rPr>
      </w:pPr>
    </w:p>
    <w:p w14:paraId="486D376E" w14:textId="77777777" w:rsidR="00970EED" w:rsidRDefault="00970EED" w:rsidP="007C73A3">
      <w:pPr>
        <w:autoSpaceDE w:val="0"/>
        <w:autoSpaceDN w:val="0"/>
        <w:adjustRightInd w:val="0"/>
        <w:jc w:val="center"/>
        <w:rPr>
          <w:rFonts w:ascii="Tahoma" w:hAnsi="Tahoma" w:cs="Tahoma"/>
          <w:b/>
          <w:bCs/>
          <w:color w:val="000000"/>
          <w:u w:val="single"/>
        </w:rPr>
      </w:pPr>
    </w:p>
    <w:p w14:paraId="57709E48" w14:textId="77777777" w:rsidR="00970EED" w:rsidRDefault="00970EED" w:rsidP="007C73A3">
      <w:pPr>
        <w:autoSpaceDE w:val="0"/>
        <w:autoSpaceDN w:val="0"/>
        <w:adjustRightInd w:val="0"/>
        <w:jc w:val="center"/>
        <w:rPr>
          <w:rFonts w:ascii="Tahoma" w:hAnsi="Tahoma" w:cs="Tahoma"/>
          <w:b/>
          <w:bCs/>
          <w:color w:val="000000"/>
          <w:u w:val="single"/>
        </w:rPr>
      </w:pPr>
    </w:p>
    <w:p w14:paraId="199B55B9" w14:textId="20F44E68" w:rsidR="007C73A3" w:rsidRPr="007C73A3" w:rsidRDefault="007C73A3" w:rsidP="007C73A3">
      <w:pPr>
        <w:autoSpaceDE w:val="0"/>
        <w:autoSpaceDN w:val="0"/>
        <w:adjustRightInd w:val="0"/>
        <w:jc w:val="center"/>
        <w:rPr>
          <w:rFonts w:ascii="Tahoma" w:hAnsi="Tahoma" w:cs="Tahoma"/>
          <w:b/>
          <w:bCs/>
          <w:color w:val="000000"/>
          <w:u w:val="single"/>
        </w:rPr>
      </w:pPr>
      <w:r w:rsidRPr="007C73A3">
        <w:rPr>
          <w:rFonts w:ascii="Tahoma" w:hAnsi="Tahoma" w:cs="Tahoma"/>
          <w:b/>
          <w:bCs/>
          <w:color w:val="000000"/>
          <w:u w:val="single"/>
        </w:rPr>
        <w:lastRenderedPageBreak/>
        <w:t>38</w:t>
      </w:r>
      <w:r w:rsidRPr="007C73A3">
        <w:rPr>
          <w:rFonts w:ascii="Tahoma" w:hAnsi="Tahoma" w:cs="Tahoma"/>
          <w:b/>
          <w:bCs/>
          <w:color w:val="000000"/>
          <w:u w:val="single"/>
          <w:vertAlign w:val="superscript"/>
        </w:rPr>
        <w:t>ο</w:t>
      </w:r>
      <w:r w:rsidRPr="007C73A3">
        <w:rPr>
          <w:rFonts w:ascii="Tahoma" w:hAnsi="Tahoma" w:cs="Tahoma"/>
          <w:b/>
          <w:bCs/>
          <w:color w:val="000000"/>
          <w:u w:val="single"/>
        </w:rPr>
        <w:t xml:space="preserve">  ΠΑΝΕΛΛΗΝΙΟ ΠΡΩΤΑΘΛΗΜΑ ΚΛΕΙΣΤΟΥ ΣΤΙΒΟΥ/</w:t>
      </w:r>
      <w:r w:rsidRPr="007C73A3">
        <w:rPr>
          <w:rFonts w:ascii="Tahoma" w:hAnsi="Tahoma" w:cs="Tahoma"/>
          <w:b/>
          <w:bCs/>
          <w:color w:val="000000"/>
          <w:u w:val="single"/>
          <w:lang w:val="en-US"/>
        </w:rPr>
        <w:t>SHORT</w:t>
      </w:r>
      <w:r w:rsidRPr="007C73A3">
        <w:rPr>
          <w:rFonts w:ascii="Tahoma" w:hAnsi="Tahoma" w:cs="Tahoma"/>
          <w:b/>
          <w:bCs/>
          <w:color w:val="000000"/>
          <w:u w:val="single"/>
        </w:rPr>
        <w:t xml:space="preserve"> </w:t>
      </w:r>
      <w:r w:rsidRPr="007C73A3">
        <w:rPr>
          <w:rFonts w:ascii="Tahoma" w:hAnsi="Tahoma" w:cs="Tahoma"/>
          <w:b/>
          <w:bCs/>
          <w:color w:val="000000"/>
          <w:u w:val="single"/>
          <w:lang w:val="en-US"/>
        </w:rPr>
        <w:t>TRACK</w:t>
      </w:r>
      <w:r w:rsidRPr="007C73A3">
        <w:rPr>
          <w:rFonts w:ascii="Tahoma" w:hAnsi="Tahoma" w:cs="Tahoma"/>
          <w:b/>
          <w:bCs/>
          <w:color w:val="000000"/>
          <w:u w:val="single"/>
        </w:rPr>
        <w:t xml:space="preserve"> Α-Γ </w:t>
      </w:r>
    </w:p>
    <w:p w14:paraId="77345A6B" w14:textId="77777777" w:rsidR="007C73A3" w:rsidRPr="007C73A3" w:rsidRDefault="007C73A3" w:rsidP="007C73A3">
      <w:pPr>
        <w:autoSpaceDE w:val="0"/>
        <w:autoSpaceDN w:val="0"/>
        <w:adjustRightInd w:val="0"/>
        <w:jc w:val="center"/>
        <w:rPr>
          <w:rFonts w:ascii="Tahoma" w:hAnsi="Tahoma" w:cs="Tahoma"/>
          <w:bCs/>
          <w:color w:val="000000"/>
        </w:rPr>
      </w:pPr>
    </w:p>
    <w:p w14:paraId="2E7DAE43" w14:textId="77777777" w:rsidR="007C73A3" w:rsidRPr="007C73A3" w:rsidRDefault="007C73A3" w:rsidP="007C73A3">
      <w:pPr>
        <w:autoSpaceDE w:val="0"/>
        <w:autoSpaceDN w:val="0"/>
        <w:adjustRightInd w:val="0"/>
        <w:jc w:val="center"/>
        <w:rPr>
          <w:rFonts w:ascii="Tahoma" w:hAnsi="Tahoma" w:cs="Tahoma"/>
          <w:b/>
          <w:bCs/>
          <w:color w:val="000000"/>
        </w:rPr>
      </w:pPr>
      <w:r w:rsidRPr="007C73A3">
        <w:rPr>
          <w:rFonts w:ascii="Tahoma" w:hAnsi="Tahoma" w:cs="Tahoma"/>
          <w:b/>
          <w:bCs/>
          <w:color w:val="000000"/>
        </w:rPr>
        <w:t>17 &amp; 18 ΦΕΒΡΟΥΑΡΙΟΥ 2024 – ΣΤΑΔΙΟ ΕΙΡΗΝΗΣ ΚΑΙ ΦΙΛΙΑΣ</w:t>
      </w:r>
    </w:p>
    <w:p w14:paraId="26930FB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p w14:paraId="5978284C" w14:textId="369DE6F3" w:rsidR="007C73A3" w:rsidRPr="007C73A3" w:rsidRDefault="007C73A3" w:rsidP="00D15AA9">
      <w:pPr>
        <w:widowControl w:val="0"/>
        <w:tabs>
          <w:tab w:val="left" w:pos="709"/>
        </w:tabs>
        <w:suppressAutoHyphens/>
        <w:autoSpaceDE w:val="0"/>
        <w:jc w:val="center"/>
        <w:rPr>
          <w:rFonts w:ascii="Tahoma" w:hAnsi="Tahoma" w:cs="Tahoma"/>
          <w:b/>
          <w:u w:val="single"/>
          <w:lang w:eastAsia="zh-CN" w:bidi="hi-IN"/>
        </w:rPr>
      </w:pPr>
      <w:r w:rsidRPr="007C73A3">
        <w:rPr>
          <w:rFonts w:ascii="Tahoma" w:hAnsi="Tahoma" w:cs="Tahoma"/>
          <w:b/>
          <w:u w:val="single"/>
          <w:lang w:eastAsia="zh-CN" w:bidi="hi-IN"/>
        </w:rPr>
        <w:t>ΠΡΟΣΧΕΔΙΟ ΩΡΟΛΟΓΙΟΥ ΠΡΟΓΡΑΜΜΑΤΟΣ*</w:t>
      </w:r>
    </w:p>
    <w:p w14:paraId="71AED22F"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u w:val="single"/>
          <w:lang w:eastAsia="zh-CN" w:bidi="hi-IN"/>
        </w:rPr>
        <w:t>Α΄ ΗΜΕΡΑ: ΣΑΒΒΑΤΟ 17 ΦΕΒΡΟΥΑΡΙΟΥ 2024</w:t>
      </w:r>
    </w:p>
    <w:p w14:paraId="5AC24876"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u w:val="single"/>
          <w:lang w:eastAsia="zh-CN" w:bidi="hi-IN"/>
        </w:rPr>
        <w:t>ΠΡΩΪΝΟ ΠΡΟΓΡΑΜΜΑ:</w:t>
      </w:r>
    </w:p>
    <w:p w14:paraId="6A62CC94"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2514"/>
        <w:gridCol w:w="2360"/>
        <w:gridCol w:w="2693"/>
        <w:gridCol w:w="1019"/>
      </w:tblGrid>
      <w:tr w:rsidR="007C73A3" w:rsidRPr="007C73A3" w14:paraId="2685E396"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6B4F3150"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ΩΡΑ</w:t>
            </w:r>
          </w:p>
        </w:tc>
        <w:tc>
          <w:tcPr>
            <w:tcW w:w="2514" w:type="dxa"/>
            <w:tcBorders>
              <w:top w:val="single" w:sz="4" w:space="0" w:color="auto"/>
              <w:left w:val="single" w:sz="4" w:space="0" w:color="auto"/>
              <w:bottom w:val="single" w:sz="4" w:space="0" w:color="auto"/>
              <w:right w:val="single" w:sz="4" w:space="0" w:color="auto"/>
            </w:tcBorders>
          </w:tcPr>
          <w:p w14:paraId="5823CB50"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ΑΓΩΝΙΣΜΑ</w:t>
            </w:r>
          </w:p>
        </w:tc>
        <w:tc>
          <w:tcPr>
            <w:tcW w:w="2360" w:type="dxa"/>
            <w:tcBorders>
              <w:top w:val="single" w:sz="4" w:space="0" w:color="auto"/>
              <w:left w:val="single" w:sz="4" w:space="0" w:color="auto"/>
              <w:bottom w:val="single" w:sz="4" w:space="0" w:color="auto"/>
              <w:right w:val="single" w:sz="4" w:space="0" w:color="auto"/>
            </w:tcBorders>
          </w:tcPr>
          <w:p w14:paraId="703BA2A3"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ΚΑΤΗΓΟΡΙΑ</w:t>
            </w:r>
          </w:p>
        </w:tc>
        <w:tc>
          <w:tcPr>
            <w:tcW w:w="2693" w:type="dxa"/>
            <w:tcBorders>
              <w:top w:val="single" w:sz="4" w:space="0" w:color="auto"/>
              <w:left w:val="single" w:sz="4" w:space="0" w:color="auto"/>
              <w:bottom w:val="single" w:sz="4" w:space="0" w:color="auto"/>
              <w:right w:val="single" w:sz="4" w:space="0" w:color="auto"/>
            </w:tcBorders>
          </w:tcPr>
          <w:p w14:paraId="3ADB3A9B"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ΕΙΔΟΣ ΑΓΩΝΑ</w:t>
            </w:r>
          </w:p>
        </w:tc>
        <w:tc>
          <w:tcPr>
            <w:tcW w:w="1019" w:type="dxa"/>
            <w:tcBorders>
              <w:top w:val="single" w:sz="4" w:space="0" w:color="auto"/>
              <w:left w:val="single" w:sz="4" w:space="0" w:color="auto"/>
              <w:bottom w:val="single" w:sz="4" w:space="0" w:color="auto"/>
              <w:right w:val="single" w:sz="4" w:space="0" w:color="auto"/>
            </w:tcBorders>
          </w:tcPr>
          <w:p w14:paraId="07641BA9"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ΟΡΙΟ</w:t>
            </w:r>
          </w:p>
        </w:tc>
      </w:tr>
      <w:tr w:rsidR="007C73A3" w:rsidRPr="007C73A3" w14:paraId="795A7749" w14:textId="77777777" w:rsidTr="00F85B77">
        <w:trPr>
          <w:jc w:val="center"/>
        </w:trPr>
        <w:tc>
          <w:tcPr>
            <w:tcW w:w="825"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7978A604" w14:textId="77777777" w:rsidR="007C73A3" w:rsidRPr="007C73A3" w:rsidRDefault="007C73A3" w:rsidP="007C73A3">
            <w:pPr>
              <w:jc w:val="center"/>
              <w:rPr>
                <w:rFonts w:ascii="Tahoma" w:hAnsi="Tahoma" w:cs="Tahoma"/>
                <w:sz w:val="20"/>
                <w:szCs w:val="20"/>
                <w:lang w:val="en-US" w:eastAsia="zh-CN" w:bidi="hi-IN"/>
              </w:rPr>
            </w:pPr>
            <w:r w:rsidRPr="007C73A3">
              <w:rPr>
                <w:rFonts w:ascii="Tahoma" w:hAnsi="Tahoma" w:cs="Tahoma"/>
                <w:sz w:val="20"/>
                <w:szCs w:val="20"/>
                <w:lang w:eastAsia="zh-CN" w:bidi="hi-IN"/>
              </w:rPr>
              <w:t>09:00</w:t>
            </w:r>
          </w:p>
        </w:tc>
        <w:tc>
          <w:tcPr>
            <w:tcW w:w="2514" w:type="dxa"/>
            <w:tcBorders>
              <w:top w:val="single" w:sz="4" w:space="0" w:color="auto"/>
              <w:left w:val="single" w:sz="4" w:space="0" w:color="auto"/>
              <w:bottom w:val="single" w:sz="4" w:space="0" w:color="auto"/>
              <w:right w:val="single" w:sz="4" w:space="0" w:color="auto"/>
            </w:tcBorders>
            <w:shd w:val="clear" w:color="auto" w:fill="FBD4B4"/>
          </w:tcPr>
          <w:p w14:paraId="2485CDF5" w14:textId="496315F3"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ΑΛΜΑ  ΤΡΙΠΛΟΥΝ</w:t>
            </w:r>
          </w:p>
        </w:tc>
        <w:tc>
          <w:tcPr>
            <w:tcW w:w="2360" w:type="dxa"/>
            <w:tcBorders>
              <w:top w:val="single" w:sz="4" w:space="0" w:color="auto"/>
              <w:left w:val="single" w:sz="4" w:space="0" w:color="auto"/>
              <w:bottom w:val="single" w:sz="4" w:space="0" w:color="auto"/>
              <w:right w:val="single" w:sz="4" w:space="0" w:color="auto"/>
            </w:tcBorders>
            <w:shd w:val="clear" w:color="auto" w:fill="FBD4B4"/>
          </w:tcPr>
          <w:p w14:paraId="3C3AF61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693" w:type="dxa"/>
            <w:tcBorders>
              <w:top w:val="single" w:sz="4" w:space="0" w:color="auto"/>
              <w:left w:val="single" w:sz="4" w:space="0" w:color="auto"/>
              <w:bottom w:val="single" w:sz="4" w:space="0" w:color="auto"/>
              <w:right w:val="single" w:sz="4" w:space="0" w:color="auto"/>
            </w:tcBorders>
            <w:shd w:val="clear" w:color="auto" w:fill="FBD4B4"/>
          </w:tcPr>
          <w:p w14:paraId="3CFE974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Αγώνας Επιλογής</w:t>
            </w:r>
          </w:p>
        </w:tc>
        <w:tc>
          <w:tcPr>
            <w:tcW w:w="1019" w:type="dxa"/>
            <w:tcBorders>
              <w:top w:val="single" w:sz="4" w:space="0" w:color="auto"/>
              <w:left w:val="single" w:sz="4" w:space="0" w:color="auto"/>
              <w:bottom w:val="single" w:sz="4" w:space="0" w:color="auto"/>
              <w:right w:val="single" w:sz="4" w:space="0" w:color="auto"/>
            </w:tcBorders>
            <w:shd w:val="clear" w:color="auto" w:fill="FBD4B4"/>
          </w:tcPr>
          <w:p w14:paraId="0DFE8C5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12,60μ</w:t>
            </w:r>
            <w:r w:rsidRPr="007C73A3">
              <w:rPr>
                <w:rFonts w:ascii="Tahoma" w:hAnsi="Tahoma" w:cs="Tahoma"/>
                <w:sz w:val="20"/>
                <w:szCs w:val="20"/>
                <w:lang w:val="en-US" w:eastAsia="zh-CN" w:bidi="hi-IN"/>
              </w:rPr>
              <w:t xml:space="preserve">. </w:t>
            </w:r>
          </w:p>
        </w:tc>
      </w:tr>
      <w:tr w:rsidR="007C73A3" w:rsidRPr="007C73A3" w14:paraId="17085D02"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shd w:val="clear" w:color="auto" w:fill="FBD4B4"/>
          </w:tcPr>
          <w:p w14:paraId="1E9F26A1" w14:textId="77777777" w:rsidR="007C73A3" w:rsidRPr="007C73A3" w:rsidRDefault="007C73A3" w:rsidP="007C73A3">
            <w:pPr>
              <w:widowControl w:val="0"/>
              <w:tabs>
                <w:tab w:val="left" w:pos="709"/>
              </w:tabs>
              <w:suppressAutoHyphens/>
              <w:autoSpaceDE w:val="0"/>
              <w:rPr>
                <w:rFonts w:ascii="Tahoma" w:hAnsi="Tahoma" w:cs="Tahoma"/>
                <w:sz w:val="20"/>
                <w:szCs w:val="20"/>
                <w:lang w:val="en-US" w:eastAsia="zh-CN" w:bidi="hi-IN"/>
              </w:rPr>
            </w:pPr>
          </w:p>
        </w:tc>
        <w:tc>
          <w:tcPr>
            <w:tcW w:w="2514" w:type="dxa"/>
            <w:tcBorders>
              <w:top w:val="single" w:sz="4" w:space="0" w:color="auto"/>
              <w:left w:val="single" w:sz="4" w:space="0" w:color="auto"/>
              <w:bottom w:val="single" w:sz="4" w:space="0" w:color="auto"/>
              <w:right w:val="single" w:sz="4" w:space="0" w:color="auto"/>
            </w:tcBorders>
            <w:shd w:val="clear" w:color="auto" w:fill="FBD4B4"/>
          </w:tcPr>
          <w:p w14:paraId="5A99B2B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ΣΦΑΙΡΟΒΟΛΙΑ</w:t>
            </w:r>
          </w:p>
        </w:tc>
        <w:tc>
          <w:tcPr>
            <w:tcW w:w="2360" w:type="dxa"/>
            <w:tcBorders>
              <w:top w:val="single" w:sz="4" w:space="0" w:color="auto"/>
              <w:left w:val="single" w:sz="4" w:space="0" w:color="auto"/>
              <w:bottom w:val="single" w:sz="4" w:space="0" w:color="auto"/>
              <w:right w:val="single" w:sz="4" w:space="0" w:color="auto"/>
            </w:tcBorders>
            <w:shd w:val="clear" w:color="auto" w:fill="FBD4B4"/>
          </w:tcPr>
          <w:p w14:paraId="556B356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93" w:type="dxa"/>
            <w:tcBorders>
              <w:top w:val="single" w:sz="4" w:space="0" w:color="auto"/>
              <w:left w:val="single" w:sz="4" w:space="0" w:color="auto"/>
              <w:bottom w:val="single" w:sz="4" w:space="0" w:color="auto"/>
              <w:right w:val="single" w:sz="4" w:space="0" w:color="auto"/>
            </w:tcBorders>
            <w:shd w:val="clear" w:color="auto" w:fill="FBD4B4"/>
          </w:tcPr>
          <w:p w14:paraId="0CEDBA5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Αγώνας Επιλογής</w:t>
            </w:r>
          </w:p>
        </w:tc>
        <w:tc>
          <w:tcPr>
            <w:tcW w:w="1019" w:type="dxa"/>
            <w:tcBorders>
              <w:top w:val="single" w:sz="4" w:space="0" w:color="auto"/>
              <w:left w:val="single" w:sz="4" w:space="0" w:color="auto"/>
              <w:bottom w:val="single" w:sz="4" w:space="0" w:color="auto"/>
              <w:right w:val="single" w:sz="4" w:space="0" w:color="auto"/>
            </w:tcBorders>
            <w:shd w:val="clear" w:color="auto" w:fill="FBD4B4"/>
          </w:tcPr>
          <w:p w14:paraId="17118AD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4</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5</w:t>
            </w:r>
            <w:r w:rsidRPr="007C73A3">
              <w:rPr>
                <w:rFonts w:ascii="Tahoma" w:hAnsi="Tahoma" w:cs="Tahoma"/>
                <w:sz w:val="20"/>
                <w:szCs w:val="20"/>
                <w:lang w:eastAsia="zh-CN" w:bidi="hi-IN"/>
              </w:rPr>
              <w:t>0μ</w:t>
            </w:r>
            <w:r w:rsidRPr="007C73A3">
              <w:rPr>
                <w:rFonts w:ascii="Tahoma" w:hAnsi="Tahoma" w:cs="Tahoma"/>
                <w:sz w:val="20"/>
                <w:szCs w:val="20"/>
                <w:lang w:val="en-US" w:eastAsia="zh-CN" w:bidi="hi-IN"/>
              </w:rPr>
              <w:t>.</w:t>
            </w:r>
          </w:p>
        </w:tc>
      </w:tr>
      <w:tr w:rsidR="007C73A3" w:rsidRPr="007C73A3" w14:paraId="62FA0F85"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36E4D5B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09:30</w:t>
            </w:r>
          </w:p>
        </w:tc>
        <w:tc>
          <w:tcPr>
            <w:tcW w:w="2514" w:type="dxa"/>
            <w:tcBorders>
              <w:top w:val="single" w:sz="4" w:space="0" w:color="auto"/>
              <w:left w:val="single" w:sz="4" w:space="0" w:color="auto"/>
              <w:bottom w:val="single" w:sz="4" w:space="0" w:color="auto"/>
              <w:right w:val="single" w:sz="4" w:space="0" w:color="auto"/>
            </w:tcBorders>
          </w:tcPr>
          <w:p w14:paraId="03E7ABF8"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60μ.</w:t>
            </w:r>
          </w:p>
        </w:tc>
        <w:tc>
          <w:tcPr>
            <w:tcW w:w="2360" w:type="dxa"/>
            <w:tcBorders>
              <w:top w:val="single" w:sz="4" w:space="0" w:color="auto"/>
              <w:left w:val="single" w:sz="4" w:space="0" w:color="auto"/>
              <w:bottom w:val="single" w:sz="4" w:space="0" w:color="auto"/>
              <w:right w:val="single" w:sz="4" w:space="0" w:color="auto"/>
            </w:tcBorders>
          </w:tcPr>
          <w:p w14:paraId="69BCFE71"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ΕΠΤΑΘΛΟ 1</w:t>
            </w:r>
          </w:p>
        </w:tc>
        <w:tc>
          <w:tcPr>
            <w:tcW w:w="2693" w:type="dxa"/>
            <w:tcBorders>
              <w:top w:val="single" w:sz="4" w:space="0" w:color="auto"/>
              <w:left w:val="single" w:sz="4" w:space="0" w:color="auto"/>
              <w:bottom w:val="single" w:sz="4" w:space="0" w:color="auto"/>
              <w:right w:val="single" w:sz="4" w:space="0" w:color="auto"/>
            </w:tcBorders>
          </w:tcPr>
          <w:p w14:paraId="127A1B7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19" w:type="dxa"/>
            <w:tcBorders>
              <w:top w:val="single" w:sz="4" w:space="0" w:color="auto"/>
              <w:left w:val="single" w:sz="4" w:space="0" w:color="auto"/>
              <w:bottom w:val="single" w:sz="4" w:space="0" w:color="auto"/>
              <w:right w:val="single" w:sz="4" w:space="0" w:color="auto"/>
            </w:tcBorders>
          </w:tcPr>
          <w:p w14:paraId="717CFCC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17FF92C2"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2E32483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09:50</w:t>
            </w:r>
          </w:p>
        </w:tc>
        <w:tc>
          <w:tcPr>
            <w:tcW w:w="2514" w:type="dxa"/>
            <w:tcBorders>
              <w:top w:val="single" w:sz="4" w:space="0" w:color="auto"/>
              <w:left w:val="single" w:sz="4" w:space="0" w:color="auto"/>
              <w:bottom w:val="single" w:sz="4" w:space="0" w:color="auto"/>
              <w:right w:val="single" w:sz="4" w:space="0" w:color="auto"/>
            </w:tcBorders>
          </w:tcPr>
          <w:p w14:paraId="5A0868B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w:t>
            </w:r>
          </w:p>
        </w:tc>
        <w:tc>
          <w:tcPr>
            <w:tcW w:w="2360" w:type="dxa"/>
            <w:tcBorders>
              <w:top w:val="single" w:sz="4" w:space="0" w:color="auto"/>
              <w:left w:val="single" w:sz="4" w:space="0" w:color="auto"/>
              <w:bottom w:val="single" w:sz="4" w:space="0" w:color="auto"/>
              <w:right w:val="single" w:sz="4" w:space="0" w:color="auto"/>
            </w:tcBorders>
          </w:tcPr>
          <w:p w14:paraId="0FA5804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93" w:type="dxa"/>
            <w:tcBorders>
              <w:top w:val="single" w:sz="4" w:space="0" w:color="auto"/>
              <w:left w:val="single" w:sz="4" w:space="0" w:color="auto"/>
              <w:bottom w:val="single" w:sz="4" w:space="0" w:color="auto"/>
              <w:right w:val="single" w:sz="4" w:space="0" w:color="auto"/>
            </w:tcBorders>
          </w:tcPr>
          <w:p w14:paraId="5B3626A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Προκριματικές Σειρές</w:t>
            </w:r>
          </w:p>
        </w:tc>
        <w:tc>
          <w:tcPr>
            <w:tcW w:w="1019" w:type="dxa"/>
            <w:tcBorders>
              <w:top w:val="single" w:sz="4" w:space="0" w:color="auto"/>
              <w:left w:val="single" w:sz="4" w:space="0" w:color="auto"/>
              <w:bottom w:val="single" w:sz="4" w:space="0" w:color="auto"/>
              <w:right w:val="single" w:sz="4" w:space="0" w:color="auto"/>
            </w:tcBorders>
          </w:tcPr>
          <w:p w14:paraId="4776148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73D79D55" w14:textId="77777777" w:rsidTr="00F85B77">
        <w:trPr>
          <w:jc w:val="center"/>
        </w:trPr>
        <w:tc>
          <w:tcPr>
            <w:tcW w:w="825"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42ADEA07" w14:textId="77777777" w:rsidR="007C73A3" w:rsidRPr="007C73A3" w:rsidRDefault="007C73A3" w:rsidP="007C73A3">
            <w:pPr>
              <w:jc w:val="center"/>
              <w:rPr>
                <w:rFonts w:ascii="Tahoma" w:hAnsi="Tahoma" w:cs="Tahoma"/>
                <w:sz w:val="20"/>
                <w:szCs w:val="20"/>
                <w:lang w:val="en-US" w:eastAsia="zh-CN" w:bidi="hi-IN"/>
              </w:rPr>
            </w:pPr>
            <w:r w:rsidRPr="007C73A3">
              <w:rPr>
                <w:rFonts w:ascii="Tahoma" w:hAnsi="Tahoma" w:cs="Tahoma"/>
                <w:sz w:val="20"/>
                <w:szCs w:val="20"/>
                <w:lang w:val="en-US" w:eastAsia="zh-CN" w:bidi="hi-IN"/>
              </w:rPr>
              <w:t>10:00</w:t>
            </w:r>
          </w:p>
        </w:tc>
        <w:tc>
          <w:tcPr>
            <w:tcW w:w="2514" w:type="dxa"/>
            <w:tcBorders>
              <w:top w:val="single" w:sz="4" w:space="0" w:color="auto"/>
              <w:left w:val="single" w:sz="4" w:space="0" w:color="auto"/>
              <w:bottom w:val="single" w:sz="4" w:space="0" w:color="auto"/>
              <w:right w:val="single" w:sz="4" w:space="0" w:color="auto"/>
            </w:tcBorders>
            <w:shd w:val="clear" w:color="auto" w:fill="FBD4B4"/>
            <w:vAlign w:val="center"/>
          </w:tcPr>
          <w:p w14:paraId="24F7E84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ΕΠΙ ΚΟΝΤΩ</w:t>
            </w:r>
          </w:p>
        </w:tc>
        <w:tc>
          <w:tcPr>
            <w:tcW w:w="2360" w:type="dxa"/>
            <w:tcBorders>
              <w:top w:val="single" w:sz="4" w:space="0" w:color="auto"/>
              <w:left w:val="single" w:sz="4" w:space="0" w:color="auto"/>
              <w:bottom w:val="single" w:sz="4" w:space="0" w:color="auto"/>
              <w:right w:val="single" w:sz="4" w:space="0" w:color="auto"/>
            </w:tcBorders>
            <w:shd w:val="clear" w:color="auto" w:fill="FBD4B4"/>
            <w:vAlign w:val="center"/>
          </w:tcPr>
          <w:p w14:paraId="5597E967"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 xml:space="preserve">ΓΥΝΑΙΚΩΝ </w:t>
            </w:r>
          </w:p>
        </w:tc>
        <w:tc>
          <w:tcPr>
            <w:tcW w:w="2693" w:type="dxa"/>
            <w:tcBorders>
              <w:top w:val="single" w:sz="4" w:space="0" w:color="auto"/>
              <w:left w:val="single" w:sz="4" w:space="0" w:color="auto"/>
              <w:bottom w:val="single" w:sz="4" w:space="0" w:color="auto"/>
              <w:right w:val="single" w:sz="4" w:space="0" w:color="auto"/>
            </w:tcBorders>
            <w:shd w:val="clear" w:color="auto" w:fill="FBD4B4"/>
            <w:vAlign w:val="center"/>
          </w:tcPr>
          <w:p w14:paraId="3FE1F1EE"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Επιλογής/1</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19" w:type="dxa"/>
            <w:tcBorders>
              <w:top w:val="single" w:sz="4" w:space="0" w:color="auto"/>
              <w:left w:val="single" w:sz="4" w:space="0" w:color="auto"/>
              <w:bottom w:val="single" w:sz="4" w:space="0" w:color="auto"/>
              <w:right w:val="single" w:sz="4" w:space="0" w:color="auto"/>
            </w:tcBorders>
            <w:shd w:val="clear" w:color="auto" w:fill="FBD4B4"/>
            <w:vAlign w:val="center"/>
          </w:tcPr>
          <w:p w14:paraId="5A0B054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3,60μ</w:t>
            </w:r>
            <w:r w:rsidRPr="0004661E">
              <w:rPr>
                <w:rFonts w:ascii="Tahoma" w:hAnsi="Tahoma" w:cs="Tahoma"/>
                <w:sz w:val="20"/>
                <w:szCs w:val="20"/>
                <w:lang w:val="en-US" w:eastAsia="zh-CN" w:bidi="hi-IN"/>
              </w:rPr>
              <w:t>.</w:t>
            </w:r>
          </w:p>
        </w:tc>
      </w:tr>
      <w:tr w:rsidR="007C73A3" w:rsidRPr="007C73A3" w14:paraId="3F86FF44"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shd w:val="clear" w:color="auto" w:fill="FBD4B4"/>
          </w:tcPr>
          <w:p w14:paraId="31BBCCD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2514" w:type="dxa"/>
            <w:tcBorders>
              <w:top w:val="single" w:sz="4" w:space="0" w:color="auto"/>
              <w:left w:val="single" w:sz="4" w:space="0" w:color="auto"/>
              <w:bottom w:val="single" w:sz="4" w:space="0" w:color="auto"/>
              <w:right w:val="single" w:sz="4" w:space="0" w:color="auto"/>
            </w:tcBorders>
            <w:shd w:val="clear" w:color="auto" w:fill="FBD4B4"/>
            <w:vAlign w:val="center"/>
          </w:tcPr>
          <w:p w14:paraId="0CAD99B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ΣΕ ΥΨΟΣ</w:t>
            </w:r>
          </w:p>
        </w:tc>
        <w:tc>
          <w:tcPr>
            <w:tcW w:w="2360" w:type="dxa"/>
            <w:tcBorders>
              <w:top w:val="single" w:sz="4" w:space="0" w:color="auto"/>
              <w:left w:val="single" w:sz="4" w:space="0" w:color="auto"/>
              <w:bottom w:val="single" w:sz="4" w:space="0" w:color="auto"/>
              <w:right w:val="single" w:sz="4" w:space="0" w:color="auto"/>
            </w:tcBorders>
            <w:shd w:val="clear" w:color="auto" w:fill="FBD4B4"/>
            <w:vAlign w:val="center"/>
          </w:tcPr>
          <w:p w14:paraId="7AEFAE64"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693" w:type="dxa"/>
            <w:tcBorders>
              <w:top w:val="single" w:sz="4" w:space="0" w:color="auto"/>
              <w:left w:val="single" w:sz="4" w:space="0" w:color="auto"/>
              <w:bottom w:val="single" w:sz="4" w:space="0" w:color="auto"/>
              <w:right w:val="single" w:sz="4" w:space="0" w:color="auto"/>
            </w:tcBorders>
            <w:shd w:val="clear" w:color="auto" w:fill="FBD4B4"/>
          </w:tcPr>
          <w:p w14:paraId="58021E26"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Επιλογής/1</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19" w:type="dxa"/>
            <w:tcBorders>
              <w:top w:val="single" w:sz="4" w:space="0" w:color="auto"/>
              <w:left w:val="single" w:sz="4" w:space="0" w:color="auto"/>
              <w:bottom w:val="single" w:sz="4" w:space="0" w:color="auto"/>
              <w:right w:val="single" w:sz="4" w:space="0" w:color="auto"/>
            </w:tcBorders>
            <w:shd w:val="clear" w:color="auto" w:fill="FBD4B4"/>
            <w:vAlign w:val="center"/>
          </w:tcPr>
          <w:p w14:paraId="644B8054"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2,05μ</w:t>
            </w:r>
            <w:r w:rsidRPr="0004661E">
              <w:rPr>
                <w:rFonts w:ascii="Tahoma" w:hAnsi="Tahoma" w:cs="Tahoma"/>
                <w:sz w:val="20"/>
                <w:szCs w:val="20"/>
                <w:lang w:val="en-US" w:eastAsia="zh-CN" w:bidi="hi-IN"/>
              </w:rPr>
              <w:t>.</w:t>
            </w:r>
          </w:p>
        </w:tc>
      </w:tr>
      <w:tr w:rsidR="007C73A3" w:rsidRPr="007C73A3" w14:paraId="13B88F9D"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tcPr>
          <w:p w14:paraId="38FBAAF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10:15</w:t>
            </w:r>
          </w:p>
        </w:tc>
        <w:tc>
          <w:tcPr>
            <w:tcW w:w="2514" w:type="dxa"/>
            <w:tcBorders>
              <w:top w:val="single" w:sz="4" w:space="0" w:color="auto"/>
              <w:left w:val="single" w:sz="4" w:space="0" w:color="auto"/>
              <w:bottom w:val="single" w:sz="4" w:space="0" w:color="auto"/>
              <w:right w:val="single" w:sz="4" w:space="0" w:color="auto"/>
            </w:tcBorders>
            <w:shd w:val="clear" w:color="auto" w:fill="FBD4B4"/>
          </w:tcPr>
          <w:p w14:paraId="29DBC391" w14:textId="77777777" w:rsidR="007C73A3" w:rsidRPr="0004661E"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04661E">
              <w:rPr>
                <w:rFonts w:ascii="Tahoma" w:hAnsi="Tahoma" w:cs="Tahoma"/>
                <w:b/>
                <w:sz w:val="20"/>
                <w:szCs w:val="20"/>
                <w:lang w:eastAsia="zh-CN" w:bidi="hi-IN"/>
              </w:rPr>
              <w:t>ΑΛΜΑ ΣΕ ΜΗΚΟΣ</w:t>
            </w:r>
          </w:p>
        </w:tc>
        <w:tc>
          <w:tcPr>
            <w:tcW w:w="2360" w:type="dxa"/>
            <w:tcBorders>
              <w:top w:val="single" w:sz="4" w:space="0" w:color="auto"/>
              <w:left w:val="single" w:sz="4" w:space="0" w:color="auto"/>
              <w:bottom w:val="single" w:sz="4" w:space="0" w:color="auto"/>
              <w:right w:val="single" w:sz="4" w:space="0" w:color="auto"/>
            </w:tcBorders>
            <w:shd w:val="clear" w:color="auto" w:fill="FBD4B4"/>
          </w:tcPr>
          <w:p w14:paraId="6EEA5DBA" w14:textId="77777777" w:rsidR="007C73A3" w:rsidRPr="0004661E"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04661E">
              <w:rPr>
                <w:rFonts w:ascii="Tahoma" w:hAnsi="Tahoma" w:cs="Tahoma"/>
                <w:b/>
                <w:sz w:val="20"/>
                <w:szCs w:val="20"/>
                <w:lang w:eastAsia="zh-CN" w:bidi="hi-IN"/>
              </w:rPr>
              <w:t>ΕΠΤΑΘΛΟ 2</w:t>
            </w:r>
          </w:p>
        </w:tc>
        <w:tc>
          <w:tcPr>
            <w:tcW w:w="2693" w:type="dxa"/>
            <w:tcBorders>
              <w:top w:val="single" w:sz="4" w:space="0" w:color="auto"/>
              <w:left w:val="single" w:sz="4" w:space="0" w:color="auto"/>
              <w:bottom w:val="single" w:sz="4" w:space="0" w:color="auto"/>
              <w:right w:val="single" w:sz="4" w:space="0" w:color="auto"/>
            </w:tcBorders>
            <w:shd w:val="clear" w:color="auto" w:fill="FBD4B4"/>
          </w:tcPr>
          <w:p w14:paraId="301A906C"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19" w:type="dxa"/>
            <w:tcBorders>
              <w:top w:val="single" w:sz="4" w:space="0" w:color="auto"/>
              <w:left w:val="single" w:sz="4" w:space="0" w:color="auto"/>
              <w:bottom w:val="single" w:sz="4" w:space="0" w:color="auto"/>
              <w:right w:val="single" w:sz="4" w:space="0" w:color="auto"/>
            </w:tcBorders>
            <w:shd w:val="clear" w:color="auto" w:fill="FBD4B4"/>
          </w:tcPr>
          <w:p w14:paraId="06234FC9"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7C3B967F" w14:textId="77777777" w:rsidTr="00F85B77">
        <w:trPr>
          <w:jc w:val="center"/>
        </w:trPr>
        <w:tc>
          <w:tcPr>
            <w:tcW w:w="825"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2A6A395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10:20</w:t>
            </w:r>
          </w:p>
        </w:tc>
        <w:tc>
          <w:tcPr>
            <w:tcW w:w="2514" w:type="dxa"/>
            <w:tcBorders>
              <w:top w:val="single" w:sz="4" w:space="0" w:color="auto"/>
              <w:left w:val="single" w:sz="4" w:space="0" w:color="auto"/>
              <w:bottom w:val="single" w:sz="4" w:space="0" w:color="auto"/>
              <w:right w:val="single" w:sz="4" w:space="0" w:color="auto"/>
            </w:tcBorders>
            <w:shd w:val="clear" w:color="auto" w:fill="FBD4B4"/>
            <w:vAlign w:val="center"/>
          </w:tcPr>
          <w:p w14:paraId="4826F7D4"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ΕΠΙ ΚΟΝΤΩ</w:t>
            </w:r>
          </w:p>
        </w:tc>
        <w:tc>
          <w:tcPr>
            <w:tcW w:w="2360" w:type="dxa"/>
            <w:tcBorders>
              <w:top w:val="single" w:sz="4" w:space="0" w:color="auto"/>
              <w:left w:val="single" w:sz="4" w:space="0" w:color="auto"/>
              <w:bottom w:val="single" w:sz="4" w:space="0" w:color="auto"/>
              <w:right w:val="single" w:sz="4" w:space="0" w:color="auto"/>
            </w:tcBorders>
            <w:shd w:val="clear" w:color="auto" w:fill="FBD4B4"/>
            <w:vAlign w:val="center"/>
          </w:tcPr>
          <w:p w14:paraId="19FE5A7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 xml:space="preserve">ΓΥΝΑΙΚΩΝ </w:t>
            </w:r>
          </w:p>
        </w:tc>
        <w:tc>
          <w:tcPr>
            <w:tcW w:w="2693" w:type="dxa"/>
            <w:tcBorders>
              <w:top w:val="single" w:sz="4" w:space="0" w:color="auto"/>
              <w:left w:val="single" w:sz="4" w:space="0" w:color="auto"/>
              <w:bottom w:val="single" w:sz="4" w:space="0" w:color="auto"/>
              <w:right w:val="single" w:sz="4" w:space="0" w:color="auto"/>
            </w:tcBorders>
            <w:shd w:val="clear" w:color="auto" w:fill="FBD4B4"/>
            <w:vAlign w:val="center"/>
          </w:tcPr>
          <w:p w14:paraId="4DE0F732"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Επιλογής/2</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19" w:type="dxa"/>
            <w:tcBorders>
              <w:top w:val="single" w:sz="4" w:space="0" w:color="auto"/>
              <w:left w:val="single" w:sz="4" w:space="0" w:color="auto"/>
              <w:bottom w:val="single" w:sz="4" w:space="0" w:color="auto"/>
              <w:right w:val="single" w:sz="4" w:space="0" w:color="auto"/>
            </w:tcBorders>
            <w:shd w:val="clear" w:color="auto" w:fill="FBD4B4"/>
            <w:vAlign w:val="center"/>
          </w:tcPr>
          <w:p w14:paraId="4A7817F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3,60μ</w:t>
            </w:r>
            <w:r w:rsidRPr="0004661E">
              <w:rPr>
                <w:rFonts w:ascii="Tahoma" w:hAnsi="Tahoma" w:cs="Tahoma"/>
                <w:sz w:val="20"/>
                <w:szCs w:val="20"/>
                <w:lang w:val="en-US" w:eastAsia="zh-CN" w:bidi="hi-IN"/>
              </w:rPr>
              <w:t>.</w:t>
            </w:r>
          </w:p>
        </w:tc>
      </w:tr>
      <w:tr w:rsidR="007C73A3" w:rsidRPr="007C73A3" w14:paraId="0DD277C9"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tcPr>
          <w:p w14:paraId="1509827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2514" w:type="dxa"/>
            <w:tcBorders>
              <w:top w:val="single" w:sz="4" w:space="0" w:color="auto"/>
              <w:left w:val="single" w:sz="4" w:space="0" w:color="auto"/>
              <w:bottom w:val="single" w:sz="4" w:space="0" w:color="auto"/>
              <w:right w:val="single" w:sz="4" w:space="0" w:color="auto"/>
            </w:tcBorders>
            <w:shd w:val="clear" w:color="auto" w:fill="FBD4B4"/>
            <w:vAlign w:val="center"/>
          </w:tcPr>
          <w:p w14:paraId="28DE1014"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ΣΕ ΥΨΟΣ</w:t>
            </w:r>
          </w:p>
        </w:tc>
        <w:tc>
          <w:tcPr>
            <w:tcW w:w="2360" w:type="dxa"/>
            <w:tcBorders>
              <w:top w:val="single" w:sz="4" w:space="0" w:color="auto"/>
              <w:left w:val="single" w:sz="4" w:space="0" w:color="auto"/>
              <w:bottom w:val="single" w:sz="4" w:space="0" w:color="auto"/>
              <w:right w:val="single" w:sz="4" w:space="0" w:color="auto"/>
            </w:tcBorders>
            <w:shd w:val="clear" w:color="auto" w:fill="FBD4B4"/>
            <w:vAlign w:val="center"/>
          </w:tcPr>
          <w:p w14:paraId="6A1B9FB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693" w:type="dxa"/>
            <w:tcBorders>
              <w:top w:val="single" w:sz="4" w:space="0" w:color="auto"/>
              <w:left w:val="single" w:sz="4" w:space="0" w:color="auto"/>
              <w:bottom w:val="single" w:sz="4" w:space="0" w:color="auto"/>
              <w:right w:val="single" w:sz="4" w:space="0" w:color="auto"/>
            </w:tcBorders>
            <w:shd w:val="clear" w:color="auto" w:fill="FBD4B4"/>
            <w:vAlign w:val="center"/>
          </w:tcPr>
          <w:p w14:paraId="40CBF2A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Επιλογής/2</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19" w:type="dxa"/>
            <w:tcBorders>
              <w:top w:val="single" w:sz="4" w:space="0" w:color="auto"/>
              <w:left w:val="single" w:sz="4" w:space="0" w:color="auto"/>
              <w:bottom w:val="single" w:sz="4" w:space="0" w:color="auto"/>
              <w:right w:val="single" w:sz="4" w:space="0" w:color="auto"/>
            </w:tcBorders>
            <w:shd w:val="clear" w:color="auto" w:fill="FBD4B4"/>
            <w:vAlign w:val="center"/>
          </w:tcPr>
          <w:p w14:paraId="6B288DB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2,05μ</w:t>
            </w:r>
            <w:r w:rsidRPr="0004661E">
              <w:rPr>
                <w:rFonts w:ascii="Tahoma" w:hAnsi="Tahoma" w:cs="Tahoma"/>
                <w:sz w:val="20"/>
                <w:szCs w:val="20"/>
                <w:lang w:val="en-US" w:eastAsia="zh-CN" w:bidi="hi-IN"/>
              </w:rPr>
              <w:t>.</w:t>
            </w:r>
          </w:p>
        </w:tc>
      </w:tr>
      <w:tr w:rsidR="007C73A3" w:rsidRPr="007C73A3" w14:paraId="4B845A57"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5E4A11B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1:00</w:t>
            </w:r>
          </w:p>
        </w:tc>
        <w:tc>
          <w:tcPr>
            <w:tcW w:w="2514" w:type="dxa"/>
            <w:tcBorders>
              <w:top w:val="single" w:sz="4" w:space="0" w:color="auto"/>
              <w:left w:val="single" w:sz="4" w:space="0" w:color="auto"/>
              <w:bottom w:val="single" w:sz="4" w:space="0" w:color="auto"/>
              <w:right w:val="single" w:sz="4" w:space="0" w:color="auto"/>
            </w:tcBorders>
          </w:tcPr>
          <w:p w14:paraId="5A958B91"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60μ.</w:t>
            </w:r>
          </w:p>
        </w:tc>
        <w:tc>
          <w:tcPr>
            <w:tcW w:w="2360" w:type="dxa"/>
            <w:tcBorders>
              <w:top w:val="single" w:sz="4" w:space="0" w:color="auto"/>
              <w:left w:val="single" w:sz="4" w:space="0" w:color="auto"/>
              <w:bottom w:val="single" w:sz="4" w:space="0" w:color="auto"/>
              <w:right w:val="single" w:sz="4" w:space="0" w:color="auto"/>
            </w:tcBorders>
          </w:tcPr>
          <w:p w14:paraId="36181277"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ΓΥΝΑΙΚΩΝ</w:t>
            </w:r>
          </w:p>
        </w:tc>
        <w:tc>
          <w:tcPr>
            <w:tcW w:w="2693" w:type="dxa"/>
            <w:tcBorders>
              <w:top w:val="single" w:sz="4" w:space="0" w:color="auto"/>
              <w:left w:val="single" w:sz="4" w:space="0" w:color="auto"/>
              <w:bottom w:val="single" w:sz="4" w:space="0" w:color="auto"/>
              <w:right w:val="single" w:sz="4" w:space="0" w:color="auto"/>
            </w:tcBorders>
          </w:tcPr>
          <w:p w14:paraId="5489426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Προκριματικές Σειρές</w:t>
            </w:r>
          </w:p>
        </w:tc>
        <w:tc>
          <w:tcPr>
            <w:tcW w:w="1019" w:type="dxa"/>
            <w:tcBorders>
              <w:top w:val="single" w:sz="4" w:space="0" w:color="auto"/>
              <w:left w:val="single" w:sz="4" w:space="0" w:color="auto"/>
              <w:bottom w:val="single" w:sz="4" w:space="0" w:color="auto"/>
              <w:right w:val="single" w:sz="4" w:space="0" w:color="auto"/>
            </w:tcBorders>
          </w:tcPr>
          <w:p w14:paraId="30C6890C"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3963775E"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tcPr>
          <w:p w14:paraId="2F8A924D"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11:30</w:t>
            </w:r>
          </w:p>
        </w:tc>
        <w:tc>
          <w:tcPr>
            <w:tcW w:w="2514" w:type="dxa"/>
            <w:tcBorders>
              <w:top w:val="single" w:sz="4" w:space="0" w:color="auto"/>
              <w:left w:val="single" w:sz="4" w:space="0" w:color="auto"/>
              <w:bottom w:val="single" w:sz="4" w:space="0" w:color="auto"/>
              <w:right w:val="single" w:sz="4" w:space="0" w:color="auto"/>
            </w:tcBorders>
            <w:shd w:val="clear" w:color="auto" w:fill="FBD4B4"/>
          </w:tcPr>
          <w:p w14:paraId="721B4D84" w14:textId="3B392EA2"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ΑΛΜΑ  ΤΡΙΠΛΟΥΝ</w:t>
            </w:r>
          </w:p>
        </w:tc>
        <w:tc>
          <w:tcPr>
            <w:tcW w:w="2360" w:type="dxa"/>
            <w:tcBorders>
              <w:top w:val="single" w:sz="4" w:space="0" w:color="auto"/>
              <w:left w:val="single" w:sz="4" w:space="0" w:color="auto"/>
              <w:bottom w:val="single" w:sz="4" w:space="0" w:color="auto"/>
              <w:right w:val="single" w:sz="4" w:space="0" w:color="auto"/>
            </w:tcBorders>
            <w:shd w:val="clear" w:color="auto" w:fill="FBD4B4"/>
          </w:tcPr>
          <w:p w14:paraId="1C79ADF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ΑΝΔΡΩΝ</w:t>
            </w:r>
          </w:p>
        </w:tc>
        <w:tc>
          <w:tcPr>
            <w:tcW w:w="2693" w:type="dxa"/>
            <w:tcBorders>
              <w:top w:val="single" w:sz="4" w:space="0" w:color="auto"/>
              <w:left w:val="single" w:sz="4" w:space="0" w:color="auto"/>
              <w:bottom w:val="single" w:sz="4" w:space="0" w:color="auto"/>
              <w:right w:val="single" w:sz="4" w:space="0" w:color="auto"/>
            </w:tcBorders>
            <w:shd w:val="clear" w:color="auto" w:fill="FBD4B4"/>
          </w:tcPr>
          <w:p w14:paraId="03140E6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Αγώνας Επιλογής</w:t>
            </w:r>
          </w:p>
        </w:tc>
        <w:tc>
          <w:tcPr>
            <w:tcW w:w="1019" w:type="dxa"/>
            <w:tcBorders>
              <w:top w:val="single" w:sz="4" w:space="0" w:color="auto"/>
              <w:left w:val="single" w:sz="4" w:space="0" w:color="auto"/>
              <w:bottom w:val="single" w:sz="4" w:space="0" w:color="auto"/>
              <w:right w:val="single" w:sz="4" w:space="0" w:color="auto"/>
            </w:tcBorders>
            <w:shd w:val="clear" w:color="auto" w:fill="FBD4B4"/>
          </w:tcPr>
          <w:p w14:paraId="3378B92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15,00μ</w:t>
            </w:r>
            <w:r w:rsidRPr="007C73A3">
              <w:rPr>
                <w:rFonts w:ascii="Tahoma" w:hAnsi="Tahoma" w:cs="Tahoma"/>
                <w:sz w:val="20"/>
                <w:szCs w:val="20"/>
                <w:lang w:val="en-US" w:eastAsia="zh-CN" w:bidi="hi-IN"/>
              </w:rPr>
              <w:t>.</w:t>
            </w:r>
          </w:p>
        </w:tc>
      </w:tr>
      <w:tr w:rsidR="007C73A3" w:rsidRPr="007C73A3" w14:paraId="022C0D95"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37E7211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11:</w:t>
            </w:r>
            <w:r w:rsidRPr="007C73A3">
              <w:rPr>
                <w:rFonts w:ascii="Tahoma" w:hAnsi="Tahoma" w:cs="Tahoma"/>
                <w:sz w:val="20"/>
                <w:szCs w:val="20"/>
                <w:lang w:val="en-US" w:eastAsia="zh-CN" w:bidi="hi-IN"/>
              </w:rPr>
              <w:t>40</w:t>
            </w:r>
          </w:p>
        </w:tc>
        <w:tc>
          <w:tcPr>
            <w:tcW w:w="2514" w:type="dxa"/>
            <w:tcBorders>
              <w:top w:val="single" w:sz="4" w:space="0" w:color="auto"/>
              <w:left w:val="single" w:sz="4" w:space="0" w:color="auto"/>
              <w:bottom w:val="single" w:sz="4" w:space="0" w:color="auto"/>
              <w:right w:val="single" w:sz="4" w:space="0" w:color="auto"/>
            </w:tcBorders>
          </w:tcPr>
          <w:p w14:paraId="38ED8EA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400μ.</w:t>
            </w:r>
          </w:p>
        </w:tc>
        <w:tc>
          <w:tcPr>
            <w:tcW w:w="2360" w:type="dxa"/>
            <w:tcBorders>
              <w:top w:val="single" w:sz="4" w:space="0" w:color="auto"/>
              <w:left w:val="single" w:sz="4" w:space="0" w:color="auto"/>
              <w:bottom w:val="single" w:sz="4" w:space="0" w:color="auto"/>
              <w:right w:val="single" w:sz="4" w:space="0" w:color="auto"/>
            </w:tcBorders>
          </w:tcPr>
          <w:p w14:paraId="0C867CF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93" w:type="dxa"/>
            <w:tcBorders>
              <w:top w:val="single" w:sz="4" w:space="0" w:color="auto"/>
              <w:left w:val="single" w:sz="4" w:space="0" w:color="auto"/>
              <w:bottom w:val="single" w:sz="4" w:space="0" w:color="auto"/>
              <w:right w:val="single" w:sz="4" w:space="0" w:color="auto"/>
            </w:tcBorders>
          </w:tcPr>
          <w:p w14:paraId="1E745FC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Προκριματικές Σειρές</w:t>
            </w:r>
          </w:p>
        </w:tc>
        <w:tc>
          <w:tcPr>
            <w:tcW w:w="1019" w:type="dxa"/>
            <w:tcBorders>
              <w:top w:val="single" w:sz="4" w:space="0" w:color="auto"/>
              <w:left w:val="single" w:sz="4" w:space="0" w:color="auto"/>
              <w:bottom w:val="single" w:sz="4" w:space="0" w:color="auto"/>
              <w:right w:val="single" w:sz="4" w:space="0" w:color="auto"/>
            </w:tcBorders>
          </w:tcPr>
          <w:p w14:paraId="718B258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21AD174E"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tcPr>
          <w:p w14:paraId="6F11B6B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11:45</w:t>
            </w:r>
          </w:p>
        </w:tc>
        <w:tc>
          <w:tcPr>
            <w:tcW w:w="2514" w:type="dxa"/>
            <w:tcBorders>
              <w:top w:val="single" w:sz="4" w:space="0" w:color="auto"/>
              <w:left w:val="single" w:sz="4" w:space="0" w:color="auto"/>
              <w:bottom w:val="single" w:sz="4" w:space="0" w:color="auto"/>
              <w:right w:val="single" w:sz="4" w:space="0" w:color="auto"/>
            </w:tcBorders>
            <w:shd w:val="clear" w:color="auto" w:fill="FBD4B4"/>
          </w:tcPr>
          <w:p w14:paraId="159B5D0F"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ΣΦΑΙΡΟΒΟΛΙΑ</w:t>
            </w:r>
          </w:p>
        </w:tc>
        <w:tc>
          <w:tcPr>
            <w:tcW w:w="2360" w:type="dxa"/>
            <w:tcBorders>
              <w:top w:val="single" w:sz="4" w:space="0" w:color="auto"/>
              <w:left w:val="single" w:sz="4" w:space="0" w:color="auto"/>
              <w:bottom w:val="single" w:sz="4" w:space="0" w:color="auto"/>
              <w:right w:val="single" w:sz="4" w:space="0" w:color="auto"/>
            </w:tcBorders>
            <w:shd w:val="clear" w:color="auto" w:fill="FBD4B4"/>
          </w:tcPr>
          <w:p w14:paraId="044DB316"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ΕΠΤΑΘΛΟ 3</w:t>
            </w:r>
          </w:p>
        </w:tc>
        <w:tc>
          <w:tcPr>
            <w:tcW w:w="2693" w:type="dxa"/>
            <w:tcBorders>
              <w:top w:val="single" w:sz="4" w:space="0" w:color="auto"/>
              <w:left w:val="single" w:sz="4" w:space="0" w:color="auto"/>
              <w:bottom w:val="single" w:sz="4" w:space="0" w:color="auto"/>
              <w:right w:val="single" w:sz="4" w:space="0" w:color="auto"/>
            </w:tcBorders>
            <w:shd w:val="clear" w:color="auto" w:fill="FBD4B4"/>
          </w:tcPr>
          <w:p w14:paraId="33DC140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19" w:type="dxa"/>
            <w:tcBorders>
              <w:top w:val="single" w:sz="4" w:space="0" w:color="auto"/>
              <w:left w:val="single" w:sz="4" w:space="0" w:color="auto"/>
              <w:bottom w:val="single" w:sz="4" w:space="0" w:color="auto"/>
              <w:right w:val="single" w:sz="4" w:space="0" w:color="auto"/>
            </w:tcBorders>
            <w:shd w:val="clear" w:color="auto" w:fill="FBD4B4"/>
          </w:tcPr>
          <w:p w14:paraId="1CF943D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208D1030"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0863D0A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12:</w:t>
            </w:r>
            <w:r w:rsidRPr="007C73A3">
              <w:rPr>
                <w:rFonts w:ascii="Tahoma" w:hAnsi="Tahoma" w:cs="Tahoma"/>
                <w:sz w:val="20"/>
                <w:szCs w:val="20"/>
                <w:lang w:val="en-US" w:eastAsia="zh-CN" w:bidi="hi-IN"/>
              </w:rPr>
              <w:t>40</w:t>
            </w:r>
          </w:p>
        </w:tc>
        <w:tc>
          <w:tcPr>
            <w:tcW w:w="2514" w:type="dxa"/>
            <w:tcBorders>
              <w:top w:val="single" w:sz="4" w:space="0" w:color="auto"/>
              <w:left w:val="single" w:sz="4" w:space="0" w:color="auto"/>
              <w:bottom w:val="single" w:sz="4" w:space="0" w:color="auto"/>
              <w:right w:val="single" w:sz="4" w:space="0" w:color="auto"/>
            </w:tcBorders>
          </w:tcPr>
          <w:p w14:paraId="7848247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400μ.</w:t>
            </w:r>
          </w:p>
        </w:tc>
        <w:tc>
          <w:tcPr>
            <w:tcW w:w="2360" w:type="dxa"/>
            <w:tcBorders>
              <w:top w:val="single" w:sz="4" w:space="0" w:color="auto"/>
              <w:left w:val="single" w:sz="4" w:space="0" w:color="auto"/>
              <w:bottom w:val="single" w:sz="4" w:space="0" w:color="auto"/>
              <w:right w:val="single" w:sz="4" w:space="0" w:color="auto"/>
            </w:tcBorders>
          </w:tcPr>
          <w:p w14:paraId="02AB602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693" w:type="dxa"/>
            <w:tcBorders>
              <w:top w:val="single" w:sz="4" w:space="0" w:color="auto"/>
              <w:left w:val="single" w:sz="4" w:space="0" w:color="auto"/>
              <w:bottom w:val="single" w:sz="4" w:space="0" w:color="auto"/>
              <w:right w:val="single" w:sz="4" w:space="0" w:color="auto"/>
            </w:tcBorders>
          </w:tcPr>
          <w:p w14:paraId="0395060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Προκριματικές Σειρές</w:t>
            </w:r>
          </w:p>
        </w:tc>
        <w:tc>
          <w:tcPr>
            <w:tcW w:w="1019" w:type="dxa"/>
            <w:tcBorders>
              <w:top w:val="single" w:sz="4" w:space="0" w:color="auto"/>
              <w:left w:val="single" w:sz="4" w:space="0" w:color="auto"/>
              <w:bottom w:val="single" w:sz="4" w:space="0" w:color="auto"/>
              <w:right w:val="single" w:sz="4" w:space="0" w:color="auto"/>
            </w:tcBorders>
          </w:tcPr>
          <w:p w14:paraId="0713E03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0772A8EA"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tcPr>
          <w:p w14:paraId="5EB2BBD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13:</w:t>
            </w:r>
            <w:r w:rsidRPr="007C73A3">
              <w:rPr>
                <w:rFonts w:ascii="Tahoma" w:hAnsi="Tahoma" w:cs="Tahoma"/>
                <w:sz w:val="20"/>
                <w:szCs w:val="20"/>
                <w:lang w:val="en-US" w:eastAsia="zh-CN" w:bidi="hi-IN"/>
              </w:rPr>
              <w:t>00</w:t>
            </w:r>
          </w:p>
        </w:tc>
        <w:tc>
          <w:tcPr>
            <w:tcW w:w="2514" w:type="dxa"/>
            <w:tcBorders>
              <w:top w:val="single" w:sz="4" w:space="0" w:color="auto"/>
              <w:left w:val="single" w:sz="4" w:space="0" w:color="auto"/>
              <w:bottom w:val="single" w:sz="4" w:space="0" w:color="auto"/>
              <w:right w:val="single" w:sz="4" w:space="0" w:color="auto"/>
            </w:tcBorders>
            <w:shd w:val="clear" w:color="auto" w:fill="FBD4B4"/>
          </w:tcPr>
          <w:p w14:paraId="09DCCEBF"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ΑΛΜΑ ΣΕ ΥΨΟΣ</w:t>
            </w:r>
          </w:p>
        </w:tc>
        <w:tc>
          <w:tcPr>
            <w:tcW w:w="2360" w:type="dxa"/>
            <w:tcBorders>
              <w:top w:val="single" w:sz="4" w:space="0" w:color="auto"/>
              <w:left w:val="single" w:sz="4" w:space="0" w:color="auto"/>
              <w:bottom w:val="single" w:sz="4" w:space="0" w:color="auto"/>
              <w:right w:val="single" w:sz="4" w:space="0" w:color="auto"/>
            </w:tcBorders>
            <w:shd w:val="clear" w:color="auto" w:fill="FBD4B4"/>
          </w:tcPr>
          <w:p w14:paraId="76F42C3B"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ΕΠΤΑΘΛΟ 4</w:t>
            </w:r>
          </w:p>
        </w:tc>
        <w:tc>
          <w:tcPr>
            <w:tcW w:w="2693" w:type="dxa"/>
            <w:tcBorders>
              <w:top w:val="single" w:sz="4" w:space="0" w:color="auto"/>
              <w:left w:val="single" w:sz="4" w:space="0" w:color="auto"/>
              <w:bottom w:val="single" w:sz="4" w:space="0" w:color="auto"/>
              <w:right w:val="single" w:sz="4" w:space="0" w:color="auto"/>
            </w:tcBorders>
            <w:shd w:val="clear" w:color="auto" w:fill="FBD4B4"/>
          </w:tcPr>
          <w:p w14:paraId="1051D22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19" w:type="dxa"/>
            <w:tcBorders>
              <w:top w:val="single" w:sz="4" w:space="0" w:color="auto"/>
              <w:left w:val="single" w:sz="4" w:space="0" w:color="auto"/>
              <w:bottom w:val="single" w:sz="4" w:space="0" w:color="auto"/>
              <w:right w:val="single" w:sz="4" w:space="0" w:color="auto"/>
            </w:tcBorders>
            <w:shd w:val="clear" w:color="auto" w:fill="FBD4B4"/>
          </w:tcPr>
          <w:p w14:paraId="2DF7688D"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bl>
    <w:p w14:paraId="54C6DB9E"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p>
    <w:p w14:paraId="6BE42898"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u w:val="single"/>
          <w:lang w:eastAsia="zh-CN" w:bidi="hi-IN"/>
        </w:rPr>
        <w:t>ΑΠΟΓΕΥΜΑΤΙΝΟ ΠΡΟΓΡΑΜΜΑ:</w:t>
      </w:r>
    </w:p>
    <w:p w14:paraId="2AF63426" w14:textId="77777777" w:rsidR="007C73A3" w:rsidRPr="007C73A3" w:rsidRDefault="007C73A3" w:rsidP="007C73A3">
      <w:pPr>
        <w:widowControl w:val="0"/>
        <w:tabs>
          <w:tab w:val="left" w:pos="709"/>
        </w:tabs>
        <w:suppressAutoHyphens/>
        <w:autoSpaceDE w:val="0"/>
        <w:jc w:val="both"/>
        <w:rPr>
          <w:rFonts w:ascii="Tahoma" w:hAnsi="Tahoma" w:cs="Tahoma"/>
          <w:lang w:eastAsia="zh-CN" w:bidi="hi-IN"/>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014"/>
        <w:gridCol w:w="2416"/>
        <w:gridCol w:w="2613"/>
      </w:tblGrid>
      <w:tr w:rsidR="007C73A3" w:rsidRPr="007C73A3" w14:paraId="025B614A"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423B630E"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ΩΡΑ</w:t>
            </w:r>
          </w:p>
        </w:tc>
        <w:tc>
          <w:tcPr>
            <w:tcW w:w="3014" w:type="dxa"/>
            <w:tcBorders>
              <w:top w:val="single" w:sz="4" w:space="0" w:color="auto"/>
              <w:left w:val="single" w:sz="4" w:space="0" w:color="auto"/>
              <w:bottom w:val="single" w:sz="4" w:space="0" w:color="auto"/>
              <w:right w:val="single" w:sz="4" w:space="0" w:color="auto"/>
            </w:tcBorders>
          </w:tcPr>
          <w:p w14:paraId="7B53F456"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ΑΓΩΝΙΣΜΑ</w:t>
            </w:r>
          </w:p>
        </w:tc>
        <w:tc>
          <w:tcPr>
            <w:tcW w:w="2416" w:type="dxa"/>
            <w:tcBorders>
              <w:top w:val="single" w:sz="4" w:space="0" w:color="auto"/>
              <w:left w:val="single" w:sz="4" w:space="0" w:color="auto"/>
              <w:bottom w:val="single" w:sz="4" w:space="0" w:color="auto"/>
              <w:right w:val="single" w:sz="4" w:space="0" w:color="auto"/>
            </w:tcBorders>
          </w:tcPr>
          <w:p w14:paraId="5ED188CB"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ΚΑΤΗΓΟΡΙΑ</w:t>
            </w:r>
          </w:p>
        </w:tc>
        <w:tc>
          <w:tcPr>
            <w:tcW w:w="2613" w:type="dxa"/>
            <w:tcBorders>
              <w:top w:val="single" w:sz="4" w:space="0" w:color="auto"/>
              <w:left w:val="single" w:sz="4" w:space="0" w:color="auto"/>
              <w:bottom w:val="single" w:sz="4" w:space="0" w:color="auto"/>
              <w:right w:val="single" w:sz="4" w:space="0" w:color="auto"/>
            </w:tcBorders>
          </w:tcPr>
          <w:p w14:paraId="2779AFD6"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ΕΙΔΟΣ ΑΓΩΝΑ</w:t>
            </w:r>
          </w:p>
        </w:tc>
      </w:tr>
      <w:tr w:rsidR="007C73A3" w:rsidRPr="007C73A3" w14:paraId="37C3EBB6"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06AFFE5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7</w:t>
            </w:r>
            <w:r w:rsidRPr="007C73A3">
              <w:rPr>
                <w:rFonts w:ascii="Tahoma" w:hAnsi="Tahoma" w:cs="Tahoma"/>
                <w:sz w:val="20"/>
                <w:szCs w:val="20"/>
                <w:lang w:eastAsia="zh-CN" w:bidi="hi-IN"/>
              </w:rPr>
              <w:t>:15</w:t>
            </w:r>
          </w:p>
        </w:tc>
        <w:tc>
          <w:tcPr>
            <w:tcW w:w="3014" w:type="dxa"/>
            <w:tcBorders>
              <w:top w:val="single" w:sz="4" w:space="0" w:color="auto"/>
              <w:left w:val="single" w:sz="4" w:space="0" w:color="auto"/>
              <w:bottom w:val="single" w:sz="4" w:space="0" w:color="auto"/>
              <w:right w:val="single" w:sz="4" w:space="0" w:color="auto"/>
            </w:tcBorders>
          </w:tcPr>
          <w:p w14:paraId="28BE359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 xml:space="preserve">3.000μ. Βάδην </w:t>
            </w:r>
          </w:p>
        </w:tc>
        <w:tc>
          <w:tcPr>
            <w:tcW w:w="2416" w:type="dxa"/>
            <w:tcBorders>
              <w:top w:val="single" w:sz="4" w:space="0" w:color="auto"/>
              <w:left w:val="single" w:sz="4" w:space="0" w:color="auto"/>
              <w:bottom w:val="single" w:sz="4" w:space="0" w:color="auto"/>
              <w:right w:val="single" w:sz="4" w:space="0" w:color="auto"/>
            </w:tcBorders>
          </w:tcPr>
          <w:p w14:paraId="241BB43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 xml:space="preserve">ΓΥΝΑΙΚΩΝ </w:t>
            </w:r>
          </w:p>
        </w:tc>
        <w:tc>
          <w:tcPr>
            <w:tcW w:w="2613" w:type="dxa"/>
            <w:tcBorders>
              <w:top w:val="single" w:sz="4" w:space="0" w:color="auto"/>
              <w:left w:val="single" w:sz="4" w:space="0" w:color="auto"/>
              <w:bottom w:val="single" w:sz="4" w:space="0" w:color="auto"/>
              <w:right w:val="single" w:sz="4" w:space="0" w:color="auto"/>
            </w:tcBorders>
          </w:tcPr>
          <w:p w14:paraId="55DDC463" w14:textId="77777777" w:rsidR="007C73A3" w:rsidRPr="007C73A3" w:rsidRDefault="007C73A3" w:rsidP="007C73A3">
            <w:pPr>
              <w:jc w:val="center"/>
            </w:pPr>
            <w:r w:rsidRPr="007C73A3">
              <w:rPr>
                <w:rFonts w:ascii="Tahoma" w:hAnsi="Tahoma" w:cs="Tahoma"/>
                <w:sz w:val="20"/>
                <w:szCs w:val="20"/>
              </w:rPr>
              <w:t>ΤΕΛΙΚΟΣ</w:t>
            </w:r>
          </w:p>
        </w:tc>
      </w:tr>
      <w:tr w:rsidR="007C73A3" w:rsidRPr="007C73A3" w14:paraId="44C08AEC"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D4B4"/>
            <w:vAlign w:val="center"/>
          </w:tcPr>
          <w:p w14:paraId="723669E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7</w:t>
            </w:r>
            <w:r w:rsidRPr="007C73A3">
              <w:rPr>
                <w:rFonts w:ascii="Tahoma" w:hAnsi="Tahoma" w:cs="Tahoma"/>
                <w:sz w:val="20"/>
                <w:szCs w:val="20"/>
                <w:lang w:eastAsia="zh-CN" w:bidi="hi-IN"/>
              </w:rPr>
              <w:t>:20</w:t>
            </w:r>
          </w:p>
        </w:tc>
        <w:tc>
          <w:tcPr>
            <w:tcW w:w="3014" w:type="dxa"/>
            <w:tcBorders>
              <w:top w:val="single" w:sz="4" w:space="0" w:color="auto"/>
              <w:left w:val="single" w:sz="4" w:space="0" w:color="auto"/>
              <w:bottom w:val="single" w:sz="4" w:space="0" w:color="auto"/>
              <w:right w:val="single" w:sz="4" w:space="0" w:color="auto"/>
            </w:tcBorders>
            <w:shd w:val="clear" w:color="auto" w:fill="FBD4B4"/>
          </w:tcPr>
          <w:p w14:paraId="2C899305" w14:textId="02536095" w:rsidR="007C73A3" w:rsidRPr="007C73A3" w:rsidRDefault="007C73A3" w:rsidP="007C73A3">
            <w:pPr>
              <w:widowControl w:val="0"/>
              <w:tabs>
                <w:tab w:val="left" w:pos="709"/>
              </w:tabs>
              <w:suppressAutoHyphens/>
              <w:autoSpaceDE w:val="0"/>
              <w:jc w:val="center"/>
              <w:rPr>
                <w:rFonts w:ascii="Tahoma" w:hAnsi="Tahoma" w:cs="Tahoma"/>
                <w:sz w:val="20"/>
                <w:szCs w:val="20"/>
                <w:highlight w:val="yellow"/>
                <w:lang w:val="en-US" w:eastAsia="zh-CN" w:bidi="hi-IN"/>
              </w:rPr>
            </w:pPr>
            <w:r w:rsidRPr="007C73A3">
              <w:rPr>
                <w:rFonts w:ascii="Tahoma" w:hAnsi="Tahoma" w:cs="Tahoma"/>
                <w:sz w:val="20"/>
                <w:szCs w:val="20"/>
                <w:lang w:eastAsia="zh-CN" w:bidi="hi-IN"/>
              </w:rPr>
              <w:t>ΑΛΜΑ  ΤΡΙΠΛΟΥΝ</w:t>
            </w:r>
          </w:p>
        </w:tc>
        <w:tc>
          <w:tcPr>
            <w:tcW w:w="2416" w:type="dxa"/>
            <w:tcBorders>
              <w:top w:val="single" w:sz="4" w:space="0" w:color="auto"/>
              <w:left w:val="single" w:sz="4" w:space="0" w:color="auto"/>
              <w:bottom w:val="single" w:sz="4" w:space="0" w:color="auto"/>
              <w:right w:val="single" w:sz="4" w:space="0" w:color="auto"/>
            </w:tcBorders>
            <w:shd w:val="clear" w:color="auto" w:fill="FBD4B4"/>
          </w:tcPr>
          <w:p w14:paraId="34D9E10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 xml:space="preserve">ΓΥΝΑΙΚΩΝ </w:t>
            </w:r>
          </w:p>
        </w:tc>
        <w:tc>
          <w:tcPr>
            <w:tcW w:w="2613" w:type="dxa"/>
            <w:tcBorders>
              <w:top w:val="single" w:sz="4" w:space="0" w:color="auto"/>
              <w:left w:val="single" w:sz="4" w:space="0" w:color="auto"/>
              <w:bottom w:val="single" w:sz="4" w:space="0" w:color="auto"/>
              <w:right w:val="single" w:sz="4" w:space="0" w:color="auto"/>
            </w:tcBorders>
            <w:shd w:val="clear" w:color="auto" w:fill="FBD4B4"/>
          </w:tcPr>
          <w:p w14:paraId="259AF54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ΤΕΛΙΚΟΣ</w:t>
            </w:r>
          </w:p>
        </w:tc>
      </w:tr>
      <w:tr w:rsidR="007C73A3" w:rsidRPr="007C73A3" w14:paraId="762F05A2"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299E495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7</w:t>
            </w:r>
            <w:r w:rsidRPr="007C73A3">
              <w:rPr>
                <w:rFonts w:ascii="Tahoma" w:hAnsi="Tahoma" w:cs="Tahoma"/>
                <w:sz w:val="20"/>
                <w:szCs w:val="20"/>
                <w:lang w:eastAsia="zh-CN" w:bidi="hi-IN"/>
              </w:rPr>
              <w:t>:40</w:t>
            </w:r>
          </w:p>
        </w:tc>
        <w:tc>
          <w:tcPr>
            <w:tcW w:w="3014" w:type="dxa"/>
            <w:tcBorders>
              <w:top w:val="single" w:sz="4" w:space="0" w:color="auto"/>
              <w:left w:val="single" w:sz="4" w:space="0" w:color="auto"/>
              <w:bottom w:val="single" w:sz="4" w:space="0" w:color="auto"/>
              <w:right w:val="single" w:sz="4" w:space="0" w:color="auto"/>
            </w:tcBorders>
          </w:tcPr>
          <w:p w14:paraId="386F6A2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5.000μ. Βάδην</w:t>
            </w:r>
          </w:p>
        </w:tc>
        <w:tc>
          <w:tcPr>
            <w:tcW w:w="2416" w:type="dxa"/>
            <w:tcBorders>
              <w:top w:val="single" w:sz="4" w:space="0" w:color="auto"/>
              <w:left w:val="single" w:sz="4" w:space="0" w:color="auto"/>
              <w:bottom w:val="single" w:sz="4" w:space="0" w:color="auto"/>
              <w:right w:val="single" w:sz="4" w:space="0" w:color="auto"/>
            </w:tcBorders>
          </w:tcPr>
          <w:p w14:paraId="2547A60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tcPr>
          <w:p w14:paraId="48B8D779" w14:textId="77777777" w:rsidR="007C73A3" w:rsidRPr="007C73A3" w:rsidRDefault="007C73A3" w:rsidP="007C73A3">
            <w:pPr>
              <w:jc w:val="center"/>
            </w:pPr>
            <w:r w:rsidRPr="007C73A3">
              <w:rPr>
                <w:rFonts w:ascii="Tahoma" w:hAnsi="Tahoma" w:cs="Tahoma"/>
                <w:sz w:val="20"/>
                <w:szCs w:val="20"/>
              </w:rPr>
              <w:t>ΤΕΛΙΚΟΣ</w:t>
            </w:r>
          </w:p>
        </w:tc>
      </w:tr>
      <w:tr w:rsidR="007C73A3" w:rsidRPr="007C73A3" w14:paraId="662C567D"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D4B4"/>
          </w:tcPr>
          <w:p w14:paraId="04F81F6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10</w:t>
            </w:r>
          </w:p>
        </w:tc>
        <w:tc>
          <w:tcPr>
            <w:tcW w:w="3014" w:type="dxa"/>
            <w:tcBorders>
              <w:top w:val="single" w:sz="4" w:space="0" w:color="auto"/>
              <w:left w:val="single" w:sz="4" w:space="0" w:color="auto"/>
              <w:bottom w:val="single" w:sz="4" w:space="0" w:color="auto"/>
              <w:right w:val="single" w:sz="4" w:space="0" w:color="auto"/>
            </w:tcBorders>
            <w:shd w:val="clear" w:color="auto" w:fill="FBD4B4"/>
          </w:tcPr>
          <w:p w14:paraId="3DD95629"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ΑΛΜΑ ΕΠΙ ΚΟΝΤΩ</w:t>
            </w:r>
          </w:p>
        </w:tc>
        <w:tc>
          <w:tcPr>
            <w:tcW w:w="2416" w:type="dxa"/>
            <w:tcBorders>
              <w:top w:val="single" w:sz="4" w:space="0" w:color="auto"/>
              <w:left w:val="single" w:sz="4" w:space="0" w:color="auto"/>
              <w:bottom w:val="single" w:sz="4" w:space="0" w:color="auto"/>
              <w:right w:val="single" w:sz="4" w:space="0" w:color="auto"/>
            </w:tcBorders>
            <w:shd w:val="clear" w:color="auto" w:fill="FBD4B4"/>
          </w:tcPr>
          <w:p w14:paraId="55CB2F0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 xml:space="preserve">ΓΥΝΑΙΚΩΝ </w:t>
            </w:r>
          </w:p>
        </w:tc>
        <w:tc>
          <w:tcPr>
            <w:tcW w:w="2613" w:type="dxa"/>
            <w:tcBorders>
              <w:top w:val="single" w:sz="4" w:space="0" w:color="auto"/>
              <w:left w:val="single" w:sz="4" w:space="0" w:color="auto"/>
              <w:bottom w:val="single" w:sz="4" w:space="0" w:color="auto"/>
              <w:right w:val="single" w:sz="4" w:space="0" w:color="auto"/>
            </w:tcBorders>
            <w:shd w:val="clear" w:color="auto" w:fill="FBD4B4"/>
          </w:tcPr>
          <w:p w14:paraId="6ED7C1A2"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ΤΕΛΙΚΟΣ</w:t>
            </w:r>
          </w:p>
        </w:tc>
      </w:tr>
      <w:tr w:rsidR="007C73A3" w:rsidRPr="007C73A3" w14:paraId="7A673EA2"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D4B4"/>
          </w:tcPr>
          <w:p w14:paraId="4DFEF65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18:15</w:t>
            </w:r>
          </w:p>
        </w:tc>
        <w:tc>
          <w:tcPr>
            <w:tcW w:w="3014" w:type="dxa"/>
            <w:tcBorders>
              <w:top w:val="single" w:sz="4" w:space="0" w:color="auto"/>
              <w:left w:val="single" w:sz="4" w:space="0" w:color="auto"/>
              <w:bottom w:val="single" w:sz="4" w:space="0" w:color="auto"/>
              <w:right w:val="single" w:sz="4" w:space="0" w:color="auto"/>
            </w:tcBorders>
            <w:shd w:val="clear" w:color="auto" w:fill="FBD4B4"/>
          </w:tcPr>
          <w:p w14:paraId="493C5366"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ΣΦΑΙΡΟΒΟΛΙΑ</w:t>
            </w:r>
          </w:p>
        </w:tc>
        <w:tc>
          <w:tcPr>
            <w:tcW w:w="2416" w:type="dxa"/>
            <w:tcBorders>
              <w:top w:val="single" w:sz="4" w:space="0" w:color="auto"/>
              <w:left w:val="single" w:sz="4" w:space="0" w:color="auto"/>
              <w:bottom w:val="single" w:sz="4" w:space="0" w:color="auto"/>
              <w:right w:val="single" w:sz="4" w:space="0" w:color="auto"/>
            </w:tcBorders>
            <w:shd w:val="clear" w:color="auto" w:fill="FBD4B4"/>
          </w:tcPr>
          <w:p w14:paraId="2A583EF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shd w:val="clear" w:color="auto" w:fill="FBD4B4"/>
          </w:tcPr>
          <w:p w14:paraId="1673FAB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ΤΕΛΙΚΟΣ</w:t>
            </w:r>
          </w:p>
        </w:tc>
      </w:tr>
      <w:tr w:rsidR="007C73A3" w:rsidRPr="007C73A3" w14:paraId="6923E9E5"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65DAD77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:30</w:t>
            </w:r>
          </w:p>
        </w:tc>
        <w:tc>
          <w:tcPr>
            <w:tcW w:w="3014" w:type="dxa"/>
            <w:tcBorders>
              <w:top w:val="single" w:sz="4" w:space="0" w:color="auto"/>
              <w:left w:val="single" w:sz="4" w:space="0" w:color="auto"/>
              <w:bottom w:val="single" w:sz="4" w:space="0" w:color="auto"/>
              <w:right w:val="single" w:sz="4" w:space="0" w:color="auto"/>
            </w:tcBorders>
          </w:tcPr>
          <w:p w14:paraId="1788F1E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60μ.</w:t>
            </w:r>
          </w:p>
        </w:tc>
        <w:tc>
          <w:tcPr>
            <w:tcW w:w="2416" w:type="dxa"/>
            <w:tcBorders>
              <w:top w:val="single" w:sz="4" w:space="0" w:color="auto"/>
              <w:left w:val="single" w:sz="4" w:space="0" w:color="auto"/>
              <w:bottom w:val="single" w:sz="4" w:space="0" w:color="auto"/>
              <w:right w:val="single" w:sz="4" w:space="0" w:color="auto"/>
            </w:tcBorders>
          </w:tcPr>
          <w:p w14:paraId="7BB62168"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Κ16 - ΚΟΡΙΤΣΙΑ</w:t>
            </w:r>
          </w:p>
        </w:tc>
        <w:tc>
          <w:tcPr>
            <w:tcW w:w="2613" w:type="dxa"/>
            <w:tcBorders>
              <w:top w:val="single" w:sz="4" w:space="0" w:color="auto"/>
              <w:left w:val="single" w:sz="4" w:space="0" w:color="auto"/>
              <w:bottom w:val="single" w:sz="4" w:space="0" w:color="auto"/>
              <w:right w:val="single" w:sz="4" w:space="0" w:color="auto"/>
            </w:tcBorders>
          </w:tcPr>
          <w:p w14:paraId="152C8CD8" w14:textId="77777777" w:rsidR="007C73A3" w:rsidRPr="0004661E" w:rsidRDefault="007C73A3" w:rsidP="007C73A3">
            <w:pPr>
              <w:jc w:val="center"/>
            </w:pPr>
            <w:r w:rsidRPr="0004661E">
              <w:rPr>
                <w:rFonts w:ascii="Tahoma" w:hAnsi="Tahoma" w:cs="Tahoma"/>
                <w:sz w:val="20"/>
                <w:szCs w:val="20"/>
              </w:rPr>
              <w:t>1</w:t>
            </w:r>
            <w:r w:rsidRPr="0004661E">
              <w:rPr>
                <w:rFonts w:ascii="Tahoma" w:hAnsi="Tahoma" w:cs="Tahoma"/>
                <w:sz w:val="20"/>
                <w:szCs w:val="20"/>
                <w:vertAlign w:val="superscript"/>
              </w:rPr>
              <w:t>η</w:t>
            </w:r>
            <w:r w:rsidRPr="0004661E">
              <w:rPr>
                <w:rFonts w:ascii="Tahoma" w:hAnsi="Tahoma" w:cs="Tahoma"/>
                <w:sz w:val="20"/>
                <w:szCs w:val="20"/>
              </w:rPr>
              <w:t xml:space="preserve"> ΤΕΛΙΚΗ ΣΕΙΡΑ**</w:t>
            </w:r>
          </w:p>
        </w:tc>
      </w:tr>
      <w:tr w:rsidR="007C73A3" w:rsidRPr="007C73A3" w14:paraId="7D46D918"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21D0F59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:36</w:t>
            </w:r>
          </w:p>
        </w:tc>
        <w:tc>
          <w:tcPr>
            <w:tcW w:w="3014" w:type="dxa"/>
            <w:tcBorders>
              <w:top w:val="single" w:sz="4" w:space="0" w:color="auto"/>
              <w:left w:val="single" w:sz="4" w:space="0" w:color="auto"/>
              <w:bottom w:val="single" w:sz="4" w:space="0" w:color="auto"/>
              <w:right w:val="single" w:sz="4" w:space="0" w:color="auto"/>
            </w:tcBorders>
          </w:tcPr>
          <w:p w14:paraId="6869B3C9"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60μ.</w:t>
            </w:r>
          </w:p>
        </w:tc>
        <w:tc>
          <w:tcPr>
            <w:tcW w:w="2416" w:type="dxa"/>
            <w:tcBorders>
              <w:top w:val="single" w:sz="4" w:space="0" w:color="auto"/>
              <w:left w:val="single" w:sz="4" w:space="0" w:color="auto"/>
              <w:bottom w:val="single" w:sz="4" w:space="0" w:color="auto"/>
              <w:right w:val="single" w:sz="4" w:space="0" w:color="auto"/>
            </w:tcBorders>
          </w:tcPr>
          <w:p w14:paraId="3A230661"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Κ16 - ΚΟΡΙΤΣΙΑ</w:t>
            </w:r>
          </w:p>
        </w:tc>
        <w:tc>
          <w:tcPr>
            <w:tcW w:w="2613" w:type="dxa"/>
            <w:tcBorders>
              <w:top w:val="single" w:sz="4" w:space="0" w:color="auto"/>
              <w:left w:val="single" w:sz="4" w:space="0" w:color="auto"/>
              <w:bottom w:val="single" w:sz="4" w:space="0" w:color="auto"/>
              <w:right w:val="single" w:sz="4" w:space="0" w:color="auto"/>
            </w:tcBorders>
          </w:tcPr>
          <w:p w14:paraId="6CB88157" w14:textId="77777777" w:rsidR="007C73A3" w:rsidRPr="0004661E" w:rsidRDefault="007C73A3" w:rsidP="007C73A3">
            <w:pPr>
              <w:jc w:val="center"/>
            </w:pPr>
            <w:r w:rsidRPr="0004661E">
              <w:rPr>
                <w:rFonts w:ascii="Tahoma" w:hAnsi="Tahoma" w:cs="Tahoma"/>
                <w:sz w:val="20"/>
                <w:szCs w:val="20"/>
              </w:rPr>
              <w:t>2</w:t>
            </w:r>
            <w:r w:rsidRPr="0004661E">
              <w:rPr>
                <w:rFonts w:ascii="Tahoma" w:hAnsi="Tahoma" w:cs="Tahoma"/>
                <w:sz w:val="20"/>
                <w:szCs w:val="20"/>
                <w:vertAlign w:val="superscript"/>
              </w:rPr>
              <w:t>η</w:t>
            </w:r>
            <w:r w:rsidRPr="0004661E">
              <w:rPr>
                <w:rFonts w:ascii="Tahoma" w:hAnsi="Tahoma" w:cs="Tahoma"/>
                <w:sz w:val="20"/>
                <w:szCs w:val="20"/>
              </w:rPr>
              <w:t xml:space="preserve"> ΤΕΛΙΚΗ ΣΕΙΡΑ**</w:t>
            </w:r>
          </w:p>
        </w:tc>
      </w:tr>
      <w:tr w:rsidR="007C73A3" w:rsidRPr="007C73A3" w14:paraId="1B69E2B6"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22035C8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:45</w:t>
            </w:r>
          </w:p>
        </w:tc>
        <w:tc>
          <w:tcPr>
            <w:tcW w:w="3014" w:type="dxa"/>
            <w:tcBorders>
              <w:top w:val="single" w:sz="4" w:space="0" w:color="auto"/>
              <w:left w:val="single" w:sz="4" w:space="0" w:color="auto"/>
              <w:bottom w:val="single" w:sz="4" w:space="0" w:color="auto"/>
              <w:right w:val="single" w:sz="4" w:space="0" w:color="auto"/>
            </w:tcBorders>
          </w:tcPr>
          <w:p w14:paraId="7601E67B" w14:textId="77777777" w:rsidR="007C73A3" w:rsidRPr="0004661E" w:rsidRDefault="007C73A3" w:rsidP="007C73A3">
            <w:pPr>
              <w:jc w:val="center"/>
            </w:pPr>
            <w:r w:rsidRPr="0004661E">
              <w:rPr>
                <w:rFonts w:ascii="Tahoma" w:hAnsi="Tahoma" w:cs="Tahoma"/>
                <w:sz w:val="20"/>
                <w:szCs w:val="20"/>
              </w:rPr>
              <w:t>60μ.</w:t>
            </w:r>
          </w:p>
        </w:tc>
        <w:tc>
          <w:tcPr>
            <w:tcW w:w="2416" w:type="dxa"/>
            <w:tcBorders>
              <w:top w:val="single" w:sz="4" w:space="0" w:color="auto"/>
              <w:left w:val="single" w:sz="4" w:space="0" w:color="auto"/>
              <w:bottom w:val="single" w:sz="4" w:space="0" w:color="auto"/>
              <w:right w:val="single" w:sz="4" w:space="0" w:color="auto"/>
            </w:tcBorders>
          </w:tcPr>
          <w:p w14:paraId="41F40068"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Κ16 - ΑΓΟΡΙΑ</w:t>
            </w:r>
          </w:p>
        </w:tc>
        <w:tc>
          <w:tcPr>
            <w:tcW w:w="2613" w:type="dxa"/>
            <w:tcBorders>
              <w:top w:val="single" w:sz="4" w:space="0" w:color="auto"/>
              <w:left w:val="single" w:sz="4" w:space="0" w:color="auto"/>
              <w:bottom w:val="single" w:sz="4" w:space="0" w:color="auto"/>
              <w:right w:val="single" w:sz="4" w:space="0" w:color="auto"/>
            </w:tcBorders>
          </w:tcPr>
          <w:p w14:paraId="48C07C35" w14:textId="77777777" w:rsidR="007C73A3" w:rsidRPr="0004661E" w:rsidRDefault="007C73A3" w:rsidP="007C73A3">
            <w:pPr>
              <w:jc w:val="center"/>
            </w:pPr>
            <w:r w:rsidRPr="0004661E">
              <w:rPr>
                <w:rFonts w:ascii="Tahoma" w:hAnsi="Tahoma" w:cs="Tahoma"/>
                <w:sz w:val="20"/>
                <w:szCs w:val="20"/>
              </w:rPr>
              <w:t>1</w:t>
            </w:r>
            <w:r w:rsidRPr="0004661E">
              <w:rPr>
                <w:rFonts w:ascii="Tahoma" w:hAnsi="Tahoma" w:cs="Tahoma"/>
                <w:sz w:val="20"/>
                <w:szCs w:val="20"/>
                <w:vertAlign w:val="superscript"/>
              </w:rPr>
              <w:t xml:space="preserve">η </w:t>
            </w:r>
            <w:r w:rsidRPr="0004661E">
              <w:rPr>
                <w:rFonts w:ascii="Tahoma" w:hAnsi="Tahoma" w:cs="Tahoma"/>
                <w:sz w:val="20"/>
                <w:szCs w:val="20"/>
              </w:rPr>
              <w:t>ΤΕΛΙΚΗ ΣΕΙΡΑ**</w:t>
            </w:r>
          </w:p>
        </w:tc>
      </w:tr>
      <w:tr w:rsidR="007C73A3" w:rsidRPr="007C73A3" w14:paraId="188838E0"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482B115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:51</w:t>
            </w:r>
          </w:p>
        </w:tc>
        <w:tc>
          <w:tcPr>
            <w:tcW w:w="3014" w:type="dxa"/>
            <w:tcBorders>
              <w:top w:val="single" w:sz="4" w:space="0" w:color="auto"/>
              <w:left w:val="single" w:sz="4" w:space="0" w:color="auto"/>
              <w:bottom w:val="single" w:sz="4" w:space="0" w:color="auto"/>
              <w:right w:val="single" w:sz="4" w:space="0" w:color="auto"/>
            </w:tcBorders>
          </w:tcPr>
          <w:p w14:paraId="374543C5" w14:textId="77777777" w:rsidR="007C73A3" w:rsidRPr="0004661E" w:rsidRDefault="007C73A3" w:rsidP="007C73A3">
            <w:pPr>
              <w:jc w:val="center"/>
            </w:pPr>
            <w:r w:rsidRPr="0004661E">
              <w:rPr>
                <w:rFonts w:ascii="Tahoma" w:hAnsi="Tahoma" w:cs="Tahoma"/>
                <w:sz w:val="20"/>
                <w:szCs w:val="20"/>
              </w:rPr>
              <w:t>60μ.</w:t>
            </w:r>
          </w:p>
        </w:tc>
        <w:tc>
          <w:tcPr>
            <w:tcW w:w="2416" w:type="dxa"/>
            <w:tcBorders>
              <w:top w:val="single" w:sz="4" w:space="0" w:color="auto"/>
              <w:left w:val="single" w:sz="4" w:space="0" w:color="auto"/>
              <w:bottom w:val="single" w:sz="4" w:space="0" w:color="auto"/>
              <w:right w:val="single" w:sz="4" w:space="0" w:color="auto"/>
            </w:tcBorders>
          </w:tcPr>
          <w:p w14:paraId="7745BE7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Κ16 - ΑΓΟΡΙΑ</w:t>
            </w:r>
          </w:p>
        </w:tc>
        <w:tc>
          <w:tcPr>
            <w:tcW w:w="2613" w:type="dxa"/>
            <w:tcBorders>
              <w:top w:val="single" w:sz="4" w:space="0" w:color="auto"/>
              <w:left w:val="single" w:sz="4" w:space="0" w:color="auto"/>
              <w:bottom w:val="single" w:sz="4" w:space="0" w:color="auto"/>
              <w:right w:val="single" w:sz="4" w:space="0" w:color="auto"/>
            </w:tcBorders>
          </w:tcPr>
          <w:p w14:paraId="49A9F77C" w14:textId="77777777" w:rsidR="007C73A3" w:rsidRPr="0004661E" w:rsidRDefault="007C73A3" w:rsidP="007C73A3">
            <w:pPr>
              <w:jc w:val="center"/>
            </w:pPr>
            <w:r w:rsidRPr="0004661E">
              <w:rPr>
                <w:rFonts w:ascii="Tahoma" w:hAnsi="Tahoma" w:cs="Tahoma"/>
                <w:sz w:val="20"/>
                <w:szCs w:val="20"/>
              </w:rPr>
              <w:t>2</w:t>
            </w:r>
            <w:r w:rsidRPr="0004661E">
              <w:rPr>
                <w:rFonts w:ascii="Tahoma" w:hAnsi="Tahoma" w:cs="Tahoma"/>
                <w:sz w:val="20"/>
                <w:szCs w:val="20"/>
                <w:vertAlign w:val="superscript"/>
              </w:rPr>
              <w:t>η</w:t>
            </w:r>
            <w:r w:rsidRPr="0004661E">
              <w:rPr>
                <w:rFonts w:ascii="Tahoma" w:hAnsi="Tahoma" w:cs="Tahoma"/>
                <w:sz w:val="20"/>
                <w:szCs w:val="20"/>
              </w:rPr>
              <w:t xml:space="preserve"> ΤΕΛΙΚΗ ΣΕΙΡΑ**</w:t>
            </w:r>
          </w:p>
        </w:tc>
      </w:tr>
      <w:tr w:rsidR="007C73A3" w:rsidRPr="007C73A3" w14:paraId="3D5BB585"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D4B4"/>
          </w:tcPr>
          <w:p w14:paraId="3CFAA14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0</w:t>
            </w:r>
            <w:r w:rsidRPr="007C73A3">
              <w:rPr>
                <w:rFonts w:ascii="Tahoma" w:hAnsi="Tahoma" w:cs="Tahoma"/>
                <w:sz w:val="20"/>
                <w:szCs w:val="20"/>
                <w:lang w:eastAsia="zh-CN" w:bidi="hi-IN"/>
              </w:rPr>
              <w:t>0</w:t>
            </w:r>
          </w:p>
        </w:tc>
        <w:tc>
          <w:tcPr>
            <w:tcW w:w="3014" w:type="dxa"/>
            <w:tcBorders>
              <w:top w:val="single" w:sz="4" w:space="0" w:color="auto"/>
              <w:left w:val="single" w:sz="4" w:space="0" w:color="auto"/>
              <w:bottom w:val="single" w:sz="4" w:space="0" w:color="auto"/>
              <w:right w:val="single" w:sz="4" w:space="0" w:color="auto"/>
            </w:tcBorders>
            <w:shd w:val="clear" w:color="auto" w:fill="FBD4B4"/>
          </w:tcPr>
          <w:p w14:paraId="7609C13C"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ΣΕ ΥΨΟΣ</w:t>
            </w:r>
          </w:p>
        </w:tc>
        <w:tc>
          <w:tcPr>
            <w:tcW w:w="2416" w:type="dxa"/>
            <w:tcBorders>
              <w:top w:val="single" w:sz="4" w:space="0" w:color="auto"/>
              <w:left w:val="single" w:sz="4" w:space="0" w:color="auto"/>
              <w:bottom w:val="single" w:sz="4" w:space="0" w:color="auto"/>
              <w:right w:val="single" w:sz="4" w:space="0" w:color="auto"/>
            </w:tcBorders>
            <w:shd w:val="clear" w:color="auto" w:fill="FBD4B4"/>
          </w:tcPr>
          <w:p w14:paraId="6F470D96"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shd w:val="clear" w:color="auto" w:fill="FBD4B4"/>
          </w:tcPr>
          <w:p w14:paraId="13E117D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ΤΕΛΙΚΟΣ</w:t>
            </w:r>
          </w:p>
        </w:tc>
      </w:tr>
      <w:tr w:rsidR="007C73A3" w:rsidRPr="007C73A3" w14:paraId="3BFD3660"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024F8E2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:10</w:t>
            </w:r>
          </w:p>
        </w:tc>
        <w:tc>
          <w:tcPr>
            <w:tcW w:w="3014" w:type="dxa"/>
            <w:tcBorders>
              <w:top w:val="single" w:sz="4" w:space="0" w:color="auto"/>
              <w:left w:val="single" w:sz="4" w:space="0" w:color="auto"/>
              <w:bottom w:val="single" w:sz="4" w:space="0" w:color="auto"/>
              <w:right w:val="single" w:sz="4" w:space="0" w:color="auto"/>
            </w:tcBorders>
          </w:tcPr>
          <w:p w14:paraId="410E2C8A"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60μ.</w:t>
            </w:r>
          </w:p>
        </w:tc>
        <w:tc>
          <w:tcPr>
            <w:tcW w:w="2416" w:type="dxa"/>
            <w:tcBorders>
              <w:top w:val="single" w:sz="4" w:space="0" w:color="auto"/>
              <w:left w:val="single" w:sz="4" w:space="0" w:color="auto"/>
              <w:bottom w:val="single" w:sz="4" w:space="0" w:color="auto"/>
              <w:right w:val="single" w:sz="4" w:space="0" w:color="auto"/>
            </w:tcBorders>
          </w:tcPr>
          <w:p w14:paraId="57CF7BF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tcPr>
          <w:p w14:paraId="4DD33DF8"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1</w:t>
            </w:r>
            <w:r w:rsidRPr="0004661E">
              <w:rPr>
                <w:rFonts w:ascii="Tahoma" w:hAnsi="Tahoma" w:cs="Tahoma"/>
                <w:sz w:val="20"/>
                <w:szCs w:val="20"/>
                <w:vertAlign w:val="superscript"/>
                <w:lang w:eastAsia="zh-CN" w:bidi="hi-IN"/>
              </w:rPr>
              <w:t>η</w:t>
            </w:r>
            <w:r w:rsidRPr="0004661E">
              <w:rPr>
                <w:rFonts w:ascii="Tahoma" w:hAnsi="Tahoma" w:cs="Tahoma"/>
                <w:sz w:val="20"/>
                <w:szCs w:val="20"/>
                <w:lang w:eastAsia="zh-CN" w:bidi="hi-IN"/>
              </w:rPr>
              <w:t xml:space="preserve"> ΤΕΛΙΚΗ ΣΕΙΡΑ</w:t>
            </w:r>
          </w:p>
        </w:tc>
      </w:tr>
      <w:tr w:rsidR="007C73A3" w:rsidRPr="007C73A3" w14:paraId="1DCB6A5F"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D4B4"/>
          </w:tcPr>
          <w:p w14:paraId="7C1BCE3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15</w:t>
            </w:r>
          </w:p>
        </w:tc>
        <w:tc>
          <w:tcPr>
            <w:tcW w:w="3014" w:type="dxa"/>
            <w:tcBorders>
              <w:top w:val="single" w:sz="4" w:space="0" w:color="auto"/>
              <w:left w:val="single" w:sz="4" w:space="0" w:color="auto"/>
              <w:bottom w:val="single" w:sz="4" w:space="0" w:color="auto"/>
              <w:right w:val="single" w:sz="4" w:space="0" w:color="auto"/>
            </w:tcBorders>
            <w:shd w:val="clear" w:color="auto" w:fill="FBD4B4"/>
          </w:tcPr>
          <w:p w14:paraId="51C265C0" w14:textId="2A13046F" w:rsidR="007C73A3" w:rsidRPr="007C73A3" w:rsidRDefault="007C73A3" w:rsidP="007C73A3">
            <w:pPr>
              <w:widowControl w:val="0"/>
              <w:tabs>
                <w:tab w:val="left" w:pos="709"/>
              </w:tabs>
              <w:suppressAutoHyphens/>
              <w:autoSpaceDE w:val="0"/>
              <w:jc w:val="center"/>
              <w:rPr>
                <w:rFonts w:ascii="Tahoma" w:hAnsi="Tahoma" w:cs="Tahoma"/>
                <w:sz w:val="20"/>
                <w:szCs w:val="20"/>
                <w:highlight w:val="yellow"/>
                <w:lang w:val="en-US" w:eastAsia="zh-CN" w:bidi="hi-IN"/>
              </w:rPr>
            </w:pPr>
            <w:r w:rsidRPr="007C73A3">
              <w:rPr>
                <w:rFonts w:ascii="Tahoma" w:hAnsi="Tahoma" w:cs="Tahoma"/>
                <w:sz w:val="20"/>
                <w:szCs w:val="20"/>
                <w:lang w:eastAsia="zh-CN" w:bidi="hi-IN"/>
              </w:rPr>
              <w:t>ΑΛΜΑ  ΤΡΙΠΛΟΥΝ</w:t>
            </w:r>
          </w:p>
        </w:tc>
        <w:tc>
          <w:tcPr>
            <w:tcW w:w="2416" w:type="dxa"/>
            <w:tcBorders>
              <w:top w:val="single" w:sz="4" w:space="0" w:color="auto"/>
              <w:left w:val="single" w:sz="4" w:space="0" w:color="auto"/>
              <w:bottom w:val="single" w:sz="4" w:space="0" w:color="auto"/>
              <w:right w:val="single" w:sz="4" w:space="0" w:color="auto"/>
            </w:tcBorders>
            <w:shd w:val="clear" w:color="auto" w:fill="FBD4B4"/>
          </w:tcPr>
          <w:p w14:paraId="29C64DE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shd w:val="clear" w:color="auto" w:fill="FBD4B4"/>
          </w:tcPr>
          <w:p w14:paraId="37A7072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ΤΕΛΙΚΟΣ</w:t>
            </w:r>
          </w:p>
        </w:tc>
      </w:tr>
      <w:tr w:rsidR="007C73A3" w:rsidRPr="007C73A3" w14:paraId="665F118F"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FBC7F4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:16</w:t>
            </w:r>
          </w:p>
        </w:tc>
        <w:tc>
          <w:tcPr>
            <w:tcW w:w="3014" w:type="dxa"/>
            <w:tcBorders>
              <w:top w:val="single" w:sz="4" w:space="0" w:color="auto"/>
              <w:left w:val="single" w:sz="4" w:space="0" w:color="auto"/>
              <w:bottom w:val="single" w:sz="4" w:space="0" w:color="auto"/>
              <w:right w:val="single" w:sz="4" w:space="0" w:color="auto"/>
            </w:tcBorders>
          </w:tcPr>
          <w:p w14:paraId="1D6A91B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w:t>
            </w:r>
          </w:p>
        </w:tc>
        <w:tc>
          <w:tcPr>
            <w:tcW w:w="2416" w:type="dxa"/>
            <w:tcBorders>
              <w:top w:val="single" w:sz="4" w:space="0" w:color="auto"/>
              <w:left w:val="single" w:sz="4" w:space="0" w:color="auto"/>
              <w:bottom w:val="single" w:sz="4" w:space="0" w:color="auto"/>
              <w:right w:val="single" w:sz="4" w:space="0" w:color="auto"/>
            </w:tcBorders>
          </w:tcPr>
          <w:p w14:paraId="1C640C2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tcPr>
          <w:p w14:paraId="4533916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1467955D"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68318AA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:25</w:t>
            </w:r>
          </w:p>
        </w:tc>
        <w:tc>
          <w:tcPr>
            <w:tcW w:w="3014" w:type="dxa"/>
            <w:tcBorders>
              <w:top w:val="single" w:sz="4" w:space="0" w:color="auto"/>
              <w:left w:val="single" w:sz="4" w:space="0" w:color="auto"/>
              <w:bottom w:val="single" w:sz="4" w:space="0" w:color="auto"/>
              <w:right w:val="single" w:sz="4" w:space="0" w:color="auto"/>
            </w:tcBorders>
          </w:tcPr>
          <w:p w14:paraId="4FA1954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w:t>
            </w:r>
          </w:p>
        </w:tc>
        <w:tc>
          <w:tcPr>
            <w:tcW w:w="2416" w:type="dxa"/>
            <w:tcBorders>
              <w:top w:val="single" w:sz="4" w:space="0" w:color="auto"/>
              <w:left w:val="single" w:sz="4" w:space="0" w:color="auto"/>
              <w:bottom w:val="single" w:sz="4" w:space="0" w:color="auto"/>
              <w:right w:val="single" w:sz="4" w:space="0" w:color="auto"/>
            </w:tcBorders>
          </w:tcPr>
          <w:p w14:paraId="04E9298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613" w:type="dxa"/>
            <w:tcBorders>
              <w:top w:val="single" w:sz="4" w:space="0" w:color="auto"/>
              <w:left w:val="single" w:sz="4" w:space="0" w:color="auto"/>
              <w:bottom w:val="single" w:sz="4" w:space="0" w:color="auto"/>
              <w:right w:val="single" w:sz="4" w:space="0" w:color="auto"/>
            </w:tcBorders>
          </w:tcPr>
          <w:p w14:paraId="7FEBCEC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6F205D7F"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D9BCC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:31</w:t>
            </w:r>
          </w:p>
        </w:tc>
        <w:tc>
          <w:tcPr>
            <w:tcW w:w="3014" w:type="dxa"/>
            <w:tcBorders>
              <w:top w:val="single" w:sz="4" w:space="0" w:color="auto"/>
              <w:left w:val="single" w:sz="4" w:space="0" w:color="auto"/>
              <w:bottom w:val="single" w:sz="4" w:space="0" w:color="auto"/>
              <w:right w:val="single" w:sz="4" w:space="0" w:color="auto"/>
            </w:tcBorders>
          </w:tcPr>
          <w:p w14:paraId="102B9CF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w:t>
            </w:r>
          </w:p>
        </w:tc>
        <w:tc>
          <w:tcPr>
            <w:tcW w:w="2416" w:type="dxa"/>
            <w:tcBorders>
              <w:top w:val="single" w:sz="4" w:space="0" w:color="auto"/>
              <w:left w:val="single" w:sz="4" w:space="0" w:color="auto"/>
              <w:bottom w:val="single" w:sz="4" w:space="0" w:color="auto"/>
              <w:right w:val="single" w:sz="4" w:space="0" w:color="auto"/>
            </w:tcBorders>
          </w:tcPr>
          <w:p w14:paraId="7430BF6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613" w:type="dxa"/>
            <w:tcBorders>
              <w:top w:val="single" w:sz="4" w:space="0" w:color="auto"/>
              <w:left w:val="single" w:sz="4" w:space="0" w:color="auto"/>
              <w:bottom w:val="single" w:sz="4" w:space="0" w:color="auto"/>
              <w:right w:val="single" w:sz="4" w:space="0" w:color="auto"/>
            </w:tcBorders>
          </w:tcPr>
          <w:p w14:paraId="0D2C14A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49D8B241"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7AFB86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:40</w:t>
            </w:r>
          </w:p>
        </w:tc>
        <w:tc>
          <w:tcPr>
            <w:tcW w:w="3014" w:type="dxa"/>
            <w:tcBorders>
              <w:top w:val="single" w:sz="4" w:space="0" w:color="auto"/>
              <w:left w:val="single" w:sz="4" w:space="0" w:color="auto"/>
              <w:bottom w:val="single" w:sz="4" w:space="0" w:color="auto"/>
              <w:right w:val="single" w:sz="4" w:space="0" w:color="auto"/>
            </w:tcBorders>
          </w:tcPr>
          <w:p w14:paraId="3B41937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400μ.</w:t>
            </w:r>
          </w:p>
        </w:tc>
        <w:tc>
          <w:tcPr>
            <w:tcW w:w="2416" w:type="dxa"/>
            <w:tcBorders>
              <w:top w:val="single" w:sz="4" w:space="0" w:color="auto"/>
              <w:left w:val="single" w:sz="4" w:space="0" w:color="auto"/>
              <w:bottom w:val="single" w:sz="4" w:space="0" w:color="auto"/>
              <w:right w:val="single" w:sz="4" w:space="0" w:color="auto"/>
            </w:tcBorders>
          </w:tcPr>
          <w:p w14:paraId="5DC4275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tcPr>
          <w:p w14:paraId="4925CA8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7E110570"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193B4D7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:46</w:t>
            </w:r>
          </w:p>
        </w:tc>
        <w:tc>
          <w:tcPr>
            <w:tcW w:w="3014" w:type="dxa"/>
            <w:tcBorders>
              <w:top w:val="single" w:sz="4" w:space="0" w:color="auto"/>
              <w:left w:val="single" w:sz="4" w:space="0" w:color="auto"/>
              <w:bottom w:val="single" w:sz="4" w:space="0" w:color="auto"/>
              <w:right w:val="single" w:sz="4" w:space="0" w:color="auto"/>
            </w:tcBorders>
          </w:tcPr>
          <w:p w14:paraId="1316BC2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400μ.</w:t>
            </w:r>
          </w:p>
        </w:tc>
        <w:tc>
          <w:tcPr>
            <w:tcW w:w="2416" w:type="dxa"/>
            <w:tcBorders>
              <w:top w:val="single" w:sz="4" w:space="0" w:color="auto"/>
              <w:left w:val="single" w:sz="4" w:space="0" w:color="auto"/>
              <w:bottom w:val="single" w:sz="4" w:space="0" w:color="auto"/>
              <w:right w:val="single" w:sz="4" w:space="0" w:color="auto"/>
            </w:tcBorders>
          </w:tcPr>
          <w:p w14:paraId="6A3BC37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tcPr>
          <w:p w14:paraId="11C6435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482500D4"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6E0A8E6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:55</w:t>
            </w:r>
          </w:p>
        </w:tc>
        <w:tc>
          <w:tcPr>
            <w:tcW w:w="3014" w:type="dxa"/>
            <w:tcBorders>
              <w:top w:val="single" w:sz="4" w:space="0" w:color="auto"/>
              <w:left w:val="single" w:sz="4" w:space="0" w:color="auto"/>
              <w:bottom w:val="single" w:sz="4" w:space="0" w:color="auto"/>
              <w:right w:val="single" w:sz="4" w:space="0" w:color="auto"/>
            </w:tcBorders>
          </w:tcPr>
          <w:p w14:paraId="2606C57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400μ.</w:t>
            </w:r>
          </w:p>
        </w:tc>
        <w:tc>
          <w:tcPr>
            <w:tcW w:w="2416" w:type="dxa"/>
            <w:tcBorders>
              <w:top w:val="single" w:sz="4" w:space="0" w:color="auto"/>
              <w:left w:val="single" w:sz="4" w:space="0" w:color="auto"/>
              <w:bottom w:val="single" w:sz="4" w:space="0" w:color="auto"/>
              <w:right w:val="single" w:sz="4" w:space="0" w:color="auto"/>
            </w:tcBorders>
          </w:tcPr>
          <w:p w14:paraId="6CD12B6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613" w:type="dxa"/>
            <w:tcBorders>
              <w:top w:val="single" w:sz="4" w:space="0" w:color="auto"/>
              <w:left w:val="single" w:sz="4" w:space="0" w:color="auto"/>
              <w:bottom w:val="single" w:sz="4" w:space="0" w:color="auto"/>
              <w:right w:val="single" w:sz="4" w:space="0" w:color="auto"/>
            </w:tcBorders>
          </w:tcPr>
          <w:p w14:paraId="2F7C21A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1EAFA29A"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4E9D9F1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20:01</w:t>
            </w:r>
          </w:p>
        </w:tc>
        <w:tc>
          <w:tcPr>
            <w:tcW w:w="3014" w:type="dxa"/>
            <w:tcBorders>
              <w:top w:val="single" w:sz="4" w:space="0" w:color="auto"/>
              <w:left w:val="single" w:sz="4" w:space="0" w:color="auto"/>
              <w:bottom w:val="single" w:sz="4" w:space="0" w:color="auto"/>
              <w:right w:val="single" w:sz="4" w:space="0" w:color="auto"/>
            </w:tcBorders>
          </w:tcPr>
          <w:p w14:paraId="0FECA8D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400μ.</w:t>
            </w:r>
          </w:p>
        </w:tc>
        <w:tc>
          <w:tcPr>
            <w:tcW w:w="2416" w:type="dxa"/>
            <w:tcBorders>
              <w:top w:val="single" w:sz="4" w:space="0" w:color="auto"/>
              <w:left w:val="single" w:sz="4" w:space="0" w:color="auto"/>
              <w:bottom w:val="single" w:sz="4" w:space="0" w:color="auto"/>
              <w:right w:val="single" w:sz="4" w:space="0" w:color="auto"/>
            </w:tcBorders>
          </w:tcPr>
          <w:p w14:paraId="0516338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613" w:type="dxa"/>
            <w:tcBorders>
              <w:top w:val="single" w:sz="4" w:space="0" w:color="auto"/>
              <w:left w:val="single" w:sz="4" w:space="0" w:color="auto"/>
              <w:bottom w:val="single" w:sz="4" w:space="0" w:color="auto"/>
              <w:right w:val="single" w:sz="4" w:space="0" w:color="auto"/>
            </w:tcBorders>
          </w:tcPr>
          <w:p w14:paraId="3FC25E7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4DA35309"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52FDA27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val="en-US" w:eastAsia="zh-CN" w:bidi="hi-IN"/>
              </w:rPr>
              <w:t>20</w:t>
            </w:r>
            <w:r w:rsidRPr="007C73A3">
              <w:rPr>
                <w:rFonts w:ascii="Tahoma" w:hAnsi="Tahoma" w:cs="Tahoma"/>
                <w:sz w:val="20"/>
                <w:szCs w:val="20"/>
                <w:lang w:eastAsia="zh-CN" w:bidi="hi-IN"/>
              </w:rPr>
              <w:t>:10</w:t>
            </w:r>
          </w:p>
        </w:tc>
        <w:tc>
          <w:tcPr>
            <w:tcW w:w="3014" w:type="dxa"/>
            <w:tcBorders>
              <w:top w:val="single" w:sz="4" w:space="0" w:color="auto"/>
              <w:left w:val="single" w:sz="4" w:space="0" w:color="auto"/>
              <w:bottom w:val="single" w:sz="4" w:space="0" w:color="auto"/>
              <w:right w:val="single" w:sz="4" w:space="0" w:color="auto"/>
            </w:tcBorders>
          </w:tcPr>
          <w:p w14:paraId="674EBC1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1.500μ.</w:t>
            </w:r>
          </w:p>
        </w:tc>
        <w:tc>
          <w:tcPr>
            <w:tcW w:w="2416" w:type="dxa"/>
            <w:tcBorders>
              <w:top w:val="single" w:sz="4" w:space="0" w:color="auto"/>
              <w:left w:val="single" w:sz="4" w:space="0" w:color="auto"/>
              <w:bottom w:val="single" w:sz="4" w:space="0" w:color="auto"/>
              <w:right w:val="single" w:sz="4" w:space="0" w:color="auto"/>
            </w:tcBorders>
          </w:tcPr>
          <w:p w14:paraId="5292D12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613" w:type="dxa"/>
            <w:tcBorders>
              <w:top w:val="single" w:sz="4" w:space="0" w:color="auto"/>
              <w:left w:val="single" w:sz="4" w:space="0" w:color="auto"/>
              <w:bottom w:val="single" w:sz="4" w:space="0" w:color="auto"/>
              <w:right w:val="single" w:sz="4" w:space="0" w:color="auto"/>
            </w:tcBorders>
          </w:tcPr>
          <w:p w14:paraId="656E258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ΤΕΛΙΚΕΣ ΣΕΙΡΕΣ</w:t>
            </w:r>
          </w:p>
        </w:tc>
      </w:tr>
      <w:tr w:rsidR="007C73A3" w:rsidRPr="007C73A3" w14:paraId="4E778C0F" w14:textId="77777777" w:rsidTr="00F85B77">
        <w:trPr>
          <w:jc w:val="center"/>
        </w:trPr>
        <w:tc>
          <w:tcPr>
            <w:tcW w:w="1276" w:type="dxa"/>
            <w:tcBorders>
              <w:top w:val="single" w:sz="4" w:space="0" w:color="auto"/>
              <w:left w:val="single" w:sz="4" w:space="0" w:color="auto"/>
              <w:bottom w:val="single" w:sz="4" w:space="0" w:color="auto"/>
              <w:right w:val="single" w:sz="4" w:space="0" w:color="auto"/>
            </w:tcBorders>
          </w:tcPr>
          <w:p w14:paraId="0DB55EA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val="en-US" w:eastAsia="zh-CN" w:bidi="hi-IN"/>
              </w:rPr>
              <w:t>20</w:t>
            </w:r>
            <w:r w:rsidRPr="007C73A3">
              <w:rPr>
                <w:rFonts w:ascii="Tahoma" w:hAnsi="Tahoma" w:cs="Tahoma"/>
                <w:sz w:val="20"/>
                <w:szCs w:val="20"/>
                <w:lang w:eastAsia="zh-CN" w:bidi="hi-IN"/>
              </w:rPr>
              <w:t>:20</w:t>
            </w:r>
          </w:p>
        </w:tc>
        <w:tc>
          <w:tcPr>
            <w:tcW w:w="3014" w:type="dxa"/>
            <w:tcBorders>
              <w:top w:val="single" w:sz="4" w:space="0" w:color="auto"/>
              <w:left w:val="single" w:sz="4" w:space="0" w:color="auto"/>
              <w:bottom w:val="single" w:sz="4" w:space="0" w:color="auto"/>
              <w:right w:val="single" w:sz="4" w:space="0" w:color="auto"/>
            </w:tcBorders>
          </w:tcPr>
          <w:p w14:paraId="01FE0DF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1.500μ.</w:t>
            </w:r>
          </w:p>
        </w:tc>
        <w:tc>
          <w:tcPr>
            <w:tcW w:w="2416" w:type="dxa"/>
            <w:tcBorders>
              <w:top w:val="single" w:sz="4" w:space="0" w:color="auto"/>
              <w:left w:val="single" w:sz="4" w:space="0" w:color="auto"/>
              <w:bottom w:val="single" w:sz="4" w:space="0" w:color="auto"/>
              <w:right w:val="single" w:sz="4" w:space="0" w:color="auto"/>
            </w:tcBorders>
          </w:tcPr>
          <w:p w14:paraId="0A6A343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613" w:type="dxa"/>
            <w:tcBorders>
              <w:top w:val="single" w:sz="4" w:space="0" w:color="auto"/>
              <w:left w:val="single" w:sz="4" w:space="0" w:color="auto"/>
              <w:bottom w:val="single" w:sz="4" w:space="0" w:color="auto"/>
              <w:right w:val="single" w:sz="4" w:space="0" w:color="auto"/>
            </w:tcBorders>
          </w:tcPr>
          <w:p w14:paraId="2760FA8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ΤΕΛΙΚΕΣ ΣΕΙΡΕΣ</w:t>
            </w:r>
          </w:p>
        </w:tc>
      </w:tr>
    </w:tbl>
    <w:p w14:paraId="5B44FE8A" w14:textId="7D4697AE" w:rsidR="007C73A3" w:rsidRPr="007C73A3" w:rsidRDefault="007C73A3" w:rsidP="007C73A3">
      <w:pPr>
        <w:autoSpaceDE w:val="0"/>
        <w:autoSpaceDN w:val="0"/>
        <w:adjustRightInd w:val="0"/>
        <w:jc w:val="both"/>
        <w:rPr>
          <w:rFonts w:ascii="Tahoma" w:hAnsi="Tahoma" w:cs="Tahoma"/>
          <w:b/>
          <w:bCs/>
          <w:color w:val="000000"/>
          <w:sz w:val="20"/>
          <w:szCs w:val="20"/>
          <w:u w:val="single"/>
        </w:rPr>
      </w:pPr>
      <w:r w:rsidRPr="007C73A3">
        <w:rPr>
          <w:rFonts w:ascii="Tahoma" w:hAnsi="Tahoma" w:cs="Tahoma"/>
          <w:b/>
          <w:bCs/>
          <w:color w:val="000000"/>
          <w:sz w:val="20"/>
          <w:szCs w:val="20"/>
          <w:u w:val="single"/>
        </w:rPr>
        <w:t>*το οριστικό ωρολόγιο πρόγραμμα θα ανακοινωθεί μετά την επεξεργασία των δηλώσεων συμμετοχής</w:t>
      </w:r>
      <w:r w:rsidR="00924DA6">
        <w:rPr>
          <w:rFonts w:ascii="Tahoma" w:hAnsi="Tahoma" w:cs="Tahoma"/>
          <w:b/>
          <w:bCs/>
          <w:color w:val="000000"/>
          <w:sz w:val="20"/>
          <w:szCs w:val="20"/>
          <w:u w:val="single"/>
        </w:rPr>
        <w:t xml:space="preserve"> καθώς και της οριστικοποίησης της τηλεοπτικής μετάδοσης από την ΕΡΤ.</w:t>
      </w:r>
    </w:p>
    <w:p w14:paraId="0F404B69" w14:textId="62B1BCD6" w:rsidR="007C73A3" w:rsidRPr="007C73A3" w:rsidRDefault="007C73A3" w:rsidP="007C73A3">
      <w:pPr>
        <w:autoSpaceDE w:val="0"/>
        <w:autoSpaceDN w:val="0"/>
        <w:adjustRightInd w:val="0"/>
        <w:jc w:val="both"/>
        <w:rPr>
          <w:rFonts w:ascii="Tahoma" w:hAnsi="Tahoma" w:cs="Tahoma"/>
          <w:b/>
          <w:bCs/>
          <w:color w:val="000000"/>
          <w:sz w:val="20"/>
          <w:szCs w:val="20"/>
          <w:u w:val="single"/>
        </w:rPr>
      </w:pPr>
      <w:r w:rsidRPr="007C73A3">
        <w:rPr>
          <w:rFonts w:ascii="Tahoma" w:hAnsi="Tahoma" w:cs="Tahoma"/>
          <w:b/>
          <w:bCs/>
          <w:color w:val="000000"/>
          <w:sz w:val="20"/>
          <w:szCs w:val="20"/>
          <w:u w:val="single"/>
        </w:rPr>
        <w:t xml:space="preserve">** θα μετέχουν οι 16 καλύτερες επιδόσεις κλειστού στίβου Πανελλαδικά από </w:t>
      </w:r>
      <w:r w:rsidRPr="007C73A3">
        <w:rPr>
          <w:rFonts w:ascii="Tahoma" w:hAnsi="Tahoma" w:cs="Tahoma"/>
          <w:b/>
          <w:bCs/>
          <w:color w:val="FF0000"/>
          <w:sz w:val="20"/>
          <w:szCs w:val="20"/>
          <w:u w:val="single"/>
        </w:rPr>
        <w:t>1.1.24 έως  11.02.24,</w:t>
      </w:r>
      <w:r w:rsidRPr="007C73A3">
        <w:rPr>
          <w:rFonts w:ascii="Tahoma" w:hAnsi="Tahoma" w:cs="Tahoma"/>
          <w:b/>
          <w:bCs/>
          <w:color w:val="000000"/>
          <w:sz w:val="20"/>
          <w:szCs w:val="20"/>
          <w:u w:val="single"/>
        </w:rPr>
        <w:t xml:space="preserve"> με την προϋπόθεση η επίδοση να έχει επιτευχθεί με την παρουσία Ηλεκτρονικής Χρονομέτρησης (</w:t>
      </w:r>
      <w:proofErr w:type="spellStart"/>
      <w:r w:rsidRPr="007C73A3">
        <w:rPr>
          <w:rFonts w:ascii="Tahoma" w:hAnsi="Tahoma" w:cs="Tahoma"/>
          <w:b/>
          <w:bCs/>
          <w:color w:val="000000"/>
          <w:sz w:val="20"/>
          <w:szCs w:val="20"/>
          <w:u w:val="single"/>
        </w:rPr>
        <w:t>Φώτο</w:t>
      </w:r>
      <w:proofErr w:type="spellEnd"/>
      <w:r w:rsidRPr="007C73A3">
        <w:rPr>
          <w:rFonts w:ascii="Tahoma" w:hAnsi="Tahoma" w:cs="Tahoma"/>
          <w:b/>
          <w:bCs/>
          <w:color w:val="000000"/>
          <w:sz w:val="20"/>
          <w:szCs w:val="20"/>
          <w:u w:val="single"/>
        </w:rPr>
        <w:t xml:space="preserve"> – φίνις).</w:t>
      </w:r>
    </w:p>
    <w:p w14:paraId="14CF6FCA" w14:textId="1DDECC9A" w:rsidR="007C73A3" w:rsidRPr="007C73A3" w:rsidRDefault="007C73A3" w:rsidP="00D15AA9">
      <w:pPr>
        <w:autoSpaceDE w:val="0"/>
        <w:autoSpaceDN w:val="0"/>
        <w:adjustRightInd w:val="0"/>
        <w:jc w:val="center"/>
        <w:rPr>
          <w:rFonts w:ascii="Tahoma" w:hAnsi="Tahoma" w:cs="Tahoma"/>
          <w:b/>
          <w:bCs/>
          <w:color w:val="000000"/>
          <w:u w:val="single"/>
        </w:rPr>
      </w:pPr>
      <w:r w:rsidRPr="007C73A3">
        <w:rPr>
          <w:rFonts w:ascii="Tahoma" w:hAnsi="Tahoma" w:cs="Tahoma"/>
          <w:b/>
          <w:bCs/>
          <w:color w:val="000000"/>
          <w:u w:val="single"/>
        </w:rPr>
        <w:lastRenderedPageBreak/>
        <w:t>38</w:t>
      </w:r>
      <w:r w:rsidRPr="007C73A3">
        <w:rPr>
          <w:rFonts w:ascii="Tahoma" w:hAnsi="Tahoma" w:cs="Tahoma"/>
          <w:b/>
          <w:bCs/>
          <w:color w:val="000000"/>
          <w:u w:val="single"/>
          <w:vertAlign w:val="superscript"/>
        </w:rPr>
        <w:t>ο</w:t>
      </w:r>
      <w:r w:rsidRPr="007C73A3">
        <w:rPr>
          <w:rFonts w:ascii="Tahoma" w:hAnsi="Tahoma" w:cs="Tahoma"/>
          <w:b/>
          <w:bCs/>
          <w:color w:val="000000"/>
          <w:u w:val="single"/>
        </w:rPr>
        <w:t xml:space="preserve">  ΠΑΝΕΛΛΗΝΙΟ ΠΡΩΤΑΘΛΗΜΑ ΚΛΕΙΣΤΟΥ ΣΤΙΒΟΥ/</w:t>
      </w:r>
      <w:r w:rsidRPr="007C73A3">
        <w:rPr>
          <w:rFonts w:ascii="Tahoma" w:hAnsi="Tahoma" w:cs="Tahoma"/>
          <w:b/>
          <w:bCs/>
          <w:color w:val="000000"/>
          <w:u w:val="single"/>
          <w:lang w:val="en-US"/>
        </w:rPr>
        <w:t>SHORT</w:t>
      </w:r>
      <w:r w:rsidRPr="007C73A3">
        <w:rPr>
          <w:rFonts w:ascii="Tahoma" w:hAnsi="Tahoma" w:cs="Tahoma"/>
          <w:b/>
          <w:bCs/>
          <w:color w:val="000000"/>
          <w:u w:val="single"/>
        </w:rPr>
        <w:t xml:space="preserve"> </w:t>
      </w:r>
      <w:r w:rsidRPr="007C73A3">
        <w:rPr>
          <w:rFonts w:ascii="Tahoma" w:hAnsi="Tahoma" w:cs="Tahoma"/>
          <w:b/>
          <w:bCs/>
          <w:color w:val="000000"/>
          <w:u w:val="single"/>
          <w:lang w:val="en-US"/>
        </w:rPr>
        <w:t>TRACK</w:t>
      </w:r>
      <w:r w:rsidRPr="007C73A3">
        <w:rPr>
          <w:rFonts w:ascii="Tahoma" w:hAnsi="Tahoma" w:cs="Tahoma"/>
          <w:b/>
          <w:bCs/>
          <w:color w:val="000000"/>
          <w:u w:val="single"/>
        </w:rPr>
        <w:t xml:space="preserve"> Α/Γ </w:t>
      </w:r>
    </w:p>
    <w:p w14:paraId="283B6F38" w14:textId="57A63F4C" w:rsidR="007C73A3" w:rsidRPr="007C73A3" w:rsidRDefault="007C73A3" w:rsidP="00D15AA9">
      <w:pPr>
        <w:autoSpaceDE w:val="0"/>
        <w:autoSpaceDN w:val="0"/>
        <w:adjustRightInd w:val="0"/>
        <w:jc w:val="center"/>
        <w:rPr>
          <w:rFonts w:ascii="Tahoma" w:hAnsi="Tahoma" w:cs="Tahoma"/>
          <w:b/>
          <w:bCs/>
          <w:color w:val="000000"/>
        </w:rPr>
      </w:pPr>
      <w:r w:rsidRPr="007C73A3">
        <w:rPr>
          <w:rFonts w:ascii="Tahoma" w:hAnsi="Tahoma" w:cs="Tahoma"/>
          <w:b/>
          <w:bCs/>
          <w:color w:val="000000"/>
        </w:rPr>
        <w:t>17 &amp; 18 ΦΕΒΡΟΥΑΡΙΟΥ 2024 – ΣΤΑΔΙΟ ΕΙΡΗΝΗΣ ΚΑΙ ΦΙΛΙΑΣ</w:t>
      </w:r>
    </w:p>
    <w:p w14:paraId="5FE79D67" w14:textId="1FD7337C" w:rsidR="007C73A3" w:rsidRPr="007C73A3" w:rsidRDefault="007C73A3" w:rsidP="00D15AA9">
      <w:pPr>
        <w:widowControl w:val="0"/>
        <w:tabs>
          <w:tab w:val="left" w:pos="709"/>
        </w:tabs>
        <w:suppressAutoHyphens/>
        <w:autoSpaceDE w:val="0"/>
        <w:jc w:val="center"/>
        <w:rPr>
          <w:rFonts w:ascii="Tahoma" w:hAnsi="Tahoma" w:cs="Tahoma"/>
          <w:b/>
          <w:u w:val="single"/>
          <w:lang w:eastAsia="zh-CN" w:bidi="hi-IN"/>
        </w:rPr>
      </w:pPr>
      <w:r w:rsidRPr="007C73A3">
        <w:rPr>
          <w:rFonts w:ascii="Tahoma" w:hAnsi="Tahoma" w:cs="Tahoma"/>
          <w:b/>
          <w:u w:val="single"/>
          <w:lang w:eastAsia="zh-CN" w:bidi="hi-IN"/>
        </w:rPr>
        <w:t>ΠΡΟΣΧΕΔΙΟ ΩΡΟΛΟΓΙΟΥ ΠΡΟΓΡΑΜΜΑΤΟΣ*</w:t>
      </w:r>
    </w:p>
    <w:p w14:paraId="538E5E65"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u w:val="single"/>
          <w:lang w:eastAsia="zh-CN" w:bidi="hi-IN"/>
        </w:rPr>
        <w:t>Β΄ ΗΜΕΡΑ : ΚΥΡΙΑΚΗ 18 ΦΕΒΡΟΥΑΡΙΟΥ 2024</w:t>
      </w:r>
    </w:p>
    <w:p w14:paraId="17C82AB3"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u w:val="single"/>
          <w:lang w:eastAsia="zh-CN" w:bidi="hi-IN"/>
        </w:rPr>
        <w:t>ΠΡΩΪΝΌ ΠΡΟΓΡΑΜΜΑ: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2495"/>
        <w:gridCol w:w="2409"/>
        <w:gridCol w:w="2720"/>
        <w:gridCol w:w="1077"/>
      </w:tblGrid>
      <w:tr w:rsidR="007C73A3" w:rsidRPr="007C73A3" w14:paraId="598358C4"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751ADEFB"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ΩΡΑ</w:t>
            </w:r>
          </w:p>
        </w:tc>
        <w:tc>
          <w:tcPr>
            <w:tcW w:w="2495" w:type="dxa"/>
            <w:tcBorders>
              <w:top w:val="single" w:sz="4" w:space="0" w:color="auto"/>
              <w:left w:val="single" w:sz="4" w:space="0" w:color="auto"/>
              <w:bottom w:val="single" w:sz="4" w:space="0" w:color="auto"/>
              <w:right w:val="single" w:sz="4" w:space="0" w:color="auto"/>
            </w:tcBorders>
          </w:tcPr>
          <w:p w14:paraId="22E927BD"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ΑΓΩΝΙΣΜΑ</w:t>
            </w:r>
          </w:p>
        </w:tc>
        <w:tc>
          <w:tcPr>
            <w:tcW w:w="2409" w:type="dxa"/>
            <w:tcBorders>
              <w:top w:val="single" w:sz="4" w:space="0" w:color="auto"/>
              <w:left w:val="single" w:sz="4" w:space="0" w:color="auto"/>
              <w:bottom w:val="single" w:sz="4" w:space="0" w:color="auto"/>
              <w:right w:val="single" w:sz="4" w:space="0" w:color="auto"/>
            </w:tcBorders>
          </w:tcPr>
          <w:p w14:paraId="65A64E81"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ΚΑΤΗΓΟΡΙΑ</w:t>
            </w:r>
          </w:p>
        </w:tc>
        <w:tc>
          <w:tcPr>
            <w:tcW w:w="2720" w:type="dxa"/>
            <w:tcBorders>
              <w:top w:val="single" w:sz="4" w:space="0" w:color="auto"/>
              <w:left w:val="single" w:sz="4" w:space="0" w:color="auto"/>
              <w:bottom w:val="single" w:sz="4" w:space="0" w:color="auto"/>
              <w:right w:val="single" w:sz="4" w:space="0" w:color="auto"/>
            </w:tcBorders>
          </w:tcPr>
          <w:p w14:paraId="381EAAB1"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ΕΙΔΟΣ ΑΓΩΝΑ</w:t>
            </w:r>
          </w:p>
        </w:tc>
        <w:tc>
          <w:tcPr>
            <w:tcW w:w="1077" w:type="dxa"/>
            <w:tcBorders>
              <w:top w:val="single" w:sz="4" w:space="0" w:color="auto"/>
              <w:left w:val="single" w:sz="4" w:space="0" w:color="auto"/>
              <w:bottom w:val="single" w:sz="4" w:space="0" w:color="auto"/>
              <w:right w:val="single" w:sz="4" w:space="0" w:color="auto"/>
            </w:tcBorders>
          </w:tcPr>
          <w:p w14:paraId="0B871D7F"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ΟΡΙΟ</w:t>
            </w:r>
          </w:p>
        </w:tc>
      </w:tr>
      <w:tr w:rsidR="007C73A3" w:rsidRPr="007C73A3" w14:paraId="27C33521" w14:textId="77777777" w:rsidTr="00F85B77">
        <w:trPr>
          <w:jc w:val="center"/>
        </w:trPr>
        <w:tc>
          <w:tcPr>
            <w:tcW w:w="825" w:type="dxa"/>
            <w:vMerge w:val="restart"/>
            <w:tcBorders>
              <w:top w:val="single" w:sz="4" w:space="0" w:color="auto"/>
              <w:left w:val="single" w:sz="4" w:space="0" w:color="auto"/>
              <w:bottom w:val="single" w:sz="4" w:space="0" w:color="auto"/>
              <w:right w:val="single" w:sz="4" w:space="0" w:color="auto"/>
            </w:tcBorders>
            <w:vAlign w:val="center"/>
          </w:tcPr>
          <w:p w14:paraId="1EF149E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10:00</w:t>
            </w: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29AD99B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ΑΛΜΑ ΣΕ ΜΗΚΟΣ</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03EF813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720" w:type="dxa"/>
            <w:tcBorders>
              <w:top w:val="single" w:sz="4" w:space="0" w:color="auto"/>
              <w:left w:val="single" w:sz="4" w:space="0" w:color="auto"/>
              <w:bottom w:val="single" w:sz="4" w:space="0" w:color="auto"/>
              <w:right w:val="single" w:sz="4" w:space="0" w:color="auto"/>
            </w:tcBorders>
            <w:shd w:val="clear" w:color="auto" w:fill="FBD4B4"/>
          </w:tcPr>
          <w:p w14:paraId="163CCC2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Αγώνας Επιλογής</w:t>
            </w: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3570143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5,80μ</w:t>
            </w:r>
            <w:r w:rsidRPr="007C73A3">
              <w:rPr>
                <w:rFonts w:ascii="Tahoma" w:hAnsi="Tahoma" w:cs="Tahoma"/>
                <w:sz w:val="20"/>
                <w:szCs w:val="20"/>
                <w:lang w:val="en-US" w:eastAsia="zh-CN" w:bidi="hi-IN"/>
              </w:rPr>
              <w:t>.</w:t>
            </w:r>
          </w:p>
        </w:tc>
      </w:tr>
      <w:tr w:rsidR="007C73A3" w:rsidRPr="007C73A3" w14:paraId="252EEA2B"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vAlign w:val="center"/>
          </w:tcPr>
          <w:p w14:paraId="06D9F59A" w14:textId="77777777" w:rsidR="007C73A3" w:rsidRPr="007C73A3" w:rsidRDefault="007C73A3" w:rsidP="007C73A3">
            <w:pPr>
              <w:rPr>
                <w:rFonts w:ascii="Tahoma" w:hAnsi="Tahoma" w:cs="Tahoma"/>
                <w:sz w:val="20"/>
                <w:szCs w:val="20"/>
                <w:lang w:eastAsia="zh-CN" w:bidi="hi-IN"/>
              </w:rPr>
            </w:pP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72AFDAC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ΣΦΑΙΡΟΒΟΛΙΑ</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5F68E93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720" w:type="dxa"/>
            <w:tcBorders>
              <w:top w:val="single" w:sz="4" w:space="0" w:color="auto"/>
              <w:left w:val="single" w:sz="4" w:space="0" w:color="auto"/>
              <w:bottom w:val="single" w:sz="4" w:space="0" w:color="auto"/>
              <w:right w:val="single" w:sz="4" w:space="0" w:color="auto"/>
            </w:tcBorders>
            <w:shd w:val="clear" w:color="auto" w:fill="FBD4B4"/>
          </w:tcPr>
          <w:p w14:paraId="56C7FCF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Αγώνας Επιλογής</w:t>
            </w: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5140274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13,</w:t>
            </w:r>
            <w:r w:rsidRPr="007C73A3">
              <w:rPr>
                <w:rFonts w:ascii="Tahoma" w:hAnsi="Tahoma" w:cs="Tahoma"/>
                <w:sz w:val="20"/>
                <w:szCs w:val="20"/>
                <w:lang w:val="en-US" w:eastAsia="zh-CN" w:bidi="hi-IN"/>
              </w:rPr>
              <w:t>0</w:t>
            </w:r>
            <w:r w:rsidRPr="007C73A3">
              <w:rPr>
                <w:rFonts w:ascii="Tahoma" w:hAnsi="Tahoma" w:cs="Tahoma"/>
                <w:sz w:val="20"/>
                <w:szCs w:val="20"/>
                <w:lang w:eastAsia="zh-CN" w:bidi="hi-IN"/>
              </w:rPr>
              <w:t>0μ</w:t>
            </w:r>
            <w:r w:rsidRPr="007C73A3">
              <w:rPr>
                <w:rFonts w:ascii="Tahoma" w:hAnsi="Tahoma" w:cs="Tahoma"/>
                <w:sz w:val="20"/>
                <w:szCs w:val="20"/>
                <w:lang w:val="en-US" w:eastAsia="zh-CN" w:bidi="hi-IN"/>
              </w:rPr>
              <w:t>.</w:t>
            </w:r>
          </w:p>
        </w:tc>
      </w:tr>
      <w:tr w:rsidR="007C73A3" w:rsidRPr="007C73A3" w14:paraId="129C1770"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tcPr>
          <w:p w14:paraId="13DA294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2495" w:type="dxa"/>
            <w:tcBorders>
              <w:top w:val="single" w:sz="4" w:space="0" w:color="auto"/>
              <w:left w:val="single" w:sz="4" w:space="0" w:color="auto"/>
              <w:bottom w:val="single" w:sz="4" w:space="0" w:color="auto"/>
              <w:right w:val="single" w:sz="4" w:space="0" w:color="auto"/>
            </w:tcBorders>
            <w:shd w:val="clear" w:color="auto" w:fill="FBD4B4"/>
            <w:vAlign w:val="center"/>
          </w:tcPr>
          <w:p w14:paraId="336E1801"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ΕΠΙ ΚΟΝΤΩ</w:t>
            </w:r>
          </w:p>
        </w:tc>
        <w:tc>
          <w:tcPr>
            <w:tcW w:w="2409" w:type="dxa"/>
            <w:tcBorders>
              <w:top w:val="single" w:sz="4" w:space="0" w:color="auto"/>
              <w:left w:val="single" w:sz="4" w:space="0" w:color="auto"/>
              <w:bottom w:val="single" w:sz="4" w:space="0" w:color="auto"/>
              <w:right w:val="single" w:sz="4" w:space="0" w:color="auto"/>
            </w:tcBorders>
            <w:shd w:val="clear" w:color="auto" w:fill="FBD4B4"/>
            <w:vAlign w:val="center"/>
          </w:tcPr>
          <w:p w14:paraId="219BB356"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 xml:space="preserve">ΑΝΔΡΩΝ </w:t>
            </w:r>
          </w:p>
        </w:tc>
        <w:tc>
          <w:tcPr>
            <w:tcW w:w="2720" w:type="dxa"/>
            <w:tcBorders>
              <w:top w:val="single" w:sz="4" w:space="0" w:color="auto"/>
              <w:left w:val="single" w:sz="4" w:space="0" w:color="auto"/>
              <w:bottom w:val="single" w:sz="4" w:space="0" w:color="auto"/>
              <w:right w:val="single" w:sz="4" w:space="0" w:color="auto"/>
            </w:tcBorders>
            <w:shd w:val="clear" w:color="auto" w:fill="FBD4B4"/>
            <w:vAlign w:val="center"/>
          </w:tcPr>
          <w:p w14:paraId="6D3B9CF7"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Επιλογής/1</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77" w:type="dxa"/>
            <w:tcBorders>
              <w:top w:val="single" w:sz="4" w:space="0" w:color="auto"/>
              <w:left w:val="single" w:sz="4" w:space="0" w:color="auto"/>
              <w:bottom w:val="single" w:sz="4" w:space="0" w:color="auto"/>
              <w:right w:val="single" w:sz="4" w:space="0" w:color="auto"/>
            </w:tcBorders>
            <w:shd w:val="clear" w:color="auto" w:fill="FBD4B4"/>
            <w:vAlign w:val="center"/>
          </w:tcPr>
          <w:p w14:paraId="2301AED0"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4,60μ</w:t>
            </w:r>
            <w:r w:rsidRPr="0004661E">
              <w:rPr>
                <w:rFonts w:ascii="Tahoma" w:hAnsi="Tahoma" w:cs="Tahoma"/>
                <w:sz w:val="20"/>
                <w:szCs w:val="20"/>
                <w:lang w:val="en-US" w:eastAsia="zh-CN" w:bidi="hi-IN"/>
              </w:rPr>
              <w:t>.</w:t>
            </w:r>
          </w:p>
        </w:tc>
      </w:tr>
      <w:tr w:rsidR="007C73A3" w:rsidRPr="007C73A3" w14:paraId="16F33B2B"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tcPr>
          <w:p w14:paraId="093BEE2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5B2CB03A"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ΣΕ ΥΨΟΣ</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5C717B48"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ΓΥΝΑΙΚΩΝ</w:t>
            </w:r>
          </w:p>
        </w:tc>
        <w:tc>
          <w:tcPr>
            <w:tcW w:w="2720" w:type="dxa"/>
            <w:tcBorders>
              <w:top w:val="single" w:sz="4" w:space="0" w:color="auto"/>
              <w:left w:val="single" w:sz="4" w:space="0" w:color="auto"/>
              <w:bottom w:val="single" w:sz="4" w:space="0" w:color="auto"/>
              <w:right w:val="single" w:sz="4" w:space="0" w:color="auto"/>
            </w:tcBorders>
            <w:shd w:val="clear" w:color="auto" w:fill="FBD4B4"/>
          </w:tcPr>
          <w:p w14:paraId="08936DAC"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Επιλογής/1</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1AE3244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1,70μ</w:t>
            </w:r>
            <w:r w:rsidRPr="0004661E">
              <w:rPr>
                <w:rFonts w:ascii="Tahoma" w:hAnsi="Tahoma" w:cs="Tahoma"/>
                <w:sz w:val="20"/>
                <w:szCs w:val="20"/>
                <w:lang w:val="en-US" w:eastAsia="zh-CN" w:bidi="hi-IN"/>
              </w:rPr>
              <w:t>.</w:t>
            </w:r>
          </w:p>
        </w:tc>
      </w:tr>
      <w:tr w:rsidR="007C73A3" w:rsidRPr="007C73A3" w14:paraId="3D8FAED3"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tcPr>
          <w:p w14:paraId="0C319AC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660B293E"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60μ. με Εμπόδια</w:t>
            </w:r>
          </w:p>
        </w:tc>
        <w:tc>
          <w:tcPr>
            <w:tcW w:w="2409" w:type="dxa"/>
            <w:tcBorders>
              <w:top w:val="single" w:sz="4" w:space="0" w:color="auto"/>
              <w:left w:val="single" w:sz="4" w:space="0" w:color="auto"/>
              <w:bottom w:val="single" w:sz="4" w:space="0" w:color="auto"/>
              <w:right w:val="single" w:sz="4" w:space="0" w:color="auto"/>
            </w:tcBorders>
          </w:tcPr>
          <w:p w14:paraId="553A19C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720" w:type="dxa"/>
            <w:tcBorders>
              <w:top w:val="single" w:sz="4" w:space="0" w:color="auto"/>
              <w:left w:val="single" w:sz="4" w:space="0" w:color="auto"/>
              <w:bottom w:val="single" w:sz="4" w:space="0" w:color="auto"/>
              <w:right w:val="single" w:sz="4" w:space="0" w:color="auto"/>
            </w:tcBorders>
          </w:tcPr>
          <w:p w14:paraId="30FB8A2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Προκριματικές Σειρές</w:t>
            </w:r>
          </w:p>
        </w:tc>
        <w:tc>
          <w:tcPr>
            <w:tcW w:w="1077" w:type="dxa"/>
            <w:tcBorders>
              <w:top w:val="single" w:sz="4" w:space="0" w:color="auto"/>
              <w:left w:val="single" w:sz="4" w:space="0" w:color="auto"/>
              <w:bottom w:val="single" w:sz="4" w:space="0" w:color="auto"/>
              <w:right w:val="single" w:sz="4" w:space="0" w:color="auto"/>
            </w:tcBorders>
          </w:tcPr>
          <w:p w14:paraId="3CEF25F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0FCB0B34" w14:textId="77777777" w:rsidTr="00F85B77">
        <w:trPr>
          <w:jc w:val="center"/>
        </w:trPr>
        <w:tc>
          <w:tcPr>
            <w:tcW w:w="825"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4C329C6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10:20</w:t>
            </w:r>
          </w:p>
        </w:tc>
        <w:tc>
          <w:tcPr>
            <w:tcW w:w="2495" w:type="dxa"/>
            <w:tcBorders>
              <w:top w:val="single" w:sz="4" w:space="0" w:color="auto"/>
              <w:left w:val="single" w:sz="4" w:space="0" w:color="auto"/>
              <w:bottom w:val="single" w:sz="4" w:space="0" w:color="auto"/>
              <w:right w:val="single" w:sz="4" w:space="0" w:color="auto"/>
            </w:tcBorders>
            <w:shd w:val="clear" w:color="auto" w:fill="FBD4B4"/>
            <w:vAlign w:val="center"/>
          </w:tcPr>
          <w:p w14:paraId="4CA8289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ΕΠΙ ΚΟΝΤΩ</w:t>
            </w:r>
          </w:p>
        </w:tc>
        <w:tc>
          <w:tcPr>
            <w:tcW w:w="2409" w:type="dxa"/>
            <w:tcBorders>
              <w:top w:val="single" w:sz="4" w:space="0" w:color="auto"/>
              <w:left w:val="single" w:sz="4" w:space="0" w:color="auto"/>
              <w:bottom w:val="single" w:sz="4" w:space="0" w:color="auto"/>
              <w:right w:val="single" w:sz="4" w:space="0" w:color="auto"/>
            </w:tcBorders>
            <w:shd w:val="clear" w:color="auto" w:fill="FBD4B4"/>
            <w:vAlign w:val="center"/>
          </w:tcPr>
          <w:p w14:paraId="6A2AE427"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 xml:space="preserve">ΑΝΔΡΩΝ </w:t>
            </w:r>
          </w:p>
        </w:tc>
        <w:tc>
          <w:tcPr>
            <w:tcW w:w="2720" w:type="dxa"/>
            <w:tcBorders>
              <w:top w:val="single" w:sz="4" w:space="0" w:color="auto"/>
              <w:left w:val="single" w:sz="4" w:space="0" w:color="auto"/>
              <w:bottom w:val="single" w:sz="4" w:space="0" w:color="auto"/>
              <w:right w:val="single" w:sz="4" w:space="0" w:color="auto"/>
            </w:tcBorders>
            <w:shd w:val="clear" w:color="auto" w:fill="FBD4B4"/>
            <w:vAlign w:val="center"/>
          </w:tcPr>
          <w:p w14:paraId="0A7F933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Επιλογής/2</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77" w:type="dxa"/>
            <w:tcBorders>
              <w:top w:val="single" w:sz="4" w:space="0" w:color="auto"/>
              <w:left w:val="single" w:sz="4" w:space="0" w:color="auto"/>
              <w:bottom w:val="single" w:sz="4" w:space="0" w:color="auto"/>
              <w:right w:val="single" w:sz="4" w:space="0" w:color="auto"/>
            </w:tcBorders>
            <w:shd w:val="clear" w:color="auto" w:fill="FBD4B4"/>
            <w:vAlign w:val="center"/>
          </w:tcPr>
          <w:p w14:paraId="5B3EB5A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4,60μ</w:t>
            </w:r>
            <w:r w:rsidRPr="0004661E">
              <w:rPr>
                <w:rFonts w:ascii="Tahoma" w:hAnsi="Tahoma" w:cs="Tahoma"/>
                <w:sz w:val="20"/>
                <w:szCs w:val="20"/>
                <w:lang w:val="en-US" w:eastAsia="zh-CN" w:bidi="hi-IN"/>
              </w:rPr>
              <w:t>.</w:t>
            </w:r>
          </w:p>
        </w:tc>
      </w:tr>
      <w:tr w:rsidR="007C73A3" w:rsidRPr="007C73A3" w14:paraId="3AE54474" w14:textId="77777777" w:rsidTr="00F85B77">
        <w:trPr>
          <w:jc w:val="center"/>
        </w:trPr>
        <w:tc>
          <w:tcPr>
            <w:tcW w:w="825" w:type="dxa"/>
            <w:vMerge/>
            <w:tcBorders>
              <w:top w:val="single" w:sz="4" w:space="0" w:color="auto"/>
              <w:left w:val="single" w:sz="4" w:space="0" w:color="auto"/>
              <w:bottom w:val="single" w:sz="4" w:space="0" w:color="auto"/>
              <w:right w:val="single" w:sz="4" w:space="0" w:color="auto"/>
            </w:tcBorders>
            <w:shd w:val="clear" w:color="auto" w:fill="FBD4B4"/>
          </w:tcPr>
          <w:p w14:paraId="7B798D5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012F9547"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ΣΕ ΥΨΟΣ</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197E7C78"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ΓΥΝΑΙΚΩΝ</w:t>
            </w:r>
          </w:p>
        </w:tc>
        <w:tc>
          <w:tcPr>
            <w:tcW w:w="2720" w:type="dxa"/>
            <w:tcBorders>
              <w:top w:val="single" w:sz="4" w:space="0" w:color="auto"/>
              <w:left w:val="single" w:sz="4" w:space="0" w:color="auto"/>
              <w:bottom w:val="single" w:sz="4" w:space="0" w:color="auto"/>
              <w:right w:val="single" w:sz="4" w:space="0" w:color="auto"/>
            </w:tcBorders>
            <w:shd w:val="clear" w:color="auto" w:fill="FBD4B4"/>
            <w:vAlign w:val="center"/>
          </w:tcPr>
          <w:p w14:paraId="2479B980"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Αγώνας Επιλογής/2</w:t>
            </w:r>
            <w:r w:rsidRPr="0004661E">
              <w:rPr>
                <w:rFonts w:ascii="Tahoma" w:hAnsi="Tahoma" w:cs="Tahoma"/>
                <w:sz w:val="20"/>
                <w:szCs w:val="20"/>
                <w:vertAlign w:val="superscript"/>
                <w:lang w:eastAsia="zh-CN" w:bidi="hi-IN"/>
              </w:rPr>
              <w:t>ο</w:t>
            </w:r>
            <w:r w:rsidRPr="0004661E">
              <w:rPr>
                <w:rFonts w:ascii="Tahoma" w:hAnsi="Tahoma" w:cs="Tahoma"/>
                <w:sz w:val="20"/>
                <w:szCs w:val="20"/>
                <w:lang w:eastAsia="zh-CN" w:bidi="hi-IN"/>
              </w:rPr>
              <w:t xml:space="preserve"> Γκρουπ</w:t>
            </w: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6CCE216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1,70μ</w:t>
            </w:r>
            <w:r w:rsidRPr="0004661E">
              <w:rPr>
                <w:rFonts w:ascii="Tahoma" w:hAnsi="Tahoma" w:cs="Tahoma"/>
                <w:sz w:val="20"/>
                <w:szCs w:val="20"/>
                <w:lang w:val="en-US" w:eastAsia="zh-CN" w:bidi="hi-IN"/>
              </w:rPr>
              <w:t>.</w:t>
            </w:r>
          </w:p>
        </w:tc>
      </w:tr>
      <w:tr w:rsidR="007C73A3" w:rsidRPr="007C73A3" w14:paraId="3232D1E2"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087FDCF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10:2</w:t>
            </w:r>
            <w:r w:rsidRPr="007C73A3">
              <w:rPr>
                <w:rFonts w:ascii="Tahoma" w:hAnsi="Tahoma" w:cs="Tahoma"/>
                <w:sz w:val="20"/>
                <w:szCs w:val="20"/>
                <w:lang w:val="en-US" w:eastAsia="zh-CN" w:bidi="hi-IN"/>
              </w:rPr>
              <w:t>0</w:t>
            </w:r>
          </w:p>
        </w:tc>
        <w:tc>
          <w:tcPr>
            <w:tcW w:w="2495" w:type="dxa"/>
            <w:tcBorders>
              <w:top w:val="single" w:sz="4" w:space="0" w:color="auto"/>
              <w:left w:val="single" w:sz="4" w:space="0" w:color="auto"/>
              <w:bottom w:val="single" w:sz="4" w:space="0" w:color="auto"/>
              <w:right w:val="single" w:sz="4" w:space="0" w:color="auto"/>
            </w:tcBorders>
          </w:tcPr>
          <w:p w14:paraId="2C4C22B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60μ. με Εμπόδια</w:t>
            </w:r>
          </w:p>
        </w:tc>
        <w:tc>
          <w:tcPr>
            <w:tcW w:w="2409" w:type="dxa"/>
            <w:tcBorders>
              <w:top w:val="single" w:sz="4" w:space="0" w:color="auto"/>
              <w:left w:val="single" w:sz="4" w:space="0" w:color="auto"/>
              <w:bottom w:val="single" w:sz="4" w:space="0" w:color="auto"/>
              <w:right w:val="single" w:sz="4" w:space="0" w:color="auto"/>
            </w:tcBorders>
          </w:tcPr>
          <w:p w14:paraId="7FDC37B7"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ΓΥΝΑΙΚΩΝ</w:t>
            </w:r>
          </w:p>
        </w:tc>
        <w:tc>
          <w:tcPr>
            <w:tcW w:w="2720" w:type="dxa"/>
            <w:tcBorders>
              <w:top w:val="single" w:sz="4" w:space="0" w:color="auto"/>
              <w:left w:val="single" w:sz="4" w:space="0" w:color="auto"/>
              <w:bottom w:val="single" w:sz="4" w:space="0" w:color="auto"/>
              <w:right w:val="single" w:sz="4" w:space="0" w:color="auto"/>
            </w:tcBorders>
          </w:tcPr>
          <w:p w14:paraId="3E527000"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Προκριματικές Σειρές</w:t>
            </w:r>
          </w:p>
        </w:tc>
        <w:tc>
          <w:tcPr>
            <w:tcW w:w="1077" w:type="dxa"/>
            <w:tcBorders>
              <w:top w:val="single" w:sz="4" w:space="0" w:color="auto"/>
              <w:left w:val="single" w:sz="4" w:space="0" w:color="auto"/>
              <w:bottom w:val="single" w:sz="4" w:space="0" w:color="auto"/>
              <w:right w:val="single" w:sz="4" w:space="0" w:color="auto"/>
            </w:tcBorders>
          </w:tcPr>
          <w:p w14:paraId="7B9F880A"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1B6424C7"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62AA947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10:</w:t>
            </w:r>
            <w:r w:rsidRPr="007C73A3">
              <w:rPr>
                <w:rFonts w:ascii="Tahoma" w:hAnsi="Tahoma" w:cs="Tahoma"/>
                <w:sz w:val="20"/>
                <w:szCs w:val="20"/>
                <w:lang w:val="en-US" w:eastAsia="zh-CN" w:bidi="hi-IN"/>
              </w:rPr>
              <w:t>35</w:t>
            </w:r>
          </w:p>
        </w:tc>
        <w:tc>
          <w:tcPr>
            <w:tcW w:w="2495" w:type="dxa"/>
            <w:tcBorders>
              <w:top w:val="single" w:sz="4" w:space="0" w:color="auto"/>
              <w:left w:val="single" w:sz="4" w:space="0" w:color="auto"/>
              <w:bottom w:val="single" w:sz="4" w:space="0" w:color="auto"/>
              <w:right w:val="single" w:sz="4" w:space="0" w:color="auto"/>
            </w:tcBorders>
          </w:tcPr>
          <w:p w14:paraId="450E1FAD"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800μ.</w:t>
            </w:r>
          </w:p>
        </w:tc>
        <w:tc>
          <w:tcPr>
            <w:tcW w:w="2409" w:type="dxa"/>
            <w:tcBorders>
              <w:top w:val="single" w:sz="4" w:space="0" w:color="auto"/>
              <w:left w:val="single" w:sz="4" w:space="0" w:color="auto"/>
              <w:bottom w:val="single" w:sz="4" w:space="0" w:color="auto"/>
              <w:right w:val="single" w:sz="4" w:space="0" w:color="auto"/>
            </w:tcBorders>
          </w:tcPr>
          <w:p w14:paraId="49E1FB2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 xml:space="preserve">ΑΝΔΡΩΝ </w:t>
            </w:r>
          </w:p>
        </w:tc>
        <w:tc>
          <w:tcPr>
            <w:tcW w:w="2720" w:type="dxa"/>
            <w:tcBorders>
              <w:top w:val="single" w:sz="4" w:space="0" w:color="auto"/>
              <w:left w:val="single" w:sz="4" w:space="0" w:color="auto"/>
              <w:bottom w:val="single" w:sz="4" w:space="0" w:color="auto"/>
              <w:right w:val="single" w:sz="4" w:space="0" w:color="auto"/>
            </w:tcBorders>
          </w:tcPr>
          <w:p w14:paraId="7D6CCFB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Προκριματικές Σειρές</w:t>
            </w:r>
          </w:p>
        </w:tc>
        <w:tc>
          <w:tcPr>
            <w:tcW w:w="1077" w:type="dxa"/>
            <w:tcBorders>
              <w:top w:val="single" w:sz="4" w:space="0" w:color="auto"/>
              <w:left w:val="single" w:sz="4" w:space="0" w:color="auto"/>
              <w:bottom w:val="single" w:sz="4" w:space="0" w:color="auto"/>
              <w:right w:val="single" w:sz="4" w:space="0" w:color="auto"/>
            </w:tcBorders>
          </w:tcPr>
          <w:p w14:paraId="5268D94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279DABBE"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6BE3B1A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11</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15</w:t>
            </w:r>
          </w:p>
        </w:tc>
        <w:tc>
          <w:tcPr>
            <w:tcW w:w="2495" w:type="dxa"/>
            <w:tcBorders>
              <w:top w:val="single" w:sz="4" w:space="0" w:color="auto"/>
              <w:left w:val="single" w:sz="4" w:space="0" w:color="auto"/>
              <w:bottom w:val="single" w:sz="4" w:space="0" w:color="auto"/>
              <w:right w:val="single" w:sz="4" w:space="0" w:color="auto"/>
            </w:tcBorders>
          </w:tcPr>
          <w:p w14:paraId="1923E2F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800μ.</w:t>
            </w:r>
          </w:p>
        </w:tc>
        <w:tc>
          <w:tcPr>
            <w:tcW w:w="2409" w:type="dxa"/>
            <w:tcBorders>
              <w:top w:val="single" w:sz="4" w:space="0" w:color="auto"/>
              <w:left w:val="single" w:sz="4" w:space="0" w:color="auto"/>
              <w:bottom w:val="single" w:sz="4" w:space="0" w:color="auto"/>
              <w:right w:val="single" w:sz="4" w:space="0" w:color="auto"/>
            </w:tcBorders>
          </w:tcPr>
          <w:p w14:paraId="10C7ACC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720" w:type="dxa"/>
            <w:tcBorders>
              <w:top w:val="single" w:sz="4" w:space="0" w:color="auto"/>
              <w:left w:val="single" w:sz="4" w:space="0" w:color="auto"/>
              <w:bottom w:val="single" w:sz="4" w:space="0" w:color="auto"/>
              <w:right w:val="single" w:sz="4" w:space="0" w:color="auto"/>
            </w:tcBorders>
          </w:tcPr>
          <w:p w14:paraId="573AF50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Προκριματικές Σειρές</w:t>
            </w:r>
          </w:p>
        </w:tc>
        <w:tc>
          <w:tcPr>
            <w:tcW w:w="1077" w:type="dxa"/>
            <w:tcBorders>
              <w:top w:val="single" w:sz="4" w:space="0" w:color="auto"/>
              <w:left w:val="single" w:sz="4" w:space="0" w:color="auto"/>
              <w:bottom w:val="single" w:sz="4" w:space="0" w:color="auto"/>
              <w:right w:val="single" w:sz="4" w:space="0" w:color="auto"/>
            </w:tcBorders>
          </w:tcPr>
          <w:p w14:paraId="0BD5E42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0720FC41"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tcPr>
          <w:p w14:paraId="66D2651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11:</w:t>
            </w:r>
            <w:r w:rsidRPr="007C73A3">
              <w:rPr>
                <w:rFonts w:ascii="Tahoma" w:hAnsi="Tahoma" w:cs="Tahoma"/>
                <w:sz w:val="20"/>
                <w:szCs w:val="20"/>
                <w:lang w:val="en-US" w:eastAsia="zh-CN" w:bidi="hi-IN"/>
              </w:rPr>
              <w:t>30</w:t>
            </w: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307E52F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ΑΛΜΑ ΣΕ ΜΗΚΟΣ</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7940CAF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720" w:type="dxa"/>
            <w:tcBorders>
              <w:top w:val="single" w:sz="4" w:space="0" w:color="auto"/>
              <w:left w:val="single" w:sz="4" w:space="0" w:color="auto"/>
              <w:bottom w:val="single" w:sz="4" w:space="0" w:color="auto"/>
              <w:right w:val="single" w:sz="4" w:space="0" w:color="auto"/>
            </w:tcBorders>
            <w:shd w:val="clear" w:color="auto" w:fill="FBD4B4"/>
          </w:tcPr>
          <w:p w14:paraId="45B7DA7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Αγώνας Επιλογής</w:t>
            </w: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39442A8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7,30μ</w:t>
            </w:r>
            <w:r w:rsidRPr="007C73A3">
              <w:rPr>
                <w:rFonts w:ascii="Tahoma" w:hAnsi="Tahoma" w:cs="Tahoma"/>
                <w:sz w:val="20"/>
                <w:szCs w:val="20"/>
                <w:lang w:val="en-US" w:eastAsia="zh-CN" w:bidi="hi-IN"/>
              </w:rPr>
              <w:t>.</w:t>
            </w:r>
          </w:p>
        </w:tc>
      </w:tr>
      <w:tr w:rsidR="007C73A3" w:rsidRPr="007C73A3" w14:paraId="77E1B933"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1779F05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11:</w:t>
            </w:r>
            <w:r w:rsidRPr="007C73A3">
              <w:rPr>
                <w:rFonts w:ascii="Tahoma" w:hAnsi="Tahoma" w:cs="Tahoma"/>
                <w:sz w:val="20"/>
                <w:szCs w:val="20"/>
                <w:lang w:val="en-US" w:eastAsia="zh-CN" w:bidi="hi-IN"/>
              </w:rPr>
              <w:t>3</w:t>
            </w:r>
            <w:r w:rsidRPr="007C73A3">
              <w:rPr>
                <w:rFonts w:ascii="Tahoma" w:hAnsi="Tahoma" w:cs="Tahoma"/>
                <w:sz w:val="20"/>
                <w:szCs w:val="20"/>
                <w:lang w:eastAsia="zh-CN" w:bidi="hi-IN"/>
              </w:rPr>
              <w:t>5</w:t>
            </w:r>
          </w:p>
        </w:tc>
        <w:tc>
          <w:tcPr>
            <w:tcW w:w="2495" w:type="dxa"/>
            <w:tcBorders>
              <w:top w:val="single" w:sz="4" w:space="0" w:color="auto"/>
              <w:left w:val="single" w:sz="4" w:space="0" w:color="auto"/>
              <w:bottom w:val="single" w:sz="4" w:space="0" w:color="auto"/>
              <w:right w:val="single" w:sz="4" w:space="0" w:color="auto"/>
            </w:tcBorders>
          </w:tcPr>
          <w:p w14:paraId="3C068303"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60μ. με Εμπόδια</w:t>
            </w:r>
          </w:p>
        </w:tc>
        <w:tc>
          <w:tcPr>
            <w:tcW w:w="2409" w:type="dxa"/>
            <w:tcBorders>
              <w:top w:val="single" w:sz="4" w:space="0" w:color="auto"/>
              <w:left w:val="single" w:sz="4" w:space="0" w:color="auto"/>
              <w:bottom w:val="single" w:sz="4" w:space="0" w:color="auto"/>
              <w:right w:val="single" w:sz="4" w:space="0" w:color="auto"/>
            </w:tcBorders>
          </w:tcPr>
          <w:p w14:paraId="60DCED85"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ΠΕΝΤΑΘΛΟ 1</w:t>
            </w:r>
          </w:p>
        </w:tc>
        <w:tc>
          <w:tcPr>
            <w:tcW w:w="2720" w:type="dxa"/>
            <w:tcBorders>
              <w:top w:val="single" w:sz="4" w:space="0" w:color="auto"/>
              <w:left w:val="single" w:sz="4" w:space="0" w:color="auto"/>
              <w:bottom w:val="single" w:sz="4" w:space="0" w:color="auto"/>
              <w:right w:val="single" w:sz="4" w:space="0" w:color="auto"/>
            </w:tcBorders>
          </w:tcPr>
          <w:p w14:paraId="1690E29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77" w:type="dxa"/>
            <w:tcBorders>
              <w:top w:val="single" w:sz="4" w:space="0" w:color="auto"/>
              <w:left w:val="single" w:sz="4" w:space="0" w:color="auto"/>
              <w:bottom w:val="single" w:sz="4" w:space="0" w:color="auto"/>
              <w:right w:val="single" w:sz="4" w:space="0" w:color="auto"/>
            </w:tcBorders>
          </w:tcPr>
          <w:p w14:paraId="4F512AB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5190041C"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298AD53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11</w:t>
            </w:r>
            <w:r w:rsidRPr="007C73A3">
              <w:rPr>
                <w:rFonts w:ascii="Tahoma" w:hAnsi="Tahoma" w:cs="Tahoma"/>
                <w:sz w:val="20"/>
                <w:szCs w:val="20"/>
                <w:lang w:val="en-US" w:eastAsia="zh-CN" w:bidi="hi-IN"/>
              </w:rPr>
              <w:t>:</w:t>
            </w:r>
            <w:r w:rsidRPr="007C73A3">
              <w:rPr>
                <w:rFonts w:ascii="Tahoma" w:hAnsi="Tahoma" w:cs="Tahoma"/>
                <w:sz w:val="20"/>
                <w:szCs w:val="20"/>
                <w:lang w:eastAsia="zh-CN" w:bidi="hi-IN"/>
              </w:rPr>
              <w:t>50</w:t>
            </w:r>
          </w:p>
        </w:tc>
        <w:tc>
          <w:tcPr>
            <w:tcW w:w="2495" w:type="dxa"/>
            <w:tcBorders>
              <w:top w:val="single" w:sz="4" w:space="0" w:color="auto"/>
              <w:left w:val="single" w:sz="4" w:space="0" w:color="auto"/>
              <w:bottom w:val="single" w:sz="4" w:space="0" w:color="auto"/>
              <w:right w:val="single" w:sz="4" w:space="0" w:color="auto"/>
            </w:tcBorders>
          </w:tcPr>
          <w:p w14:paraId="4E23347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val="en-US" w:eastAsia="zh-CN" w:bidi="hi-IN"/>
              </w:rPr>
              <w:t>200</w:t>
            </w:r>
            <w:r w:rsidRPr="007C73A3">
              <w:rPr>
                <w:rFonts w:ascii="Tahoma" w:hAnsi="Tahoma" w:cs="Tahoma"/>
                <w:sz w:val="20"/>
                <w:szCs w:val="20"/>
                <w:lang w:eastAsia="zh-CN" w:bidi="hi-IN"/>
              </w:rPr>
              <w:t>μ.</w:t>
            </w:r>
          </w:p>
        </w:tc>
        <w:tc>
          <w:tcPr>
            <w:tcW w:w="2409" w:type="dxa"/>
            <w:tcBorders>
              <w:top w:val="single" w:sz="4" w:space="0" w:color="auto"/>
              <w:left w:val="single" w:sz="4" w:space="0" w:color="auto"/>
              <w:bottom w:val="single" w:sz="4" w:space="0" w:color="auto"/>
              <w:right w:val="single" w:sz="4" w:space="0" w:color="auto"/>
            </w:tcBorders>
          </w:tcPr>
          <w:p w14:paraId="379F9E2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 xml:space="preserve">ΑΝΔΡΩΝ </w:t>
            </w:r>
          </w:p>
        </w:tc>
        <w:tc>
          <w:tcPr>
            <w:tcW w:w="2720" w:type="dxa"/>
            <w:tcBorders>
              <w:top w:val="single" w:sz="4" w:space="0" w:color="auto"/>
              <w:left w:val="single" w:sz="4" w:space="0" w:color="auto"/>
              <w:bottom w:val="single" w:sz="4" w:space="0" w:color="auto"/>
              <w:right w:val="single" w:sz="4" w:space="0" w:color="auto"/>
            </w:tcBorders>
          </w:tcPr>
          <w:p w14:paraId="018231F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Προκριματικές Σειρές</w:t>
            </w:r>
          </w:p>
        </w:tc>
        <w:tc>
          <w:tcPr>
            <w:tcW w:w="1077" w:type="dxa"/>
            <w:tcBorders>
              <w:top w:val="single" w:sz="4" w:space="0" w:color="auto"/>
              <w:left w:val="single" w:sz="4" w:space="0" w:color="auto"/>
              <w:bottom w:val="single" w:sz="4" w:space="0" w:color="auto"/>
              <w:right w:val="single" w:sz="4" w:space="0" w:color="auto"/>
            </w:tcBorders>
          </w:tcPr>
          <w:p w14:paraId="7AC4236D"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404F48D9"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1CFA80C3" w14:textId="296B3108"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12:</w:t>
            </w:r>
            <w:r w:rsidR="00897285">
              <w:rPr>
                <w:rFonts w:ascii="Tahoma" w:hAnsi="Tahoma" w:cs="Tahoma"/>
                <w:sz w:val="20"/>
                <w:szCs w:val="20"/>
                <w:lang w:eastAsia="zh-CN" w:bidi="hi-IN"/>
              </w:rPr>
              <w:t>15</w:t>
            </w:r>
          </w:p>
        </w:tc>
        <w:tc>
          <w:tcPr>
            <w:tcW w:w="2495" w:type="dxa"/>
            <w:tcBorders>
              <w:top w:val="single" w:sz="4" w:space="0" w:color="auto"/>
              <w:left w:val="single" w:sz="4" w:space="0" w:color="auto"/>
              <w:bottom w:val="single" w:sz="4" w:space="0" w:color="auto"/>
              <w:right w:val="single" w:sz="4" w:space="0" w:color="auto"/>
            </w:tcBorders>
          </w:tcPr>
          <w:p w14:paraId="512A8378"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ΑΛΜΑ ΣΕ ΥΨΟΣ</w:t>
            </w:r>
          </w:p>
        </w:tc>
        <w:tc>
          <w:tcPr>
            <w:tcW w:w="2409" w:type="dxa"/>
            <w:tcBorders>
              <w:top w:val="single" w:sz="4" w:space="0" w:color="auto"/>
              <w:left w:val="single" w:sz="4" w:space="0" w:color="auto"/>
              <w:bottom w:val="single" w:sz="4" w:space="0" w:color="auto"/>
              <w:right w:val="single" w:sz="4" w:space="0" w:color="auto"/>
            </w:tcBorders>
          </w:tcPr>
          <w:p w14:paraId="67026922"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val="en-US" w:eastAsia="zh-CN" w:bidi="hi-IN"/>
              </w:rPr>
            </w:pPr>
            <w:r w:rsidRPr="007C73A3">
              <w:rPr>
                <w:rFonts w:ascii="Tahoma" w:hAnsi="Tahoma" w:cs="Tahoma"/>
                <w:b/>
                <w:sz w:val="20"/>
                <w:szCs w:val="20"/>
                <w:lang w:eastAsia="zh-CN" w:bidi="hi-IN"/>
              </w:rPr>
              <w:t xml:space="preserve">ΠΕΝΤΑΘΛΟ </w:t>
            </w:r>
            <w:r w:rsidRPr="007C73A3">
              <w:rPr>
                <w:rFonts w:ascii="Tahoma" w:hAnsi="Tahoma" w:cs="Tahoma"/>
                <w:b/>
                <w:sz w:val="20"/>
                <w:szCs w:val="20"/>
                <w:lang w:val="en-US" w:eastAsia="zh-CN" w:bidi="hi-IN"/>
              </w:rPr>
              <w:t>2</w:t>
            </w:r>
          </w:p>
        </w:tc>
        <w:tc>
          <w:tcPr>
            <w:tcW w:w="2720" w:type="dxa"/>
            <w:tcBorders>
              <w:top w:val="single" w:sz="4" w:space="0" w:color="auto"/>
              <w:left w:val="single" w:sz="4" w:space="0" w:color="auto"/>
              <w:bottom w:val="single" w:sz="4" w:space="0" w:color="auto"/>
              <w:right w:val="single" w:sz="4" w:space="0" w:color="auto"/>
            </w:tcBorders>
          </w:tcPr>
          <w:p w14:paraId="628835A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77" w:type="dxa"/>
            <w:tcBorders>
              <w:top w:val="single" w:sz="4" w:space="0" w:color="auto"/>
              <w:left w:val="single" w:sz="4" w:space="0" w:color="auto"/>
              <w:bottom w:val="single" w:sz="4" w:space="0" w:color="auto"/>
              <w:right w:val="single" w:sz="4" w:space="0" w:color="auto"/>
            </w:tcBorders>
          </w:tcPr>
          <w:p w14:paraId="1E806FD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623373D9"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3CAA7A1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2</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45</w:t>
            </w:r>
          </w:p>
        </w:tc>
        <w:tc>
          <w:tcPr>
            <w:tcW w:w="2495" w:type="dxa"/>
            <w:tcBorders>
              <w:top w:val="single" w:sz="4" w:space="0" w:color="auto"/>
              <w:left w:val="single" w:sz="4" w:space="0" w:color="auto"/>
              <w:bottom w:val="single" w:sz="4" w:space="0" w:color="auto"/>
              <w:right w:val="single" w:sz="4" w:space="0" w:color="auto"/>
            </w:tcBorders>
          </w:tcPr>
          <w:p w14:paraId="731A5BE1"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60μ. με Εμπόδια</w:t>
            </w:r>
          </w:p>
        </w:tc>
        <w:tc>
          <w:tcPr>
            <w:tcW w:w="2409" w:type="dxa"/>
            <w:tcBorders>
              <w:top w:val="single" w:sz="4" w:space="0" w:color="auto"/>
              <w:left w:val="single" w:sz="4" w:space="0" w:color="auto"/>
              <w:bottom w:val="single" w:sz="4" w:space="0" w:color="auto"/>
              <w:right w:val="single" w:sz="4" w:space="0" w:color="auto"/>
            </w:tcBorders>
          </w:tcPr>
          <w:p w14:paraId="5543C84A"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ΕΠΤΑΘΛΟ 5</w:t>
            </w:r>
          </w:p>
        </w:tc>
        <w:tc>
          <w:tcPr>
            <w:tcW w:w="2720" w:type="dxa"/>
            <w:tcBorders>
              <w:top w:val="single" w:sz="4" w:space="0" w:color="auto"/>
              <w:left w:val="single" w:sz="4" w:space="0" w:color="auto"/>
              <w:bottom w:val="single" w:sz="4" w:space="0" w:color="auto"/>
              <w:right w:val="single" w:sz="4" w:space="0" w:color="auto"/>
            </w:tcBorders>
          </w:tcPr>
          <w:p w14:paraId="24679AF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77" w:type="dxa"/>
            <w:tcBorders>
              <w:top w:val="single" w:sz="4" w:space="0" w:color="auto"/>
              <w:left w:val="single" w:sz="4" w:space="0" w:color="auto"/>
              <w:bottom w:val="single" w:sz="4" w:space="0" w:color="auto"/>
              <w:right w:val="single" w:sz="4" w:space="0" w:color="auto"/>
            </w:tcBorders>
          </w:tcPr>
          <w:p w14:paraId="35B0FF0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198E26EA"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tcPr>
          <w:p w14:paraId="6AF0254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13:00</w:t>
            </w:r>
          </w:p>
        </w:tc>
        <w:tc>
          <w:tcPr>
            <w:tcW w:w="2495" w:type="dxa"/>
            <w:tcBorders>
              <w:top w:val="single" w:sz="4" w:space="0" w:color="auto"/>
              <w:left w:val="single" w:sz="4" w:space="0" w:color="auto"/>
              <w:bottom w:val="single" w:sz="4" w:space="0" w:color="auto"/>
              <w:right w:val="single" w:sz="4" w:space="0" w:color="auto"/>
            </w:tcBorders>
          </w:tcPr>
          <w:p w14:paraId="19D3A9C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200μ.</w:t>
            </w:r>
          </w:p>
        </w:tc>
        <w:tc>
          <w:tcPr>
            <w:tcW w:w="2409" w:type="dxa"/>
            <w:tcBorders>
              <w:top w:val="single" w:sz="4" w:space="0" w:color="auto"/>
              <w:left w:val="single" w:sz="4" w:space="0" w:color="auto"/>
              <w:bottom w:val="single" w:sz="4" w:space="0" w:color="auto"/>
              <w:right w:val="single" w:sz="4" w:space="0" w:color="auto"/>
            </w:tcBorders>
          </w:tcPr>
          <w:p w14:paraId="68260B8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720" w:type="dxa"/>
            <w:tcBorders>
              <w:top w:val="single" w:sz="4" w:space="0" w:color="auto"/>
              <w:left w:val="single" w:sz="4" w:space="0" w:color="auto"/>
              <w:bottom w:val="single" w:sz="4" w:space="0" w:color="auto"/>
              <w:right w:val="single" w:sz="4" w:space="0" w:color="auto"/>
            </w:tcBorders>
          </w:tcPr>
          <w:p w14:paraId="1695A6D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Προκριματικές Σειρές</w:t>
            </w:r>
          </w:p>
        </w:tc>
        <w:tc>
          <w:tcPr>
            <w:tcW w:w="1077" w:type="dxa"/>
            <w:tcBorders>
              <w:top w:val="single" w:sz="4" w:space="0" w:color="auto"/>
              <w:left w:val="single" w:sz="4" w:space="0" w:color="auto"/>
              <w:bottom w:val="single" w:sz="4" w:space="0" w:color="auto"/>
              <w:right w:val="single" w:sz="4" w:space="0" w:color="auto"/>
            </w:tcBorders>
          </w:tcPr>
          <w:p w14:paraId="062D792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4007A8FD"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tcPr>
          <w:p w14:paraId="7D778CA3" w14:textId="2352489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13:</w:t>
            </w:r>
            <w:r w:rsidR="00897285">
              <w:rPr>
                <w:rFonts w:ascii="Tahoma" w:hAnsi="Tahoma" w:cs="Tahoma"/>
                <w:sz w:val="20"/>
                <w:szCs w:val="20"/>
                <w:lang w:eastAsia="zh-CN" w:bidi="hi-IN"/>
              </w:rPr>
              <w:t>30</w:t>
            </w: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6E5B3ACE"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ΣΦΑΙΡΟΒΟΛΙΑ</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3CEBD8C3"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ΠΕΝΤΑΘΛΟ 3</w:t>
            </w:r>
          </w:p>
        </w:tc>
        <w:tc>
          <w:tcPr>
            <w:tcW w:w="2720" w:type="dxa"/>
            <w:tcBorders>
              <w:top w:val="single" w:sz="4" w:space="0" w:color="auto"/>
              <w:left w:val="single" w:sz="4" w:space="0" w:color="auto"/>
              <w:bottom w:val="single" w:sz="4" w:space="0" w:color="auto"/>
              <w:right w:val="single" w:sz="4" w:space="0" w:color="auto"/>
            </w:tcBorders>
            <w:shd w:val="clear" w:color="auto" w:fill="FBD4B4"/>
          </w:tcPr>
          <w:p w14:paraId="3EE7884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53640B0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7FA25B97"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tcPr>
          <w:p w14:paraId="00EADA84" w14:textId="1047D6E0"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00897285">
              <w:rPr>
                <w:rFonts w:ascii="Tahoma" w:hAnsi="Tahoma" w:cs="Tahoma"/>
                <w:sz w:val="20"/>
                <w:szCs w:val="20"/>
                <w:lang w:eastAsia="zh-CN" w:bidi="hi-IN"/>
              </w:rPr>
              <w:t>4</w:t>
            </w:r>
            <w:r w:rsidRPr="007C73A3">
              <w:rPr>
                <w:rFonts w:ascii="Tahoma" w:hAnsi="Tahoma" w:cs="Tahoma"/>
                <w:sz w:val="20"/>
                <w:szCs w:val="20"/>
                <w:lang w:eastAsia="zh-CN" w:bidi="hi-IN"/>
              </w:rPr>
              <w:t>:</w:t>
            </w:r>
            <w:r w:rsidR="00897285">
              <w:rPr>
                <w:rFonts w:ascii="Tahoma" w:hAnsi="Tahoma" w:cs="Tahoma"/>
                <w:sz w:val="20"/>
                <w:szCs w:val="20"/>
                <w:lang w:eastAsia="zh-CN" w:bidi="hi-IN"/>
              </w:rPr>
              <w:t>00</w:t>
            </w: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4CCD9CF2"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ΑΛΜΑ ΕΠΙ ΚΟΝΤΩ</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070AC317"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ΕΠΤΑΘΛΟ 6</w:t>
            </w:r>
          </w:p>
        </w:tc>
        <w:tc>
          <w:tcPr>
            <w:tcW w:w="2720" w:type="dxa"/>
            <w:tcBorders>
              <w:top w:val="single" w:sz="4" w:space="0" w:color="auto"/>
              <w:left w:val="single" w:sz="4" w:space="0" w:color="auto"/>
              <w:bottom w:val="single" w:sz="4" w:space="0" w:color="auto"/>
              <w:right w:val="single" w:sz="4" w:space="0" w:color="auto"/>
            </w:tcBorders>
            <w:shd w:val="clear" w:color="auto" w:fill="FBD4B4"/>
          </w:tcPr>
          <w:p w14:paraId="42EAF9C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4B7C6E5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19F4880B" w14:textId="77777777" w:rsidTr="00F85B77">
        <w:trPr>
          <w:jc w:val="center"/>
        </w:trPr>
        <w:tc>
          <w:tcPr>
            <w:tcW w:w="825" w:type="dxa"/>
            <w:tcBorders>
              <w:top w:val="single" w:sz="4" w:space="0" w:color="auto"/>
              <w:left w:val="single" w:sz="4" w:space="0" w:color="auto"/>
              <w:bottom w:val="single" w:sz="4" w:space="0" w:color="auto"/>
              <w:right w:val="single" w:sz="4" w:space="0" w:color="auto"/>
            </w:tcBorders>
            <w:shd w:val="clear" w:color="auto" w:fill="FBD4B4"/>
            <w:vAlign w:val="center"/>
          </w:tcPr>
          <w:p w14:paraId="12A0BB73" w14:textId="151A6273" w:rsidR="007C73A3" w:rsidRPr="007C73A3" w:rsidRDefault="007C73A3" w:rsidP="007C73A3">
            <w:pPr>
              <w:jc w:val="center"/>
              <w:rPr>
                <w:rFonts w:ascii="Tahoma" w:hAnsi="Tahoma" w:cs="Tahoma"/>
                <w:sz w:val="20"/>
                <w:szCs w:val="20"/>
                <w:lang w:eastAsia="zh-CN" w:bidi="hi-IN"/>
              </w:rPr>
            </w:pPr>
            <w:r w:rsidRPr="007C73A3">
              <w:rPr>
                <w:rFonts w:ascii="Tahoma" w:hAnsi="Tahoma" w:cs="Tahoma"/>
                <w:sz w:val="20"/>
                <w:szCs w:val="20"/>
                <w:lang w:eastAsia="zh-CN" w:bidi="hi-IN"/>
              </w:rPr>
              <w:t>1</w:t>
            </w:r>
            <w:r w:rsidR="00897285">
              <w:rPr>
                <w:rFonts w:ascii="Tahoma" w:hAnsi="Tahoma" w:cs="Tahoma"/>
                <w:sz w:val="20"/>
                <w:szCs w:val="20"/>
                <w:lang w:eastAsia="zh-CN" w:bidi="hi-IN"/>
              </w:rPr>
              <w:t>5</w:t>
            </w:r>
            <w:r w:rsidRPr="007C73A3">
              <w:rPr>
                <w:rFonts w:ascii="Tahoma" w:hAnsi="Tahoma" w:cs="Tahoma"/>
                <w:sz w:val="20"/>
                <w:szCs w:val="20"/>
                <w:lang w:eastAsia="zh-CN" w:bidi="hi-IN"/>
              </w:rPr>
              <w:t>:</w:t>
            </w:r>
            <w:r w:rsidR="00897285">
              <w:rPr>
                <w:rFonts w:ascii="Tahoma" w:hAnsi="Tahoma" w:cs="Tahoma"/>
                <w:sz w:val="20"/>
                <w:szCs w:val="20"/>
                <w:lang w:eastAsia="zh-CN" w:bidi="hi-IN"/>
              </w:rPr>
              <w:t>00</w:t>
            </w:r>
          </w:p>
        </w:tc>
        <w:tc>
          <w:tcPr>
            <w:tcW w:w="2495" w:type="dxa"/>
            <w:tcBorders>
              <w:top w:val="single" w:sz="4" w:space="0" w:color="auto"/>
              <w:left w:val="single" w:sz="4" w:space="0" w:color="auto"/>
              <w:bottom w:val="single" w:sz="4" w:space="0" w:color="auto"/>
              <w:right w:val="single" w:sz="4" w:space="0" w:color="auto"/>
            </w:tcBorders>
            <w:shd w:val="clear" w:color="auto" w:fill="FBD4B4"/>
          </w:tcPr>
          <w:p w14:paraId="3B43ED8A"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ΑΛΜΑ ΣΕ ΜΗΚΟΣ</w:t>
            </w:r>
          </w:p>
        </w:tc>
        <w:tc>
          <w:tcPr>
            <w:tcW w:w="2409" w:type="dxa"/>
            <w:tcBorders>
              <w:top w:val="single" w:sz="4" w:space="0" w:color="auto"/>
              <w:left w:val="single" w:sz="4" w:space="0" w:color="auto"/>
              <w:bottom w:val="single" w:sz="4" w:space="0" w:color="auto"/>
              <w:right w:val="single" w:sz="4" w:space="0" w:color="auto"/>
            </w:tcBorders>
            <w:shd w:val="clear" w:color="auto" w:fill="FBD4B4"/>
          </w:tcPr>
          <w:p w14:paraId="37FC9AE7"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ΠΕΝΤΑΘΛΟ 4</w:t>
            </w:r>
          </w:p>
        </w:tc>
        <w:tc>
          <w:tcPr>
            <w:tcW w:w="2720" w:type="dxa"/>
            <w:tcBorders>
              <w:top w:val="single" w:sz="4" w:space="0" w:color="auto"/>
              <w:left w:val="single" w:sz="4" w:space="0" w:color="auto"/>
              <w:bottom w:val="single" w:sz="4" w:space="0" w:color="auto"/>
              <w:right w:val="single" w:sz="4" w:space="0" w:color="auto"/>
            </w:tcBorders>
            <w:shd w:val="clear" w:color="auto" w:fill="FBD4B4"/>
          </w:tcPr>
          <w:p w14:paraId="70CF6C9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c>
          <w:tcPr>
            <w:tcW w:w="1077" w:type="dxa"/>
            <w:tcBorders>
              <w:top w:val="single" w:sz="4" w:space="0" w:color="auto"/>
              <w:left w:val="single" w:sz="4" w:space="0" w:color="auto"/>
              <w:bottom w:val="single" w:sz="4" w:space="0" w:color="auto"/>
              <w:right w:val="single" w:sz="4" w:space="0" w:color="auto"/>
            </w:tcBorders>
            <w:shd w:val="clear" w:color="auto" w:fill="FBD4B4"/>
          </w:tcPr>
          <w:p w14:paraId="6086443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bl>
    <w:p w14:paraId="7256AC1A" w14:textId="77777777" w:rsidR="007C73A3" w:rsidRPr="007C73A3" w:rsidRDefault="007C73A3" w:rsidP="007C73A3">
      <w:pPr>
        <w:widowControl w:val="0"/>
        <w:tabs>
          <w:tab w:val="left" w:pos="709"/>
        </w:tabs>
        <w:suppressAutoHyphens/>
        <w:autoSpaceDE w:val="0"/>
        <w:jc w:val="both"/>
        <w:rPr>
          <w:rFonts w:ascii="Tahoma" w:hAnsi="Tahoma" w:cs="Tahoma"/>
          <w:b/>
          <w:u w:val="single"/>
          <w:lang w:eastAsia="zh-CN" w:bidi="hi-IN"/>
        </w:rPr>
      </w:pPr>
      <w:r w:rsidRPr="007C73A3">
        <w:rPr>
          <w:rFonts w:ascii="Tahoma" w:hAnsi="Tahoma" w:cs="Tahoma"/>
          <w:b/>
          <w:u w:val="single"/>
          <w:lang w:eastAsia="zh-CN" w:bidi="hi-IN"/>
        </w:rPr>
        <w:t>ΑΠΟΓΕΥΜΑΤΙΝΟ ΠΡΟΓΡΑΜΜΑ:</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3136"/>
        <w:gridCol w:w="2418"/>
        <w:gridCol w:w="2420"/>
      </w:tblGrid>
      <w:tr w:rsidR="007C73A3" w:rsidRPr="007C73A3" w14:paraId="4F189ECA"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0215440E"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ΩΡΑ</w:t>
            </w:r>
          </w:p>
        </w:tc>
        <w:tc>
          <w:tcPr>
            <w:tcW w:w="3136" w:type="dxa"/>
            <w:tcBorders>
              <w:top w:val="single" w:sz="4" w:space="0" w:color="auto"/>
              <w:left w:val="single" w:sz="4" w:space="0" w:color="auto"/>
              <w:bottom w:val="single" w:sz="4" w:space="0" w:color="auto"/>
              <w:right w:val="single" w:sz="4" w:space="0" w:color="auto"/>
            </w:tcBorders>
          </w:tcPr>
          <w:p w14:paraId="04E08210"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ΑΓΩΝΙΣΜΑ</w:t>
            </w:r>
          </w:p>
        </w:tc>
        <w:tc>
          <w:tcPr>
            <w:tcW w:w="2418" w:type="dxa"/>
            <w:tcBorders>
              <w:top w:val="single" w:sz="4" w:space="0" w:color="auto"/>
              <w:left w:val="single" w:sz="4" w:space="0" w:color="auto"/>
              <w:bottom w:val="single" w:sz="4" w:space="0" w:color="auto"/>
              <w:right w:val="single" w:sz="4" w:space="0" w:color="auto"/>
            </w:tcBorders>
          </w:tcPr>
          <w:p w14:paraId="33EA6367"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ΚΑΤΗΓΟΡΙΑ</w:t>
            </w:r>
          </w:p>
        </w:tc>
        <w:tc>
          <w:tcPr>
            <w:tcW w:w="2420" w:type="dxa"/>
            <w:tcBorders>
              <w:top w:val="single" w:sz="4" w:space="0" w:color="auto"/>
              <w:left w:val="single" w:sz="4" w:space="0" w:color="auto"/>
              <w:bottom w:val="single" w:sz="4" w:space="0" w:color="auto"/>
              <w:right w:val="single" w:sz="4" w:space="0" w:color="auto"/>
            </w:tcBorders>
          </w:tcPr>
          <w:p w14:paraId="41F42ABE"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ΕΙΔΟΣ ΑΓΩΝΑ</w:t>
            </w:r>
          </w:p>
        </w:tc>
      </w:tr>
      <w:tr w:rsidR="007C73A3" w:rsidRPr="007C73A3" w14:paraId="5389B0E9"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14:paraId="7E9092C8" w14:textId="77777777" w:rsidR="007C73A3" w:rsidRPr="007C73A3" w:rsidRDefault="007C73A3" w:rsidP="007C73A3">
            <w:pPr>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7</w:t>
            </w:r>
            <w:r w:rsidRPr="007C73A3">
              <w:rPr>
                <w:rFonts w:ascii="Tahoma" w:hAnsi="Tahoma" w:cs="Tahoma"/>
                <w:sz w:val="20"/>
                <w:szCs w:val="20"/>
                <w:lang w:eastAsia="zh-CN" w:bidi="hi-IN"/>
              </w:rPr>
              <w:t>:40</w:t>
            </w:r>
          </w:p>
        </w:tc>
        <w:tc>
          <w:tcPr>
            <w:tcW w:w="3136" w:type="dxa"/>
            <w:tcBorders>
              <w:top w:val="single" w:sz="4" w:space="0" w:color="auto"/>
              <w:left w:val="single" w:sz="4" w:space="0" w:color="auto"/>
              <w:bottom w:val="single" w:sz="4" w:space="0" w:color="auto"/>
              <w:right w:val="single" w:sz="4" w:space="0" w:color="auto"/>
            </w:tcBorders>
            <w:shd w:val="clear" w:color="auto" w:fill="FBD4B4"/>
          </w:tcPr>
          <w:p w14:paraId="0B5BF5F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ΑΛΜΑ ΣΕ ΜΗΚΟΣ</w:t>
            </w:r>
          </w:p>
        </w:tc>
        <w:tc>
          <w:tcPr>
            <w:tcW w:w="2418" w:type="dxa"/>
            <w:tcBorders>
              <w:top w:val="single" w:sz="4" w:space="0" w:color="auto"/>
              <w:left w:val="single" w:sz="4" w:space="0" w:color="auto"/>
              <w:bottom w:val="single" w:sz="4" w:space="0" w:color="auto"/>
              <w:right w:val="single" w:sz="4" w:space="0" w:color="auto"/>
            </w:tcBorders>
            <w:shd w:val="clear" w:color="auto" w:fill="FBD4B4"/>
          </w:tcPr>
          <w:p w14:paraId="61F819E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shd w:val="clear" w:color="auto" w:fill="FBD4B4"/>
          </w:tcPr>
          <w:p w14:paraId="0606F24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ΤΕΛΙΚΟΣ</w:t>
            </w:r>
          </w:p>
        </w:tc>
      </w:tr>
      <w:tr w:rsidR="007C73A3" w:rsidRPr="007C73A3" w14:paraId="4473788E"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6454C50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17:45</w:t>
            </w:r>
          </w:p>
        </w:tc>
        <w:tc>
          <w:tcPr>
            <w:tcW w:w="3136" w:type="dxa"/>
            <w:tcBorders>
              <w:top w:val="single" w:sz="4" w:space="0" w:color="auto"/>
              <w:left w:val="single" w:sz="4" w:space="0" w:color="auto"/>
              <w:bottom w:val="single" w:sz="4" w:space="0" w:color="auto"/>
              <w:right w:val="single" w:sz="4" w:space="0" w:color="auto"/>
            </w:tcBorders>
          </w:tcPr>
          <w:p w14:paraId="23180E24"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800μ.</w:t>
            </w:r>
          </w:p>
        </w:tc>
        <w:tc>
          <w:tcPr>
            <w:tcW w:w="2418" w:type="dxa"/>
            <w:tcBorders>
              <w:top w:val="single" w:sz="4" w:space="0" w:color="auto"/>
              <w:left w:val="single" w:sz="4" w:space="0" w:color="auto"/>
              <w:bottom w:val="single" w:sz="4" w:space="0" w:color="auto"/>
              <w:right w:val="single" w:sz="4" w:space="0" w:color="auto"/>
            </w:tcBorders>
          </w:tcPr>
          <w:p w14:paraId="6CE33811"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ΠΕΝΤΑΘΛΟ 5</w:t>
            </w:r>
          </w:p>
        </w:tc>
        <w:tc>
          <w:tcPr>
            <w:tcW w:w="2420" w:type="dxa"/>
            <w:tcBorders>
              <w:top w:val="single" w:sz="4" w:space="0" w:color="auto"/>
              <w:left w:val="single" w:sz="4" w:space="0" w:color="auto"/>
              <w:bottom w:val="single" w:sz="4" w:space="0" w:color="auto"/>
              <w:right w:val="single" w:sz="4" w:space="0" w:color="auto"/>
            </w:tcBorders>
          </w:tcPr>
          <w:p w14:paraId="63EADED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6E1DDD31"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1CE4BE0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:00</w:t>
            </w:r>
          </w:p>
        </w:tc>
        <w:tc>
          <w:tcPr>
            <w:tcW w:w="3136" w:type="dxa"/>
            <w:tcBorders>
              <w:top w:val="single" w:sz="4" w:space="0" w:color="auto"/>
              <w:left w:val="single" w:sz="4" w:space="0" w:color="auto"/>
              <w:bottom w:val="single" w:sz="4" w:space="0" w:color="auto"/>
              <w:right w:val="single" w:sz="4" w:space="0" w:color="auto"/>
            </w:tcBorders>
          </w:tcPr>
          <w:p w14:paraId="0E59B462"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1.000μ.</w:t>
            </w:r>
          </w:p>
        </w:tc>
        <w:tc>
          <w:tcPr>
            <w:tcW w:w="2418" w:type="dxa"/>
            <w:tcBorders>
              <w:top w:val="single" w:sz="4" w:space="0" w:color="auto"/>
              <w:left w:val="single" w:sz="4" w:space="0" w:color="auto"/>
              <w:bottom w:val="single" w:sz="4" w:space="0" w:color="auto"/>
              <w:right w:val="single" w:sz="4" w:space="0" w:color="auto"/>
            </w:tcBorders>
          </w:tcPr>
          <w:p w14:paraId="2269D7CA" w14:textId="77777777" w:rsidR="007C73A3" w:rsidRPr="007C73A3" w:rsidRDefault="007C73A3" w:rsidP="007C73A3">
            <w:pPr>
              <w:widowControl w:val="0"/>
              <w:tabs>
                <w:tab w:val="left" w:pos="709"/>
              </w:tabs>
              <w:suppressAutoHyphens/>
              <w:autoSpaceDE w:val="0"/>
              <w:jc w:val="center"/>
              <w:rPr>
                <w:rFonts w:ascii="Tahoma" w:hAnsi="Tahoma" w:cs="Tahoma"/>
                <w:b/>
                <w:sz w:val="20"/>
                <w:szCs w:val="20"/>
                <w:lang w:eastAsia="zh-CN" w:bidi="hi-IN"/>
              </w:rPr>
            </w:pPr>
            <w:r w:rsidRPr="007C73A3">
              <w:rPr>
                <w:rFonts w:ascii="Tahoma" w:hAnsi="Tahoma" w:cs="Tahoma"/>
                <w:b/>
                <w:sz w:val="20"/>
                <w:szCs w:val="20"/>
                <w:lang w:eastAsia="zh-CN" w:bidi="hi-IN"/>
              </w:rPr>
              <w:t>ΕΠΤΑΘΛΟ 7</w:t>
            </w:r>
          </w:p>
        </w:tc>
        <w:tc>
          <w:tcPr>
            <w:tcW w:w="2420" w:type="dxa"/>
            <w:tcBorders>
              <w:top w:val="single" w:sz="4" w:space="0" w:color="auto"/>
              <w:left w:val="single" w:sz="4" w:space="0" w:color="auto"/>
              <w:bottom w:val="single" w:sz="4" w:space="0" w:color="auto"/>
              <w:right w:val="single" w:sz="4" w:space="0" w:color="auto"/>
            </w:tcBorders>
          </w:tcPr>
          <w:p w14:paraId="51881F19"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p>
        </w:tc>
      </w:tr>
      <w:tr w:rsidR="007C73A3" w:rsidRPr="007C73A3" w14:paraId="7500A019"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14:paraId="0ABB9C36" w14:textId="77777777" w:rsidR="007C73A3" w:rsidRPr="007C73A3" w:rsidRDefault="007C73A3" w:rsidP="007C73A3">
            <w:pPr>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10</w:t>
            </w:r>
          </w:p>
        </w:tc>
        <w:tc>
          <w:tcPr>
            <w:tcW w:w="3136" w:type="dxa"/>
            <w:tcBorders>
              <w:top w:val="single" w:sz="4" w:space="0" w:color="auto"/>
              <w:left w:val="single" w:sz="4" w:space="0" w:color="auto"/>
              <w:bottom w:val="single" w:sz="4" w:space="0" w:color="auto"/>
              <w:right w:val="single" w:sz="4" w:space="0" w:color="auto"/>
            </w:tcBorders>
            <w:shd w:val="clear" w:color="auto" w:fill="FBD4B4"/>
          </w:tcPr>
          <w:p w14:paraId="5A647D6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ΣΦΑΙΡΟΒΟΛΙΑ</w:t>
            </w:r>
          </w:p>
        </w:tc>
        <w:tc>
          <w:tcPr>
            <w:tcW w:w="2418" w:type="dxa"/>
            <w:tcBorders>
              <w:top w:val="single" w:sz="4" w:space="0" w:color="auto"/>
              <w:left w:val="single" w:sz="4" w:space="0" w:color="auto"/>
              <w:bottom w:val="single" w:sz="4" w:space="0" w:color="auto"/>
              <w:right w:val="single" w:sz="4" w:space="0" w:color="auto"/>
            </w:tcBorders>
            <w:shd w:val="clear" w:color="auto" w:fill="FBD4B4"/>
          </w:tcPr>
          <w:p w14:paraId="5C2B1A8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shd w:val="clear" w:color="auto" w:fill="FBD4B4"/>
          </w:tcPr>
          <w:p w14:paraId="7CA58588"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ΤΕΛΙΚΟΣ</w:t>
            </w:r>
          </w:p>
        </w:tc>
      </w:tr>
      <w:tr w:rsidR="007C73A3" w:rsidRPr="007C73A3" w14:paraId="5CD5A1BD"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340ADC4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18</w:t>
            </w:r>
            <w:r w:rsidRPr="007C73A3">
              <w:rPr>
                <w:rFonts w:ascii="Tahoma" w:hAnsi="Tahoma" w:cs="Tahoma"/>
                <w:sz w:val="20"/>
                <w:szCs w:val="20"/>
                <w:lang w:eastAsia="zh-CN" w:bidi="hi-IN"/>
              </w:rPr>
              <w:t>:15</w:t>
            </w:r>
          </w:p>
        </w:tc>
        <w:tc>
          <w:tcPr>
            <w:tcW w:w="3136" w:type="dxa"/>
            <w:tcBorders>
              <w:top w:val="single" w:sz="4" w:space="0" w:color="auto"/>
              <w:left w:val="single" w:sz="4" w:space="0" w:color="auto"/>
              <w:bottom w:val="single" w:sz="4" w:space="0" w:color="auto"/>
              <w:right w:val="single" w:sz="4" w:space="0" w:color="auto"/>
            </w:tcBorders>
          </w:tcPr>
          <w:p w14:paraId="1FB1CA71" w14:textId="77777777" w:rsidR="007C73A3" w:rsidRPr="007C73A3" w:rsidRDefault="007C73A3" w:rsidP="007C73A3">
            <w:pPr>
              <w:widowControl w:val="0"/>
              <w:tabs>
                <w:tab w:val="left" w:pos="709"/>
              </w:tabs>
              <w:suppressAutoHyphens/>
              <w:autoSpaceDE w:val="0"/>
              <w:jc w:val="center"/>
              <w:rPr>
                <w:rFonts w:ascii="Tahoma" w:hAnsi="Tahoma" w:cs="Tahoma"/>
                <w:sz w:val="20"/>
                <w:szCs w:val="20"/>
                <w:highlight w:val="yellow"/>
                <w:lang w:val="en-US" w:eastAsia="zh-CN" w:bidi="hi-IN"/>
              </w:rPr>
            </w:pPr>
            <w:r w:rsidRPr="007C73A3">
              <w:rPr>
                <w:rFonts w:ascii="Tahoma" w:hAnsi="Tahoma" w:cs="Tahoma"/>
                <w:sz w:val="20"/>
                <w:szCs w:val="20"/>
                <w:lang w:eastAsia="zh-CN" w:bidi="hi-IN"/>
              </w:rPr>
              <w:t>3.000μ.</w:t>
            </w:r>
          </w:p>
        </w:tc>
        <w:tc>
          <w:tcPr>
            <w:tcW w:w="2418" w:type="dxa"/>
            <w:tcBorders>
              <w:top w:val="single" w:sz="4" w:space="0" w:color="auto"/>
              <w:left w:val="single" w:sz="4" w:space="0" w:color="auto"/>
              <w:bottom w:val="single" w:sz="4" w:space="0" w:color="auto"/>
              <w:right w:val="single" w:sz="4" w:space="0" w:color="auto"/>
            </w:tcBorders>
          </w:tcPr>
          <w:p w14:paraId="02B0167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385981C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val="en-US"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04661E" w:rsidRPr="0004661E" w14:paraId="4CCAEC62"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14:paraId="0AAAC1B4" w14:textId="77777777" w:rsidR="007C73A3" w:rsidRPr="007C73A3" w:rsidRDefault="007C73A3" w:rsidP="007C73A3">
            <w:pPr>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20</w:t>
            </w:r>
          </w:p>
        </w:tc>
        <w:tc>
          <w:tcPr>
            <w:tcW w:w="3136" w:type="dxa"/>
            <w:tcBorders>
              <w:top w:val="single" w:sz="4" w:space="0" w:color="auto"/>
              <w:left w:val="single" w:sz="4" w:space="0" w:color="auto"/>
              <w:bottom w:val="single" w:sz="4" w:space="0" w:color="auto"/>
              <w:right w:val="single" w:sz="4" w:space="0" w:color="auto"/>
            </w:tcBorders>
            <w:shd w:val="clear" w:color="auto" w:fill="FBD4B4"/>
          </w:tcPr>
          <w:p w14:paraId="53D5DB66"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ΑΛΜΑ ΕΠΙ ΚΟΝΤΩ</w:t>
            </w:r>
          </w:p>
        </w:tc>
        <w:tc>
          <w:tcPr>
            <w:tcW w:w="2418" w:type="dxa"/>
            <w:tcBorders>
              <w:top w:val="single" w:sz="4" w:space="0" w:color="auto"/>
              <w:left w:val="single" w:sz="4" w:space="0" w:color="auto"/>
              <w:bottom w:val="single" w:sz="4" w:space="0" w:color="auto"/>
              <w:right w:val="single" w:sz="4" w:space="0" w:color="auto"/>
            </w:tcBorders>
            <w:shd w:val="clear" w:color="auto" w:fill="FBD4B4"/>
          </w:tcPr>
          <w:p w14:paraId="4E4EBD0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 xml:space="preserve">ΑΝΔΡΩΝ </w:t>
            </w:r>
          </w:p>
        </w:tc>
        <w:tc>
          <w:tcPr>
            <w:tcW w:w="2420" w:type="dxa"/>
            <w:tcBorders>
              <w:top w:val="single" w:sz="4" w:space="0" w:color="auto"/>
              <w:left w:val="single" w:sz="4" w:space="0" w:color="auto"/>
              <w:bottom w:val="single" w:sz="4" w:space="0" w:color="auto"/>
              <w:right w:val="single" w:sz="4" w:space="0" w:color="auto"/>
            </w:tcBorders>
            <w:shd w:val="clear" w:color="auto" w:fill="FBD4B4"/>
          </w:tcPr>
          <w:p w14:paraId="3DB7BC98"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ΤΕΛΙΚΟΣ</w:t>
            </w:r>
          </w:p>
        </w:tc>
      </w:tr>
      <w:tr w:rsidR="0004661E" w:rsidRPr="0004661E" w14:paraId="5EEA15BB"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1FDB4B4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8</w:t>
            </w:r>
            <w:r w:rsidRPr="007C73A3">
              <w:rPr>
                <w:rFonts w:ascii="Tahoma" w:hAnsi="Tahoma" w:cs="Tahoma"/>
                <w:sz w:val="20"/>
                <w:szCs w:val="20"/>
                <w:lang w:eastAsia="zh-CN" w:bidi="hi-IN"/>
              </w:rPr>
              <w:t>:30</w:t>
            </w:r>
          </w:p>
        </w:tc>
        <w:tc>
          <w:tcPr>
            <w:tcW w:w="3136" w:type="dxa"/>
            <w:tcBorders>
              <w:top w:val="single" w:sz="4" w:space="0" w:color="auto"/>
              <w:left w:val="single" w:sz="4" w:space="0" w:color="auto"/>
              <w:bottom w:val="single" w:sz="4" w:space="0" w:color="auto"/>
              <w:right w:val="single" w:sz="4" w:space="0" w:color="auto"/>
            </w:tcBorders>
          </w:tcPr>
          <w:p w14:paraId="3AE407A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3.000μ.</w:t>
            </w:r>
          </w:p>
        </w:tc>
        <w:tc>
          <w:tcPr>
            <w:tcW w:w="2418" w:type="dxa"/>
            <w:tcBorders>
              <w:top w:val="single" w:sz="4" w:space="0" w:color="auto"/>
              <w:left w:val="single" w:sz="4" w:space="0" w:color="auto"/>
              <w:bottom w:val="single" w:sz="4" w:space="0" w:color="auto"/>
              <w:right w:val="single" w:sz="4" w:space="0" w:color="auto"/>
            </w:tcBorders>
          </w:tcPr>
          <w:p w14:paraId="5905C311"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4D194E9F"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2</w:t>
            </w:r>
            <w:r w:rsidRPr="0004661E">
              <w:rPr>
                <w:rFonts w:ascii="Tahoma" w:hAnsi="Tahoma" w:cs="Tahoma"/>
                <w:sz w:val="20"/>
                <w:szCs w:val="20"/>
                <w:vertAlign w:val="superscript"/>
                <w:lang w:eastAsia="zh-CN" w:bidi="hi-IN"/>
              </w:rPr>
              <w:t>η</w:t>
            </w:r>
            <w:r w:rsidRPr="0004661E">
              <w:rPr>
                <w:rFonts w:ascii="Tahoma" w:hAnsi="Tahoma" w:cs="Tahoma"/>
                <w:sz w:val="20"/>
                <w:szCs w:val="20"/>
                <w:lang w:eastAsia="zh-CN" w:bidi="hi-IN"/>
              </w:rPr>
              <w:t xml:space="preserve"> ΤΕΛΙΚΗ ΣΕΙΡΑ</w:t>
            </w:r>
          </w:p>
        </w:tc>
      </w:tr>
      <w:tr w:rsidR="0004661E" w:rsidRPr="0004661E" w14:paraId="13FDA1F0"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vAlign w:val="center"/>
          </w:tcPr>
          <w:p w14:paraId="55509D52" w14:textId="77777777" w:rsidR="007C73A3" w:rsidRPr="007C73A3" w:rsidRDefault="007C73A3" w:rsidP="007C73A3">
            <w:pPr>
              <w:jc w:val="center"/>
              <w:rPr>
                <w:rFonts w:ascii="Tahoma" w:hAnsi="Tahoma" w:cs="Tahoma"/>
                <w:sz w:val="20"/>
                <w:szCs w:val="20"/>
                <w:lang w:val="en-US" w:eastAsia="zh-CN" w:bidi="hi-IN"/>
              </w:rPr>
            </w:pPr>
            <w:r w:rsidRPr="007C73A3">
              <w:rPr>
                <w:rFonts w:ascii="Tahoma" w:hAnsi="Tahoma" w:cs="Tahoma"/>
                <w:sz w:val="20"/>
                <w:szCs w:val="20"/>
                <w:lang w:eastAsia="zh-CN" w:bidi="hi-IN"/>
              </w:rPr>
              <w:t>18:45</w:t>
            </w:r>
          </w:p>
        </w:tc>
        <w:tc>
          <w:tcPr>
            <w:tcW w:w="3136" w:type="dxa"/>
            <w:tcBorders>
              <w:top w:val="single" w:sz="4" w:space="0" w:color="auto"/>
              <w:left w:val="single" w:sz="4" w:space="0" w:color="auto"/>
              <w:bottom w:val="single" w:sz="4" w:space="0" w:color="auto"/>
              <w:right w:val="single" w:sz="4" w:space="0" w:color="auto"/>
            </w:tcBorders>
          </w:tcPr>
          <w:p w14:paraId="10B02C5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3.000μ.</w:t>
            </w:r>
          </w:p>
        </w:tc>
        <w:tc>
          <w:tcPr>
            <w:tcW w:w="2418" w:type="dxa"/>
            <w:tcBorders>
              <w:top w:val="single" w:sz="4" w:space="0" w:color="auto"/>
              <w:left w:val="single" w:sz="4" w:space="0" w:color="auto"/>
              <w:bottom w:val="single" w:sz="4" w:space="0" w:color="auto"/>
              <w:right w:val="single" w:sz="4" w:space="0" w:color="auto"/>
            </w:tcBorders>
          </w:tcPr>
          <w:p w14:paraId="51A16EA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 xml:space="preserve">ΓΥΝΑΙΚΩΝ </w:t>
            </w:r>
          </w:p>
        </w:tc>
        <w:tc>
          <w:tcPr>
            <w:tcW w:w="2420" w:type="dxa"/>
            <w:tcBorders>
              <w:top w:val="single" w:sz="4" w:space="0" w:color="auto"/>
              <w:left w:val="single" w:sz="4" w:space="0" w:color="auto"/>
              <w:bottom w:val="single" w:sz="4" w:space="0" w:color="auto"/>
              <w:right w:val="single" w:sz="4" w:space="0" w:color="auto"/>
            </w:tcBorders>
          </w:tcPr>
          <w:p w14:paraId="391FCCB9"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1</w:t>
            </w:r>
            <w:r w:rsidRPr="0004661E">
              <w:rPr>
                <w:rFonts w:ascii="Tahoma" w:hAnsi="Tahoma" w:cs="Tahoma"/>
                <w:sz w:val="20"/>
                <w:szCs w:val="20"/>
                <w:vertAlign w:val="superscript"/>
                <w:lang w:eastAsia="zh-CN" w:bidi="hi-IN"/>
              </w:rPr>
              <w:t>η</w:t>
            </w:r>
            <w:r w:rsidRPr="0004661E">
              <w:rPr>
                <w:rFonts w:ascii="Tahoma" w:hAnsi="Tahoma" w:cs="Tahoma"/>
                <w:sz w:val="20"/>
                <w:szCs w:val="20"/>
                <w:lang w:eastAsia="zh-CN" w:bidi="hi-IN"/>
              </w:rPr>
              <w:t xml:space="preserve">  ΤΕΛΙΚΗ ΣΕΙΡΑ</w:t>
            </w:r>
          </w:p>
        </w:tc>
      </w:tr>
      <w:tr w:rsidR="0004661E" w:rsidRPr="0004661E" w14:paraId="3404167D"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shd w:val="clear" w:color="auto" w:fill="FBD4B4"/>
          </w:tcPr>
          <w:p w14:paraId="043A27A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:00</w:t>
            </w:r>
          </w:p>
        </w:tc>
        <w:tc>
          <w:tcPr>
            <w:tcW w:w="3136" w:type="dxa"/>
            <w:tcBorders>
              <w:top w:val="single" w:sz="4" w:space="0" w:color="auto"/>
              <w:left w:val="single" w:sz="4" w:space="0" w:color="auto"/>
              <w:bottom w:val="single" w:sz="4" w:space="0" w:color="auto"/>
              <w:right w:val="single" w:sz="4" w:space="0" w:color="auto"/>
            </w:tcBorders>
            <w:shd w:val="clear" w:color="auto" w:fill="FBD4B4"/>
          </w:tcPr>
          <w:p w14:paraId="4610766E"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ΑΛΜΑ ΣΕ ΥΨΟΣ</w:t>
            </w:r>
          </w:p>
        </w:tc>
        <w:tc>
          <w:tcPr>
            <w:tcW w:w="2418" w:type="dxa"/>
            <w:tcBorders>
              <w:top w:val="single" w:sz="4" w:space="0" w:color="auto"/>
              <w:left w:val="single" w:sz="4" w:space="0" w:color="auto"/>
              <w:bottom w:val="single" w:sz="4" w:space="0" w:color="auto"/>
              <w:right w:val="single" w:sz="4" w:space="0" w:color="auto"/>
            </w:tcBorders>
            <w:shd w:val="clear" w:color="auto" w:fill="FBD4B4"/>
          </w:tcPr>
          <w:p w14:paraId="009C335B"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shd w:val="clear" w:color="auto" w:fill="FBD4B4"/>
          </w:tcPr>
          <w:p w14:paraId="036AD1E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ΤΕΛΙΚΟΣ</w:t>
            </w:r>
          </w:p>
        </w:tc>
      </w:tr>
      <w:tr w:rsidR="0004661E" w:rsidRPr="0004661E" w14:paraId="2448D943"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1BDF90E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19:0</w:t>
            </w:r>
            <w:r w:rsidRPr="007C73A3">
              <w:rPr>
                <w:rFonts w:ascii="Tahoma" w:hAnsi="Tahoma" w:cs="Tahoma"/>
                <w:sz w:val="20"/>
                <w:szCs w:val="20"/>
                <w:lang w:val="en-US" w:eastAsia="zh-CN" w:bidi="hi-IN"/>
              </w:rPr>
              <w:t>5</w:t>
            </w:r>
          </w:p>
        </w:tc>
        <w:tc>
          <w:tcPr>
            <w:tcW w:w="3136" w:type="dxa"/>
            <w:tcBorders>
              <w:top w:val="single" w:sz="4" w:space="0" w:color="auto"/>
              <w:left w:val="single" w:sz="4" w:space="0" w:color="auto"/>
              <w:bottom w:val="single" w:sz="4" w:space="0" w:color="auto"/>
              <w:right w:val="single" w:sz="4" w:space="0" w:color="auto"/>
            </w:tcBorders>
          </w:tcPr>
          <w:p w14:paraId="6AC615F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3.000μ.</w:t>
            </w:r>
          </w:p>
        </w:tc>
        <w:tc>
          <w:tcPr>
            <w:tcW w:w="2418" w:type="dxa"/>
            <w:tcBorders>
              <w:top w:val="single" w:sz="4" w:space="0" w:color="auto"/>
              <w:left w:val="single" w:sz="4" w:space="0" w:color="auto"/>
              <w:bottom w:val="single" w:sz="4" w:space="0" w:color="auto"/>
              <w:right w:val="single" w:sz="4" w:space="0" w:color="auto"/>
            </w:tcBorders>
          </w:tcPr>
          <w:p w14:paraId="4C4671F9"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 xml:space="preserve">ΓΥΝΑΙΚΩΝ </w:t>
            </w:r>
          </w:p>
        </w:tc>
        <w:tc>
          <w:tcPr>
            <w:tcW w:w="2420" w:type="dxa"/>
            <w:tcBorders>
              <w:top w:val="single" w:sz="4" w:space="0" w:color="auto"/>
              <w:left w:val="single" w:sz="4" w:space="0" w:color="auto"/>
              <w:bottom w:val="single" w:sz="4" w:space="0" w:color="auto"/>
              <w:right w:val="single" w:sz="4" w:space="0" w:color="auto"/>
            </w:tcBorders>
          </w:tcPr>
          <w:p w14:paraId="458F44A2"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val="en-US" w:eastAsia="zh-CN" w:bidi="hi-IN"/>
              </w:rPr>
              <w:t>2</w:t>
            </w:r>
            <w:r w:rsidRPr="0004661E">
              <w:rPr>
                <w:rFonts w:ascii="Tahoma" w:hAnsi="Tahoma" w:cs="Tahoma"/>
                <w:sz w:val="20"/>
                <w:szCs w:val="20"/>
                <w:vertAlign w:val="superscript"/>
                <w:lang w:eastAsia="zh-CN" w:bidi="hi-IN"/>
              </w:rPr>
              <w:t>η</w:t>
            </w:r>
            <w:r w:rsidRPr="0004661E">
              <w:rPr>
                <w:rFonts w:ascii="Tahoma" w:hAnsi="Tahoma" w:cs="Tahoma"/>
                <w:sz w:val="20"/>
                <w:szCs w:val="20"/>
                <w:lang w:eastAsia="zh-CN" w:bidi="hi-IN"/>
              </w:rPr>
              <w:t xml:space="preserve"> ΤΕΛΙΚΗ ΣΕΙΡΑ</w:t>
            </w:r>
          </w:p>
        </w:tc>
      </w:tr>
      <w:tr w:rsidR="0004661E" w:rsidRPr="0004661E" w14:paraId="32A6CA29"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19C3B41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19</w:t>
            </w:r>
            <w:r w:rsidRPr="007C73A3">
              <w:rPr>
                <w:rFonts w:ascii="Tahoma" w:hAnsi="Tahoma" w:cs="Tahoma"/>
                <w:sz w:val="20"/>
                <w:szCs w:val="20"/>
                <w:lang w:eastAsia="zh-CN" w:bidi="hi-IN"/>
              </w:rPr>
              <w:t>:3</w:t>
            </w:r>
            <w:r w:rsidRPr="007C73A3">
              <w:rPr>
                <w:rFonts w:ascii="Tahoma" w:hAnsi="Tahoma" w:cs="Tahoma"/>
                <w:sz w:val="20"/>
                <w:szCs w:val="20"/>
                <w:lang w:val="en-US" w:eastAsia="zh-CN" w:bidi="hi-IN"/>
              </w:rPr>
              <w:t>0</w:t>
            </w:r>
          </w:p>
        </w:tc>
        <w:tc>
          <w:tcPr>
            <w:tcW w:w="3136" w:type="dxa"/>
            <w:tcBorders>
              <w:top w:val="single" w:sz="4" w:space="0" w:color="auto"/>
              <w:left w:val="single" w:sz="4" w:space="0" w:color="auto"/>
              <w:bottom w:val="single" w:sz="4" w:space="0" w:color="auto"/>
              <w:right w:val="single" w:sz="4" w:space="0" w:color="auto"/>
            </w:tcBorders>
          </w:tcPr>
          <w:p w14:paraId="03E0742E"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val="en-US" w:eastAsia="zh-CN" w:bidi="hi-IN"/>
              </w:rPr>
              <w:t>200</w:t>
            </w:r>
            <w:r w:rsidRPr="0004661E">
              <w:rPr>
                <w:rFonts w:ascii="Tahoma" w:hAnsi="Tahoma" w:cs="Tahoma"/>
                <w:sz w:val="20"/>
                <w:szCs w:val="20"/>
                <w:lang w:eastAsia="zh-CN" w:bidi="hi-IN"/>
              </w:rPr>
              <w:t>μ.</w:t>
            </w:r>
          </w:p>
        </w:tc>
        <w:tc>
          <w:tcPr>
            <w:tcW w:w="2418" w:type="dxa"/>
            <w:tcBorders>
              <w:top w:val="single" w:sz="4" w:space="0" w:color="auto"/>
              <w:left w:val="single" w:sz="4" w:space="0" w:color="auto"/>
              <w:bottom w:val="single" w:sz="4" w:space="0" w:color="auto"/>
              <w:right w:val="single" w:sz="4" w:space="0" w:color="auto"/>
            </w:tcBorders>
          </w:tcPr>
          <w:p w14:paraId="54D5C76D"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28507BB6"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1</w:t>
            </w:r>
            <w:r w:rsidRPr="0004661E">
              <w:rPr>
                <w:rFonts w:ascii="Tahoma" w:hAnsi="Tahoma" w:cs="Tahoma"/>
                <w:sz w:val="20"/>
                <w:szCs w:val="20"/>
                <w:vertAlign w:val="superscript"/>
                <w:lang w:eastAsia="zh-CN" w:bidi="hi-IN"/>
              </w:rPr>
              <w:t>η</w:t>
            </w:r>
            <w:r w:rsidRPr="0004661E">
              <w:rPr>
                <w:rFonts w:ascii="Tahoma" w:hAnsi="Tahoma" w:cs="Tahoma"/>
                <w:sz w:val="20"/>
                <w:szCs w:val="20"/>
                <w:lang w:eastAsia="zh-CN" w:bidi="hi-IN"/>
              </w:rPr>
              <w:t xml:space="preserve"> ΤΕΛΙΚΗ ΣΕΙΡΑ</w:t>
            </w:r>
          </w:p>
        </w:tc>
      </w:tr>
      <w:tr w:rsidR="0004661E" w:rsidRPr="0004661E" w14:paraId="07BABFD0"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shd w:val="clear" w:color="auto" w:fill="FBD4B4"/>
          </w:tcPr>
          <w:p w14:paraId="43A666F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w:t>
            </w:r>
            <w:r w:rsidRPr="007C73A3">
              <w:rPr>
                <w:rFonts w:ascii="Tahoma" w:hAnsi="Tahoma" w:cs="Tahoma"/>
                <w:sz w:val="20"/>
                <w:szCs w:val="20"/>
                <w:lang w:val="en-US" w:eastAsia="zh-CN" w:bidi="hi-IN"/>
              </w:rPr>
              <w:t>3</w:t>
            </w:r>
            <w:r w:rsidRPr="007C73A3">
              <w:rPr>
                <w:rFonts w:ascii="Tahoma" w:hAnsi="Tahoma" w:cs="Tahoma"/>
                <w:sz w:val="20"/>
                <w:szCs w:val="20"/>
                <w:lang w:eastAsia="zh-CN" w:bidi="hi-IN"/>
              </w:rPr>
              <w:t>5</w:t>
            </w:r>
          </w:p>
        </w:tc>
        <w:tc>
          <w:tcPr>
            <w:tcW w:w="3136" w:type="dxa"/>
            <w:tcBorders>
              <w:top w:val="single" w:sz="4" w:space="0" w:color="auto"/>
              <w:left w:val="single" w:sz="4" w:space="0" w:color="auto"/>
              <w:bottom w:val="single" w:sz="4" w:space="0" w:color="auto"/>
              <w:right w:val="single" w:sz="4" w:space="0" w:color="auto"/>
            </w:tcBorders>
            <w:shd w:val="clear" w:color="auto" w:fill="FBD4B4"/>
          </w:tcPr>
          <w:p w14:paraId="61C8733C"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04661E">
              <w:rPr>
                <w:rFonts w:ascii="Tahoma" w:hAnsi="Tahoma" w:cs="Tahoma"/>
                <w:sz w:val="20"/>
                <w:szCs w:val="20"/>
                <w:lang w:eastAsia="zh-CN" w:bidi="hi-IN"/>
              </w:rPr>
              <w:t>ΑΛΜΑ ΣΕ ΜΗΚΟΣ</w:t>
            </w:r>
          </w:p>
        </w:tc>
        <w:tc>
          <w:tcPr>
            <w:tcW w:w="2418" w:type="dxa"/>
            <w:tcBorders>
              <w:top w:val="single" w:sz="4" w:space="0" w:color="auto"/>
              <w:left w:val="single" w:sz="4" w:space="0" w:color="auto"/>
              <w:bottom w:val="single" w:sz="4" w:space="0" w:color="auto"/>
              <w:right w:val="single" w:sz="4" w:space="0" w:color="auto"/>
            </w:tcBorders>
            <w:shd w:val="clear" w:color="auto" w:fill="FBD4B4"/>
          </w:tcPr>
          <w:p w14:paraId="61F9A168"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shd w:val="clear" w:color="auto" w:fill="FBD4B4"/>
          </w:tcPr>
          <w:p w14:paraId="40B2001A"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ΤΕΛΙΚΟΣ</w:t>
            </w:r>
          </w:p>
        </w:tc>
      </w:tr>
      <w:tr w:rsidR="0004661E" w:rsidRPr="0004661E" w14:paraId="31255BCE"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225D444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:3</w:t>
            </w:r>
            <w:r w:rsidRPr="007C73A3">
              <w:rPr>
                <w:rFonts w:ascii="Tahoma" w:hAnsi="Tahoma" w:cs="Tahoma"/>
                <w:sz w:val="20"/>
                <w:szCs w:val="20"/>
                <w:lang w:val="en-US" w:eastAsia="zh-CN" w:bidi="hi-IN"/>
              </w:rPr>
              <w:t>6</w:t>
            </w:r>
          </w:p>
        </w:tc>
        <w:tc>
          <w:tcPr>
            <w:tcW w:w="3136" w:type="dxa"/>
            <w:tcBorders>
              <w:top w:val="single" w:sz="4" w:space="0" w:color="auto"/>
              <w:left w:val="single" w:sz="4" w:space="0" w:color="auto"/>
              <w:bottom w:val="single" w:sz="4" w:space="0" w:color="auto"/>
              <w:right w:val="single" w:sz="4" w:space="0" w:color="auto"/>
            </w:tcBorders>
          </w:tcPr>
          <w:p w14:paraId="6F11876C" w14:textId="77777777" w:rsidR="007C73A3" w:rsidRPr="0004661E" w:rsidRDefault="007C73A3" w:rsidP="007C73A3">
            <w:pPr>
              <w:jc w:val="center"/>
              <w:rPr>
                <w:sz w:val="20"/>
                <w:szCs w:val="20"/>
              </w:rPr>
            </w:pPr>
            <w:r w:rsidRPr="0004661E">
              <w:rPr>
                <w:rFonts w:ascii="Tahoma" w:hAnsi="Tahoma" w:cs="Tahoma"/>
                <w:sz w:val="20"/>
                <w:szCs w:val="20"/>
                <w:lang w:val="en-US"/>
              </w:rPr>
              <w:t>200</w:t>
            </w:r>
            <w:r w:rsidRPr="0004661E">
              <w:rPr>
                <w:rFonts w:ascii="Tahoma" w:hAnsi="Tahoma" w:cs="Tahoma"/>
                <w:sz w:val="20"/>
                <w:szCs w:val="20"/>
              </w:rPr>
              <w:t>μ.</w:t>
            </w:r>
          </w:p>
        </w:tc>
        <w:tc>
          <w:tcPr>
            <w:tcW w:w="2418" w:type="dxa"/>
            <w:tcBorders>
              <w:top w:val="single" w:sz="4" w:space="0" w:color="auto"/>
              <w:left w:val="single" w:sz="4" w:space="0" w:color="auto"/>
              <w:bottom w:val="single" w:sz="4" w:space="0" w:color="auto"/>
              <w:right w:val="single" w:sz="4" w:space="0" w:color="auto"/>
            </w:tcBorders>
          </w:tcPr>
          <w:p w14:paraId="0E853173"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26C6BBF5" w14:textId="77777777" w:rsidR="007C73A3" w:rsidRPr="0004661E" w:rsidRDefault="007C73A3" w:rsidP="007C73A3">
            <w:pPr>
              <w:widowControl w:val="0"/>
              <w:tabs>
                <w:tab w:val="left" w:pos="709"/>
              </w:tabs>
              <w:suppressAutoHyphens/>
              <w:autoSpaceDE w:val="0"/>
              <w:jc w:val="center"/>
              <w:rPr>
                <w:rFonts w:ascii="Tahoma" w:hAnsi="Tahoma" w:cs="Tahoma"/>
                <w:sz w:val="20"/>
                <w:szCs w:val="20"/>
                <w:lang w:eastAsia="zh-CN" w:bidi="hi-IN"/>
              </w:rPr>
            </w:pPr>
            <w:r w:rsidRPr="0004661E">
              <w:rPr>
                <w:rFonts w:ascii="Tahoma" w:hAnsi="Tahoma" w:cs="Tahoma"/>
                <w:sz w:val="20"/>
                <w:szCs w:val="20"/>
                <w:lang w:eastAsia="zh-CN" w:bidi="hi-IN"/>
              </w:rPr>
              <w:t>2</w:t>
            </w:r>
            <w:r w:rsidRPr="0004661E">
              <w:rPr>
                <w:rFonts w:ascii="Tahoma" w:hAnsi="Tahoma" w:cs="Tahoma"/>
                <w:sz w:val="20"/>
                <w:szCs w:val="20"/>
                <w:vertAlign w:val="superscript"/>
                <w:lang w:eastAsia="zh-CN" w:bidi="hi-IN"/>
              </w:rPr>
              <w:t>η</w:t>
            </w:r>
            <w:r w:rsidRPr="0004661E">
              <w:rPr>
                <w:rFonts w:ascii="Tahoma" w:hAnsi="Tahoma" w:cs="Tahoma"/>
                <w:sz w:val="20"/>
                <w:szCs w:val="20"/>
                <w:lang w:eastAsia="zh-CN" w:bidi="hi-IN"/>
              </w:rPr>
              <w:t xml:space="preserve"> ΤΕΛΙΚΗ ΣΕΙΡΑ</w:t>
            </w:r>
          </w:p>
        </w:tc>
      </w:tr>
      <w:tr w:rsidR="007C73A3" w:rsidRPr="007C73A3" w14:paraId="1D5B4828"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013FB15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w:t>
            </w:r>
            <w:r w:rsidRPr="007C73A3">
              <w:rPr>
                <w:rFonts w:ascii="Tahoma" w:hAnsi="Tahoma" w:cs="Tahoma"/>
                <w:sz w:val="20"/>
                <w:szCs w:val="20"/>
                <w:lang w:val="en-US" w:eastAsia="zh-CN" w:bidi="hi-IN"/>
              </w:rPr>
              <w:t>9</w:t>
            </w:r>
            <w:r w:rsidRPr="007C73A3">
              <w:rPr>
                <w:rFonts w:ascii="Tahoma" w:hAnsi="Tahoma" w:cs="Tahoma"/>
                <w:sz w:val="20"/>
                <w:szCs w:val="20"/>
                <w:lang w:eastAsia="zh-CN" w:bidi="hi-IN"/>
              </w:rPr>
              <w:t>:4</w:t>
            </w:r>
            <w:r w:rsidRPr="007C73A3">
              <w:rPr>
                <w:rFonts w:ascii="Tahoma" w:hAnsi="Tahoma" w:cs="Tahoma"/>
                <w:sz w:val="20"/>
                <w:szCs w:val="20"/>
                <w:lang w:val="en-US" w:eastAsia="zh-CN" w:bidi="hi-IN"/>
              </w:rPr>
              <w:t>5</w:t>
            </w:r>
          </w:p>
        </w:tc>
        <w:tc>
          <w:tcPr>
            <w:tcW w:w="3136" w:type="dxa"/>
            <w:tcBorders>
              <w:top w:val="single" w:sz="4" w:space="0" w:color="auto"/>
              <w:left w:val="single" w:sz="4" w:space="0" w:color="auto"/>
              <w:bottom w:val="single" w:sz="4" w:space="0" w:color="auto"/>
              <w:right w:val="single" w:sz="4" w:space="0" w:color="auto"/>
            </w:tcBorders>
          </w:tcPr>
          <w:p w14:paraId="03837010" w14:textId="77777777" w:rsidR="007C73A3" w:rsidRPr="007C73A3" w:rsidRDefault="007C73A3" w:rsidP="007C73A3">
            <w:pPr>
              <w:jc w:val="center"/>
              <w:rPr>
                <w:sz w:val="20"/>
                <w:szCs w:val="20"/>
              </w:rPr>
            </w:pPr>
            <w:r w:rsidRPr="007C73A3">
              <w:rPr>
                <w:rFonts w:ascii="Tahoma" w:hAnsi="Tahoma" w:cs="Tahoma"/>
                <w:sz w:val="20"/>
                <w:szCs w:val="20"/>
                <w:lang w:val="en-US"/>
              </w:rPr>
              <w:t>200</w:t>
            </w:r>
            <w:r w:rsidRPr="007C73A3">
              <w:rPr>
                <w:rFonts w:ascii="Tahoma" w:hAnsi="Tahoma" w:cs="Tahoma"/>
                <w:sz w:val="20"/>
                <w:szCs w:val="20"/>
              </w:rPr>
              <w:t>μ.</w:t>
            </w:r>
          </w:p>
        </w:tc>
        <w:tc>
          <w:tcPr>
            <w:tcW w:w="2418" w:type="dxa"/>
            <w:tcBorders>
              <w:top w:val="single" w:sz="4" w:space="0" w:color="auto"/>
              <w:left w:val="single" w:sz="4" w:space="0" w:color="auto"/>
              <w:bottom w:val="single" w:sz="4" w:space="0" w:color="auto"/>
              <w:right w:val="single" w:sz="4" w:space="0" w:color="auto"/>
            </w:tcBorders>
          </w:tcPr>
          <w:p w14:paraId="646EC94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tcPr>
          <w:p w14:paraId="092CF90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12046716"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51EBF79A"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19:5</w:t>
            </w:r>
            <w:r w:rsidRPr="007C73A3">
              <w:rPr>
                <w:rFonts w:ascii="Tahoma" w:hAnsi="Tahoma" w:cs="Tahoma"/>
                <w:sz w:val="20"/>
                <w:szCs w:val="20"/>
                <w:lang w:val="en-US" w:eastAsia="zh-CN" w:bidi="hi-IN"/>
              </w:rPr>
              <w:t>1</w:t>
            </w:r>
          </w:p>
        </w:tc>
        <w:tc>
          <w:tcPr>
            <w:tcW w:w="3136" w:type="dxa"/>
            <w:tcBorders>
              <w:top w:val="single" w:sz="4" w:space="0" w:color="auto"/>
              <w:left w:val="single" w:sz="4" w:space="0" w:color="auto"/>
              <w:bottom w:val="single" w:sz="4" w:space="0" w:color="auto"/>
              <w:right w:val="single" w:sz="4" w:space="0" w:color="auto"/>
            </w:tcBorders>
          </w:tcPr>
          <w:p w14:paraId="6486BD50" w14:textId="77777777" w:rsidR="007C73A3" w:rsidRPr="007C73A3" w:rsidRDefault="007C73A3" w:rsidP="007C73A3">
            <w:pPr>
              <w:jc w:val="center"/>
              <w:rPr>
                <w:sz w:val="20"/>
                <w:szCs w:val="20"/>
              </w:rPr>
            </w:pPr>
            <w:r w:rsidRPr="007C73A3">
              <w:rPr>
                <w:rFonts w:ascii="Tahoma" w:hAnsi="Tahoma" w:cs="Tahoma"/>
                <w:sz w:val="20"/>
                <w:szCs w:val="20"/>
                <w:lang w:val="en-US"/>
              </w:rPr>
              <w:t>200</w:t>
            </w:r>
            <w:r w:rsidRPr="007C73A3">
              <w:rPr>
                <w:rFonts w:ascii="Tahoma" w:hAnsi="Tahoma" w:cs="Tahoma"/>
                <w:sz w:val="20"/>
                <w:szCs w:val="20"/>
              </w:rPr>
              <w:t>μ.</w:t>
            </w:r>
          </w:p>
        </w:tc>
        <w:tc>
          <w:tcPr>
            <w:tcW w:w="2418" w:type="dxa"/>
            <w:tcBorders>
              <w:top w:val="single" w:sz="4" w:space="0" w:color="auto"/>
              <w:left w:val="single" w:sz="4" w:space="0" w:color="auto"/>
              <w:bottom w:val="single" w:sz="4" w:space="0" w:color="auto"/>
              <w:right w:val="single" w:sz="4" w:space="0" w:color="auto"/>
            </w:tcBorders>
          </w:tcPr>
          <w:p w14:paraId="2019954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tcPr>
          <w:p w14:paraId="107FCDB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5D737796"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4DF37CE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20</w:t>
            </w:r>
            <w:r w:rsidRPr="007C73A3">
              <w:rPr>
                <w:rFonts w:ascii="Tahoma" w:hAnsi="Tahoma" w:cs="Tahoma"/>
                <w:sz w:val="20"/>
                <w:szCs w:val="20"/>
                <w:lang w:eastAsia="zh-CN" w:bidi="hi-IN"/>
              </w:rPr>
              <w:t>:0</w:t>
            </w:r>
            <w:r w:rsidRPr="007C73A3">
              <w:rPr>
                <w:rFonts w:ascii="Tahoma" w:hAnsi="Tahoma" w:cs="Tahoma"/>
                <w:sz w:val="20"/>
                <w:szCs w:val="20"/>
                <w:lang w:val="en-US" w:eastAsia="zh-CN" w:bidi="hi-IN"/>
              </w:rPr>
              <w:t>0</w:t>
            </w:r>
          </w:p>
        </w:tc>
        <w:tc>
          <w:tcPr>
            <w:tcW w:w="3136" w:type="dxa"/>
            <w:tcBorders>
              <w:top w:val="single" w:sz="4" w:space="0" w:color="auto"/>
              <w:left w:val="single" w:sz="4" w:space="0" w:color="auto"/>
              <w:bottom w:val="single" w:sz="4" w:space="0" w:color="auto"/>
              <w:right w:val="single" w:sz="4" w:space="0" w:color="auto"/>
            </w:tcBorders>
          </w:tcPr>
          <w:p w14:paraId="110B6F7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800μ.</w:t>
            </w:r>
          </w:p>
        </w:tc>
        <w:tc>
          <w:tcPr>
            <w:tcW w:w="2418" w:type="dxa"/>
            <w:tcBorders>
              <w:top w:val="single" w:sz="4" w:space="0" w:color="auto"/>
              <w:left w:val="single" w:sz="4" w:space="0" w:color="auto"/>
              <w:bottom w:val="single" w:sz="4" w:space="0" w:color="auto"/>
              <w:right w:val="single" w:sz="4" w:space="0" w:color="auto"/>
            </w:tcBorders>
          </w:tcPr>
          <w:p w14:paraId="7EBF7E3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135921D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val="en-US"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705B941B"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31BFB0D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20</w:t>
            </w:r>
            <w:r w:rsidRPr="007C73A3">
              <w:rPr>
                <w:rFonts w:ascii="Tahoma" w:hAnsi="Tahoma" w:cs="Tahoma"/>
                <w:sz w:val="20"/>
                <w:szCs w:val="20"/>
                <w:lang w:eastAsia="zh-CN" w:bidi="hi-IN"/>
              </w:rPr>
              <w:t>:06</w:t>
            </w:r>
          </w:p>
        </w:tc>
        <w:tc>
          <w:tcPr>
            <w:tcW w:w="3136" w:type="dxa"/>
            <w:tcBorders>
              <w:top w:val="single" w:sz="4" w:space="0" w:color="auto"/>
              <w:left w:val="single" w:sz="4" w:space="0" w:color="auto"/>
              <w:bottom w:val="single" w:sz="4" w:space="0" w:color="auto"/>
              <w:right w:val="single" w:sz="4" w:space="0" w:color="auto"/>
            </w:tcBorders>
          </w:tcPr>
          <w:p w14:paraId="21EF67B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800μ.</w:t>
            </w:r>
          </w:p>
        </w:tc>
        <w:tc>
          <w:tcPr>
            <w:tcW w:w="2418" w:type="dxa"/>
            <w:tcBorders>
              <w:top w:val="single" w:sz="4" w:space="0" w:color="auto"/>
              <w:left w:val="single" w:sz="4" w:space="0" w:color="auto"/>
              <w:bottom w:val="single" w:sz="4" w:space="0" w:color="auto"/>
              <w:right w:val="single" w:sz="4" w:space="0" w:color="auto"/>
            </w:tcBorders>
          </w:tcPr>
          <w:p w14:paraId="786BBCB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58347AE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val="en-US"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36F1B500"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044DC5C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20</w:t>
            </w:r>
            <w:r w:rsidRPr="007C73A3">
              <w:rPr>
                <w:rFonts w:ascii="Tahoma" w:hAnsi="Tahoma" w:cs="Tahoma"/>
                <w:sz w:val="20"/>
                <w:szCs w:val="20"/>
                <w:lang w:eastAsia="zh-CN" w:bidi="hi-IN"/>
              </w:rPr>
              <w:t>:15</w:t>
            </w:r>
          </w:p>
        </w:tc>
        <w:tc>
          <w:tcPr>
            <w:tcW w:w="3136" w:type="dxa"/>
            <w:tcBorders>
              <w:top w:val="single" w:sz="4" w:space="0" w:color="auto"/>
              <w:left w:val="single" w:sz="4" w:space="0" w:color="auto"/>
              <w:bottom w:val="single" w:sz="4" w:space="0" w:color="auto"/>
              <w:right w:val="single" w:sz="4" w:space="0" w:color="auto"/>
            </w:tcBorders>
          </w:tcPr>
          <w:p w14:paraId="36A806A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800μ.</w:t>
            </w:r>
          </w:p>
        </w:tc>
        <w:tc>
          <w:tcPr>
            <w:tcW w:w="2418" w:type="dxa"/>
            <w:tcBorders>
              <w:top w:val="single" w:sz="4" w:space="0" w:color="auto"/>
              <w:left w:val="single" w:sz="4" w:space="0" w:color="auto"/>
              <w:bottom w:val="single" w:sz="4" w:space="0" w:color="auto"/>
              <w:right w:val="single" w:sz="4" w:space="0" w:color="auto"/>
            </w:tcBorders>
          </w:tcPr>
          <w:p w14:paraId="67132AF3"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tcPr>
          <w:p w14:paraId="65638BA9" w14:textId="77777777" w:rsidR="007C73A3" w:rsidRPr="007C73A3" w:rsidRDefault="007C73A3" w:rsidP="007C73A3">
            <w:pPr>
              <w:widowControl w:val="0"/>
              <w:tabs>
                <w:tab w:val="left" w:pos="709"/>
              </w:tabs>
              <w:suppressAutoHyphens/>
              <w:autoSpaceDE w:val="0"/>
              <w:jc w:val="center"/>
              <w:rPr>
                <w:rFonts w:ascii="Tahoma" w:hAnsi="Tahoma" w:cs="Tahoma"/>
                <w:b/>
                <w:color w:val="FF0000"/>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r w:rsidRPr="007C73A3">
              <w:rPr>
                <w:rFonts w:ascii="Tahoma" w:hAnsi="Tahoma" w:cs="Tahoma"/>
                <w:b/>
                <w:color w:val="FF0000"/>
                <w:sz w:val="20"/>
                <w:szCs w:val="20"/>
                <w:lang w:eastAsia="zh-CN" w:bidi="hi-IN"/>
              </w:rPr>
              <w:t xml:space="preserve"> </w:t>
            </w:r>
          </w:p>
        </w:tc>
      </w:tr>
      <w:tr w:rsidR="007C73A3" w:rsidRPr="007C73A3" w14:paraId="75A8C054"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71B99C5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20</w:t>
            </w:r>
            <w:r w:rsidRPr="007C73A3">
              <w:rPr>
                <w:rFonts w:ascii="Tahoma" w:hAnsi="Tahoma" w:cs="Tahoma"/>
                <w:sz w:val="20"/>
                <w:szCs w:val="20"/>
                <w:lang w:eastAsia="zh-CN" w:bidi="hi-IN"/>
              </w:rPr>
              <w:t>:21</w:t>
            </w:r>
          </w:p>
        </w:tc>
        <w:tc>
          <w:tcPr>
            <w:tcW w:w="3136" w:type="dxa"/>
            <w:tcBorders>
              <w:top w:val="single" w:sz="4" w:space="0" w:color="auto"/>
              <w:left w:val="single" w:sz="4" w:space="0" w:color="auto"/>
              <w:bottom w:val="single" w:sz="4" w:space="0" w:color="auto"/>
              <w:right w:val="single" w:sz="4" w:space="0" w:color="auto"/>
            </w:tcBorders>
          </w:tcPr>
          <w:p w14:paraId="78AF793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800μ.</w:t>
            </w:r>
          </w:p>
        </w:tc>
        <w:tc>
          <w:tcPr>
            <w:tcW w:w="2418" w:type="dxa"/>
            <w:tcBorders>
              <w:top w:val="single" w:sz="4" w:space="0" w:color="auto"/>
              <w:left w:val="single" w:sz="4" w:space="0" w:color="auto"/>
              <w:bottom w:val="single" w:sz="4" w:space="0" w:color="auto"/>
              <w:right w:val="single" w:sz="4" w:space="0" w:color="auto"/>
            </w:tcBorders>
          </w:tcPr>
          <w:p w14:paraId="7EC920A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tcPr>
          <w:p w14:paraId="04F63DAD" w14:textId="77777777" w:rsidR="007C73A3" w:rsidRPr="007C73A3" w:rsidRDefault="007C73A3" w:rsidP="007C73A3">
            <w:pPr>
              <w:widowControl w:val="0"/>
              <w:tabs>
                <w:tab w:val="left" w:pos="709"/>
              </w:tabs>
              <w:suppressAutoHyphens/>
              <w:autoSpaceDE w:val="0"/>
              <w:jc w:val="center"/>
              <w:rPr>
                <w:rFonts w:ascii="Tahoma" w:hAnsi="Tahoma" w:cs="Tahoma"/>
                <w:bCs/>
                <w:sz w:val="20"/>
                <w:szCs w:val="20"/>
                <w:lang w:eastAsia="zh-CN" w:bidi="hi-IN"/>
              </w:rPr>
            </w:pPr>
            <w:r w:rsidRPr="007C73A3">
              <w:rPr>
                <w:rFonts w:ascii="Tahoma" w:hAnsi="Tahoma" w:cs="Tahoma"/>
                <w:bCs/>
                <w:sz w:val="20"/>
                <w:szCs w:val="20"/>
                <w:lang w:eastAsia="zh-CN" w:bidi="hi-IN"/>
              </w:rPr>
              <w:t>2</w:t>
            </w:r>
            <w:r w:rsidRPr="007C73A3">
              <w:rPr>
                <w:rFonts w:ascii="Tahoma" w:hAnsi="Tahoma" w:cs="Tahoma"/>
                <w:bCs/>
                <w:sz w:val="20"/>
                <w:szCs w:val="20"/>
                <w:vertAlign w:val="superscript"/>
                <w:lang w:eastAsia="zh-CN" w:bidi="hi-IN"/>
              </w:rPr>
              <w:t>η</w:t>
            </w:r>
            <w:r w:rsidRPr="007C73A3">
              <w:rPr>
                <w:rFonts w:ascii="Tahoma" w:hAnsi="Tahoma" w:cs="Tahoma"/>
                <w:bCs/>
                <w:sz w:val="20"/>
                <w:szCs w:val="20"/>
                <w:lang w:eastAsia="zh-CN" w:bidi="hi-IN"/>
              </w:rPr>
              <w:t xml:space="preserve"> ΤΕΛΙΚΗ ΣΕΙΡΑ</w:t>
            </w:r>
          </w:p>
        </w:tc>
      </w:tr>
      <w:tr w:rsidR="007C73A3" w:rsidRPr="007C73A3" w14:paraId="3E904E38"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65E75657"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20:3</w:t>
            </w:r>
            <w:r w:rsidRPr="007C73A3">
              <w:rPr>
                <w:rFonts w:ascii="Tahoma" w:hAnsi="Tahoma" w:cs="Tahoma"/>
                <w:sz w:val="20"/>
                <w:szCs w:val="20"/>
                <w:lang w:val="en-US" w:eastAsia="zh-CN" w:bidi="hi-IN"/>
              </w:rPr>
              <w:t>0</w:t>
            </w:r>
          </w:p>
        </w:tc>
        <w:tc>
          <w:tcPr>
            <w:tcW w:w="3136" w:type="dxa"/>
            <w:tcBorders>
              <w:top w:val="single" w:sz="4" w:space="0" w:color="auto"/>
              <w:left w:val="single" w:sz="4" w:space="0" w:color="auto"/>
              <w:bottom w:val="single" w:sz="4" w:space="0" w:color="auto"/>
              <w:right w:val="single" w:sz="4" w:space="0" w:color="auto"/>
            </w:tcBorders>
          </w:tcPr>
          <w:p w14:paraId="76E8434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 με Εμπόδια</w:t>
            </w:r>
          </w:p>
        </w:tc>
        <w:tc>
          <w:tcPr>
            <w:tcW w:w="2418" w:type="dxa"/>
            <w:tcBorders>
              <w:top w:val="single" w:sz="4" w:space="0" w:color="auto"/>
              <w:left w:val="single" w:sz="4" w:space="0" w:color="auto"/>
              <w:bottom w:val="single" w:sz="4" w:space="0" w:color="auto"/>
              <w:right w:val="single" w:sz="4" w:space="0" w:color="auto"/>
            </w:tcBorders>
          </w:tcPr>
          <w:p w14:paraId="476B29A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7528F01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0855C8A9"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4115917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20:37</w:t>
            </w:r>
          </w:p>
        </w:tc>
        <w:tc>
          <w:tcPr>
            <w:tcW w:w="3136" w:type="dxa"/>
            <w:tcBorders>
              <w:top w:val="single" w:sz="4" w:space="0" w:color="auto"/>
              <w:left w:val="single" w:sz="4" w:space="0" w:color="auto"/>
              <w:bottom w:val="single" w:sz="4" w:space="0" w:color="auto"/>
              <w:right w:val="single" w:sz="4" w:space="0" w:color="auto"/>
            </w:tcBorders>
          </w:tcPr>
          <w:p w14:paraId="737B256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 με  Εμπόδια</w:t>
            </w:r>
          </w:p>
        </w:tc>
        <w:tc>
          <w:tcPr>
            <w:tcW w:w="2418" w:type="dxa"/>
            <w:tcBorders>
              <w:top w:val="single" w:sz="4" w:space="0" w:color="auto"/>
              <w:left w:val="single" w:sz="4" w:space="0" w:color="auto"/>
              <w:bottom w:val="single" w:sz="4" w:space="0" w:color="auto"/>
              <w:right w:val="single" w:sz="4" w:space="0" w:color="auto"/>
            </w:tcBorders>
          </w:tcPr>
          <w:p w14:paraId="5656B4B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ΑΝΔΡΩΝ</w:t>
            </w:r>
          </w:p>
        </w:tc>
        <w:tc>
          <w:tcPr>
            <w:tcW w:w="2420" w:type="dxa"/>
            <w:tcBorders>
              <w:top w:val="single" w:sz="4" w:space="0" w:color="auto"/>
              <w:left w:val="single" w:sz="4" w:space="0" w:color="auto"/>
              <w:bottom w:val="single" w:sz="4" w:space="0" w:color="auto"/>
              <w:right w:val="single" w:sz="4" w:space="0" w:color="auto"/>
            </w:tcBorders>
          </w:tcPr>
          <w:p w14:paraId="575F914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2E1496AB"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5DFFA9C6"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20:4</w:t>
            </w:r>
            <w:r w:rsidRPr="007C73A3">
              <w:rPr>
                <w:rFonts w:ascii="Tahoma" w:hAnsi="Tahoma" w:cs="Tahoma"/>
                <w:sz w:val="20"/>
                <w:szCs w:val="20"/>
                <w:lang w:val="en-US" w:eastAsia="zh-CN" w:bidi="hi-IN"/>
              </w:rPr>
              <w:t>5</w:t>
            </w:r>
          </w:p>
        </w:tc>
        <w:tc>
          <w:tcPr>
            <w:tcW w:w="3136" w:type="dxa"/>
            <w:tcBorders>
              <w:top w:val="single" w:sz="4" w:space="0" w:color="auto"/>
              <w:left w:val="single" w:sz="4" w:space="0" w:color="auto"/>
              <w:bottom w:val="single" w:sz="4" w:space="0" w:color="auto"/>
              <w:right w:val="single" w:sz="4" w:space="0" w:color="auto"/>
            </w:tcBorders>
          </w:tcPr>
          <w:p w14:paraId="3420FB7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 με Εμπόδια</w:t>
            </w:r>
          </w:p>
        </w:tc>
        <w:tc>
          <w:tcPr>
            <w:tcW w:w="2418" w:type="dxa"/>
            <w:tcBorders>
              <w:top w:val="single" w:sz="4" w:space="0" w:color="auto"/>
              <w:left w:val="single" w:sz="4" w:space="0" w:color="auto"/>
              <w:bottom w:val="single" w:sz="4" w:space="0" w:color="auto"/>
              <w:right w:val="single" w:sz="4" w:space="0" w:color="auto"/>
            </w:tcBorders>
          </w:tcPr>
          <w:p w14:paraId="705C5C65"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tcPr>
          <w:p w14:paraId="2251902B"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1</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2F3DCF3C"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66E4D7D0"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eastAsia="zh-CN" w:bidi="hi-IN"/>
              </w:rPr>
              <w:t>20:5</w:t>
            </w:r>
            <w:r w:rsidRPr="007C73A3">
              <w:rPr>
                <w:rFonts w:ascii="Tahoma" w:hAnsi="Tahoma" w:cs="Tahoma"/>
                <w:sz w:val="20"/>
                <w:szCs w:val="20"/>
                <w:lang w:val="en-US" w:eastAsia="zh-CN" w:bidi="hi-IN"/>
              </w:rPr>
              <w:t>2</w:t>
            </w:r>
          </w:p>
        </w:tc>
        <w:tc>
          <w:tcPr>
            <w:tcW w:w="3136" w:type="dxa"/>
            <w:tcBorders>
              <w:top w:val="single" w:sz="4" w:space="0" w:color="auto"/>
              <w:left w:val="single" w:sz="4" w:space="0" w:color="auto"/>
              <w:bottom w:val="single" w:sz="4" w:space="0" w:color="auto"/>
              <w:right w:val="single" w:sz="4" w:space="0" w:color="auto"/>
            </w:tcBorders>
          </w:tcPr>
          <w:p w14:paraId="7438418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60μ. με Εμπόδια</w:t>
            </w:r>
          </w:p>
        </w:tc>
        <w:tc>
          <w:tcPr>
            <w:tcW w:w="2418" w:type="dxa"/>
            <w:tcBorders>
              <w:top w:val="single" w:sz="4" w:space="0" w:color="auto"/>
              <w:left w:val="single" w:sz="4" w:space="0" w:color="auto"/>
              <w:bottom w:val="single" w:sz="4" w:space="0" w:color="auto"/>
              <w:right w:val="single" w:sz="4" w:space="0" w:color="auto"/>
            </w:tcBorders>
          </w:tcPr>
          <w:p w14:paraId="2D3667EE"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ΓΥΝΑΙΚΩΝ</w:t>
            </w:r>
          </w:p>
        </w:tc>
        <w:tc>
          <w:tcPr>
            <w:tcW w:w="2420" w:type="dxa"/>
            <w:tcBorders>
              <w:top w:val="single" w:sz="4" w:space="0" w:color="auto"/>
              <w:left w:val="single" w:sz="4" w:space="0" w:color="auto"/>
              <w:bottom w:val="single" w:sz="4" w:space="0" w:color="auto"/>
              <w:right w:val="single" w:sz="4" w:space="0" w:color="auto"/>
            </w:tcBorders>
          </w:tcPr>
          <w:p w14:paraId="1B3DDC6C"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2</w:t>
            </w:r>
            <w:r w:rsidRPr="007C73A3">
              <w:rPr>
                <w:rFonts w:ascii="Tahoma" w:hAnsi="Tahoma" w:cs="Tahoma"/>
                <w:sz w:val="20"/>
                <w:szCs w:val="20"/>
                <w:vertAlign w:val="superscript"/>
                <w:lang w:eastAsia="zh-CN" w:bidi="hi-IN"/>
              </w:rPr>
              <w:t>η</w:t>
            </w:r>
            <w:r w:rsidRPr="007C73A3">
              <w:rPr>
                <w:rFonts w:ascii="Tahoma" w:hAnsi="Tahoma" w:cs="Tahoma"/>
                <w:sz w:val="20"/>
                <w:szCs w:val="20"/>
                <w:lang w:eastAsia="zh-CN" w:bidi="hi-IN"/>
              </w:rPr>
              <w:t xml:space="preserve"> ΤΕΛΙΚΗ ΣΕΙΡΑ</w:t>
            </w:r>
          </w:p>
        </w:tc>
      </w:tr>
      <w:tr w:rsidR="007C73A3" w:rsidRPr="007C73A3" w14:paraId="2DE1CFD8" w14:textId="77777777" w:rsidTr="00F85B77">
        <w:trPr>
          <w:jc w:val="center"/>
        </w:trPr>
        <w:tc>
          <w:tcPr>
            <w:tcW w:w="1518" w:type="dxa"/>
            <w:tcBorders>
              <w:top w:val="single" w:sz="4" w:space="0" w:color="auto"/>
              <w:left w:val="single" w:sz="4" w:space="0" w:color="auto"/>
              <w:bottom w:val="single" w:sz="4" w:space="0" w:color="auto"/>
              <w:right w:val="single" w:sz="4" w:space="0" w:color="auto"/>
            </w:tcBorders>
          </w:tcPr>
          <w:p w14:paraId="71440CE2"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val="en-US" w:eastAsia="zh-CN" w:bidi="hi-IN"/>
              </w:rPr>
            </w:pPr>
            <w:r w:rsidRPr="007C73A3">
              <w:rPr>
                <w:rFonts w:ascii="Tahoma" w:hAnsi="Tahoma" w:cs="Tahoma"/>
                <w:sz w:val="20"/>
                <w:szCs w:val="20"/>
                <w:lang w:val="en-US" w:eastAsia="zh-CN" w:bidi="hi-IN"/>
              </w:rPr>
              <w:t>2</w:t>
            </w:r>
            <w:r w:rsidRPr="007C73A3">
              <w:rPr>
                <w:rFonts w:ascii="Tahoma" w:hAnsi="Tahoma" w:cs="Tahoma"/>
                <w:sz w:val="20"/>
                <w:szCs w:val="20"/>
                <w:lang w:eastAsia="zh-CN" w:bidi="hi-IN"/>
              </w:rPr>
              <w:t>1:0</w:t>
            </w:r>
            <w:r w:rsidRPr="007C73A3">
              <w:rPr>
                <w:rFonts w:ascii="Tahoma" w:hAnsi="Tahoma" w:cs="Tahoma"/>
                <w:sz w:val="20"/>
                <w:szCs w:val="20"/>
                <w:lang w:val="en-US" w:eastAsia="zh-CN" w:bidi="hi-IN"/>
              </w:rPr>
              <w:t>5</w:t>
            </w:r>
          </w:p>
        </w:tc>
        <w:tc>
          <w:tcPr>
            <w:tcW w:w="3136" w:type="dxa"/>
            <w:tcBorders>
              <w:top w:val="single" w:sz="4" w:space="0" w:color="auto"/>
              <w:left w:val="single" w:sz="4" w:space="0" w:color="auto"/>
              <w:bottom w:val="single" w:sz="4" w:space="0" w:color="auto"/>
              <w:right w:val="single" w:sz="4" w:space="0" w:color="auto"/>
            </w:tcBorders>
          </w:tcPr>
          <w:p w14:paraId="5AAF1D01"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4Χ400μ.</w:t>
            </w:r>
          </w:p>
        </w:tc>
        <w:tc>
          <w:tcPr>
            <w:tcW w:w="2418" w:type="dxa"/>
            <w:tcBorders>
              <w:top w:val="single" w:sz="4" w:space="0" w:color="auto"/>
              <w:left w:val="single" w:sz="4" w:space="0" w:color="auto"/>
              <w:bottom w:val="single" w:sz="4" w:space="0" w:color="auto"/>
              <w:right w:val="single" w:sz="4" w:space="0" w:color="auto"/>
            </w:tcBorders>
          </w:tcPr>
          <w:p w14:paraId="0AF8A694"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ΜΙΚΤΗ</w:t>
            </w:r>
          </w:p>
        </w:tc>
        <w:tc>
          <w:tcPr>
            <w:tcW w:w="2420" w:type="dxa"/>
            <w:tcBorders>
              <w:top w:val="single" w:sz="4" w:space="0" w:color="auto"/>
              <w:left w:val="single" w:sz="4" w:space="0" w:color="auto"/>
              <w:bottom w:val="single" w:sz="4" w:space="0" w:color="auto"/>
              <w:right w:val="single" w:sz="4" w:space="0" w:color="auto"/>
            </w:tcBorders>
          </w:tcPr>
          <w:p w14:paraId="001B2EDF" w14:textId="77777777" w:rsidR="007C73A3" w:rsidRPr="007C73A3" w:rsidRDefault="007C73A3" w:rsidP="007C73A3">
            <w:pPr>
              <w:widowControl w:val="0"/>
              <w:tabs>
                <w:tab w:val="left" w:pos="709"/>
              </w:tabs>
              <w:suppressAutoHyphens/>
              <w:autoSpaceDE w:val="0"/>
              <w:jc w:val="center"/>
              <w:rPr>
                <w:rFonts w:ascii="Tahoma" w:hAnsi="Tahoma" w:cs="Tahoma"/>
                <w:sz w:val="20"/>
                <w:szCs w:val="20"/>
                <w:lang w:eastAsia="zh-CN" w:bidi="hi-IN"/>
              </w:rPr>
            </w:pPr>
            <w:r w:rsidRPr="007C73A3">
              <w:rPr>
                <w:rFonts w:ascii="Tahoma" w:hAnsi="Tahoma" w:cs="Tahoma"/>
                <w:sz w:val="20"/>
                <w:szCs w:val="20"/>
                <w:lang w:eastAsia="zh-CN" w:bidi="hi-IN"/>
              </w:rPr>
              <w:t>ΤΕΛΙΚΕΣ ΣΕΙΡΕΣ</w:t>
            </w:r>
          </w:p>
        </w:tc>
      </w:tr>
    </w:tbl>
    <w:p w14:paraId="4AEF591A" w14:textId="77777777" w:rsidR="007C73A3" w:rsidRPr="007C73A3" w:rsidRDefault="007C73A3" w:rsidP="007C73A3">
      <w:pPr>
        <w:autoSpaceDE w:val="0"/>
        <w:autoSpaceDN w:val="0"/>
        <w:adjustRightInd w:val="0"/>
        <w:jc w:val="both"/>
        <w:rPr>
          <w:rFonts w:ascii="Tahoma" w:hAnsi="Tahoma" w:cs="Tahoma"/>
          <w:b/>
          <w:bCs/>
          <w:color w:val="000000"/>
          <w:sz w:val="20"/>
          <w:szCs w:val="20"/>
          <w:u w:val="single"/>
        </w:rPr>
      </w:pPr>
    </w:p>
    <w:p w14:paraId="5B3A152F" w14:textId="17494403" w:rsidR="007C73A3" w:rsidRPr="007C73A3" w:rsidRDefault="007C73A3" w:rsidP="007C73A3">
      <w:pPr>
        <w:autoSpaceDE w:val="0"/>
        <w:autoSpaceDN w:val="0"/>
        <w:adjustRightInd w:val="0"/>
        <w:jc w:val="both"/>
        <w:rPr>
          <w:rFonts w:ascii="Tahoma" w:hAnsi="Tahoma" w:cs="Tahoma"/>
          <w:b/>
          <w:bCs/>
          <w:color w:val="000000"/>
          <w:sz w:val="20"/>
          <w:szCs w:val="20"/>
          <w:u w:val="single"/>
        </w:rPr>
      </w:pPr>
      <w:r w:rsidRPr="007C73A3">
        <w:rPr>
          <w:rFonts w:ascii="Tahoma" w:hAnsi="Tahoma" w:cs="Tahoma"/>
          <w:b/>
          <w:bCs/>
          <w:color w:val="000000"/>
          <w:sz w:val="20"/>
          <w:szCs w:val="20"/>
          <w:u w:val="single"/>
        </w:rPr>
        <w:t xml:space="preserve">*το οριστικό ωρολόγιο πρόγραμμα θα ανακοινωθεί μετά την επεξεργασία των δηλώσεων </w:t>
      </w:r>
      <w:r w:rsidRPr="00924DA6">
        <w:rPr>
          <w:rFonts w:ascii="Tahoma" w:hAnsi="Tahoma" w:cs="Tahoma"/>
          <w:b/>
          <w:bCs/>
          <w:color w:val="000000"/>
          <w:sz w:val="20"/>
          <w:szCs w:val="20"/>
          <w:u w:val="single"/>
        </w:rPr>
        <w:t>συμμετοχής</w:t>
      </w:r>
      <w:r w:rsidR="00924DA6" w:rsidRPr="00924DA6">
        <w:rPr>
          <w:u w:val="single"/>
        </w:rPr>
        <w:t xml:space="preserve"> </w:t>
      </w:r>
      <w:r w:rsidR="00924DA6" w:rsidRPr="00924DA6">
        <w:rPr>
          <w:rFonts w:ascii="Tahoma" w:hAnsi="Tahoma" w:cs="Tahoma"/>
          <w:b/>
          <w:bCs/>
          <w:color w:val="000000"/>
          <w:sz w:val="20"/>
          <w:szCs w:val="20"/>
          <w:u w:val="single"/>
        </w:rPr>
        <w:t>καθώς και της οριστικοποίησης της τηλεοπτικής μετάδοσης από την ΕΡΤ.</w:t>
      </w:r>
    </w:p>
    <w:p w14:paraId="5E4B84A3" w14:textId="77777777" w:rsidR="007C73A3" w:rsidRPr="007C73A3" w:rsidRDefault="007C73A3" w:rsidP="007C73A3">
      <w:pPr>
        <w:widowControl w:val="0"/>
        <w:tabs>
          <w:tab w:val="left" w:pos="709"/>
        </w:tabs>
        <w:suppressAutoHyphens/>
        <w:jc w:val="center"/>
        <w:rPr>
          <w:rFonts w:ascii="Tahoma" w:hAnsi="Tahoma" w:cs="Tahoma"/>
          <w:b/>
          <w:lang w:eastAsia="zh-CN" w:bidi="hi-IN"/>
        </w:rPr>
      </w:pPr>
    </w:p>
    <w:p w14:paraId="122C55E2" w14:textId="77777777" w:rsidR="007C73A3" w:rsidRPr="007C73A3" w:rsidRDefault="007C73A3" w:rsidP="007C73A3">
      <w:pPr>
        <w:widowControl w:val="0"/>
        <w:tabs>
          <w:tab w:val="left" w:pos="709"/>
        </w:tabs>
        <w:suppressAutoHyphens/>
        <w:jc w:val="center"/>
        <w:rPr>
          <w:rFonts w:ascii="Tahoma" w:hAnsi="Tahoma" w:cs="Tahoma"/>
          <w:b/>
          <w:lang w:eastAsia="zh-CN" w:bidi="hi-IN"/>
        </w:rPr>
      </w:pPr>
      <w:r w:rsidRPr="007C73A3">
        <w:rPr>
          <w:rFonts w:ascii="Tahoma" w:hAnsi="Tahoma" w:cs="Tahoma"/>
          <w:b/>
          <w:lang w:eastAsia="zh-CN" w:bidi="hi-IN"/>
        </w:rPr>
        <w:t>ΠΙΝΑΚΑΣ 1</w:t>
      </w:r>
    </w:p>
    <w:p w14:paraId="49E76B75" w14:textId="77777777" w:rsidR="007C73A3" w:rsidRPr="007C73A3" w:rsidRDefault="007C73A3" w:rsidP="007C73A3">
      <w:pPr>
        <w:widowControl w:val="0"/>
        <w:tabs>
          <w:tab w:val="left" w:pos="709"/>
        </w:tabs>
        <w:suppressAutoHyphens/>
        <w:jc w:val="center"/>
        <w:rPr>
          <w:rFonts w:ascii="Tahoma" w:hAnsi="Tahoma" w:cs="Tahoma"/>
          <w:b/>
          <w:lang w:eastAsia="zh-CN" w:bidi="hi-IN"/>
        </w:rPr>
      </w:pPr>
    </w:p>
    <w:p w14:paraId="4E1255B9" w14:textId="77777777" w:rsidR="007C73A3" w:rsidRPr="007C73A3" w:rsidRDefault="007C73A3" w:rsidP="007C73A3">
      <w:pPr>
        <w:widowControl w:val="0"/>
        <w:tabs>
          <w:tab w:val="left" w:pos="709"/>
        </w:tabs>
        <w:suppressAutoHyphens/>
        <w:jc w:val="center"/>
        <w:rPr>
          <w:rFonts w:ascii="Tahoma" w:hAnsi="Tahoma" w:cs="Tahoma"/>
          <w:b/>
          <w:lang w:eastAsia="zh-CN" w:bidi="hi-IN"/>
        </w:rPr>
      </w:pPr>
      <w:r w:rsidRPr="007C73A3">
        <w:rPr>
          <w:rFonts w:ascii="Tahoma" w:hAnsi="Tahoma" w:cs="Tahoma"/>
          <w:b/>
          <w:lang w:eastAsia="zh-CN" w:bidi="hi-IN"/>
        </w:rPr>
        <w:t>ΟΡΙΑ ΣΥΜΜΕΤΟΧΗΣ</w:t>
      </w:r>
    </w:p>
    <w:p w14:paraId="306F7B77" w14:textId="77777777" w:rsidR="007C73A3" w:rsidRPr="007C73A3" w:rsidRDefault="007C73A3" w:rsidP="007C73A3">
      <w:pPr>
        <w:widowControl w:val="0"/>
        <w:tabs>
          <w:tab w:val="left" w:pos="709"/>
        </w:tabs>
        <w:suppressAutoHyphens/>
        <w:jc w:val="center"/>
        <w:rPr>
          <w:rFonts w:ascii="Tahoma" w:hAnsi="Tahoma" w:cs="Tahoma"/>
          <w:b/>
          <w:lang w:eastAsia="zh-CN" w:bidi="hi-IN"/>
        </w:rPr>
      </w:pPr>
    </w:p>
    <w:p w14:paraId="3FE0553A" w14:textId="77777777" w:rsidR="007C73A3" w:rsidRPr="007C73A3" w:rsidRDefault="007C73A3" w:rsidP="007C73A3">
      <w:pPr>
        <w:widowControl w:val="0"/>
        <w:tabs>
          <w:tab w:val="left" w:pos="709"/>
        </w:tabs>
        <w:suppressAutoHyphens/>
        <w:jc w:val="center"/>
        <w:rPr>
          <w:rFonts w:ascii="Tahoma" w:hAnsi="Tahoma" w:cs="Tahoma"/>
          <w:b/>
          <w:lang w:eastAsia="zh-CN" w:bidi="hi-IN"/>
        </w:rPr>
      </w:pPr>
      <w:r w:rsidRPr="007C73A3">
        <w:rPr>
          <w:rFonts w:ascii="Tahoma" w:hAnsi="Tahoma" w:cs="Tahoma"/>
          <w:b/>
          <w:lang w:eastAsia="zh-CN" w:bidi="hi-IN"/>
        </w:rPr>
        <w:t>ΠΑΝΕΛΛΗΝΙΟΥ ΠΡΩΤΑΘΛΗΜΑΤΟΣ ΚΛΕΙΣΤΟΥ ΣΤΙΒΟΥ/</w:t>
      </w:r>
      <w:r w:rsidRPr="007C73A3">
        <w:rPr>
          <w:rFonts w:ascii="Tahoma" w:hAnsi="Tahoma" w:cs="Tahoma"/>
          <w:b/>
          <w:lang w:val="en-US" w:eastAsia="zh-CN" w:bidi="hi-IN"/>
        </w:rPr>
        <w:t>SHORT</w:t>
      </w:r>
      <w:r w:rsidRPr="007C73A3">
        <w:rPr>
          <w:rFonts w:ascii="Tahoma" w:hAnsi="Tahoma" w:cs="Tahoma"/>
          <w:b/>
          <w:lang w:eastAsia="zh-CN" w:bidi="hi-IN"/>
        </w:rPr>
        <w:t xml:space="preserve"> </w:t>
      </w:r>
      <w:r w:rsidRPr="007C73A3">
        <w:rPr>
          <w:rFonts w:ascii="Tahoma" w:hAnsi="Tahoma" w:cs="Tahoma"/>
          <w:b/>
          <w:lang w:val="en-US" w:eastAsia="zh-CN" w:bidi="hi-IN"/>
        </w:rPr>
        <w:t>TRACK</w:t>
      </w:r>
    </w:p>
    <w:p w14:paraId="1C327979" w14:textId="77777777" w:rsidR="007C73A3" w:rsidRPr="007C73A3" w:rsidRDefault="007C73A3" w:rsidP="007C73A3">
      <w:pPr>
        <w:widowControl w:val="0"/>
        <w:tabs>
          <w:tab w:val="left" w:pos="709"/>
        </w:tabs>
        <w:suppressAutoHyphens/>
        <w:jc w:val="center"/>
        <w:rPr>
          <w:rFonts w:ascii="Tahoma" w:hAnsi="Tahoma" w:cs="Tahoma"/>
          <w:b/>
          <w:lang w:eastAsia="zh-CN" w:bidi="hi-IN"/>
        </w:rPr>
      </w:pPr>
      <w:r w:rsidRPr="007C73A3">
        <w:rPr>
          <w:rFonts w:ascii="Tahoma" w:hAnsi="Tahoma" w:cs="Tahoma"/>
          <w:b/>
          <w:lang w:eastAsia="zh-CN" w:bidi="hi-IN"/>
        </w:rPr>
        <w:t>ΑΝΔΡΩΝ - ΓΥΝΑΙΚΩΝ</w:t>
      </w:r>
    </w:p>
    <w:p w14:paraId="576AE3E8" w14:textId="77777777" w:rsidR="007C73A3" w:rsidRPr="007C73A3" w:rsidRDefault="007C73A3" w:rsidP="007C73A3">
      <w:pPr>
        <w:widowControl w:val="0"/>
        <w:tabs>
          <w:tab w:val="left" w:pos="709"/>
        </w:tabs>
        <w:suppressAutoHyphens/>
        <w:jc w:val="center"/>
        <w:rPr>
          <w:rFonts w:ascii="Tahoma" w:hAnsi="Tahoma" w:cs="Tahoma"/>
          <w:b/>
          <w:lang w:eastAsia="zh-CN" w:bidi="hi-IN"/>
        </w:rPr>
      </w:pPr>
    </w:p>
    <w:p w14:paraId="3AB62A07"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tbl>
      <w:tblPr>
        <w:tblW w:w="9120" w:type="dxa"/>
        <w:jc w:val="center"/>
        <w:tblLook w:val="04A0" w:firstRow="1" w:lastRow="0" w:firstColumn="1" w:lastColumn="0" w:noHBand="0" w:noVBand="1"/>
      </w:tblPr>
      <w:tblGrid>
        <w:gridCol w:w="2760"/>
        <w:gridCol w:w="3140"/>
        <w:gridCol w:w="3220"/>
      </w:tblGrid>
      <w:tr w:rsidR="007C73A3" w:rsidRPr="007C73A3" w14:paraId="2625BDF5" w14:textId="77777777" w:rsidTr="00F85B77">
        <w:trPr>
          <w:trHeight w:val="300"/>
          <w:jc w:val="center"/>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713D9"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Ανδρών</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14:paraId="68416CB5"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Αγωνίσματα</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30F445C7"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Γυναικών</w:t>
            </w:r>
          </w:p>
        </w:tc>
      </w:tr>
      <w:tr w:rsidR="007C73A3" w:rsidRPr="007C73A3" w14:paraId="2265A684" w14:textId="77777777" w:rsidTr="00F85B77">
        <w:trPr>
          <w:trHeight w:val="600"/>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10F5319B" w14:textId="77777777" w:rsidR="007C73A3" w:rsidRPr="007C73A3" w:rsidRDefault="007C73A3" w:rsidP="007C73A3">
            <w:pPr>
              <w:jc w:val="center"/>
              <w:rPr>
                <w:rFonts w:ascii="Tahoma" w:hAnsi="Tahoma" w:cs="Tahoma"/>
              </w:rPr>
            </w:pPr>
            <w:r w:rsidRPr="007C73A3">
              <w:rPr>
                <w:rFonts w:ascii="Tahoma" w:hAnsi="Tahoma" w:cs="Tahoma"/>
              </w:rPr>
              <w:t xml:space="preserve">100μ.: 11.20 / </w:t>
            </w:r>
            <w:r w:rsidRPr="007C73A3">
              <w:rPr>
                <w:rFonts w:ascii="Tahoma" w:hAnsi="Tahoma" w:cs="Tahoma"/>
              </w:rPr>
              <w:br/>
              <w:t>60μ.: 7.25</w:t>
            </w:r>
          </w:p>
        </w:tc>
        <w:tc>
          <w:tcPr>
            <w:tcW w:w="3140" w:type="dxa"/>
            <w:tcBorders>
              <w:top w:val="nil"/>
              <w:left w:val="nil"/>
              <w:bottom w:val="single" w:sz="4" w:space="0" w:color="auto"/>
              <w:right w:val="single" w:sz="4" w:space="0" w:color="auto"/>
            </w:tcBorders>
            <w:shd w:val="clear" w:color="auto" w:fill="auto"/>
            <w:vAlign w:val="center"/>
            <w:hideMark/>
          </w:tcPr>
          <w:p w14:paraId="297CB35E"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60μ.</w:t>
            </w:r>
          </w:p>
        </w:tc>
        <w:tc>
          <w:tcPr>
            <w:tcW w:w="3220" w:type="dxa"/>
            <w:tcBorders>
              <w:top w:val="nil"/>
              <w:left w:val="nil"/>
              <w:bottom w:val="single" w:sz="4" w:space="0" w:color="auto"/>
              <w:right w:val="single" w:sz="4" w:space="0" w:color="auto"/>
            </w:tcBorders>
            <w:shd w:val="clear" w:color="auto" w:fill="auto"/>
            <w:vAlign w:val="center"/>
            <w:hideMark/>
          </w:tcPr>
          <w:p w14:paraId="2FF9EF7F" w14:textId="77777777" w:rsidR="007C73A3" w:rsidRPr="007C73A3" w:rsidRDefault="007C73A3" w:rsidP="007C73A3">
            <w:pPr>
              <w:jc w:val="center"/>
              <w:rPr>
                <w:rFonts w:ascii="Tahoma" w:hAnsi="Tahoma" w:cs="Tahoma"/>
              </w:rPr>
            </w:pPr>
            <w:r w:rsidRPr="007C73A3">
              <w:rPr>
                <w:rFonts w:ascii="Tahoma" w:hAnsi="Tahoma" w:cs="Tahoma"/>
              </w:rPr>
              <w:t xml:space="preserve">100μ.: 12.80 / </w:t>
            </w:r>
            <w:r w:rsidRPr="007C73A3">
              <w:rPr>
                <w:rFonts w:ascii="Tahoma" w:hAnsi="Tahoma" w:cs="Tahoma"/>
              </w:rPr>
              <w:br/>
              <w:t>60μ.: 8.20</w:t>
            </w:r>
          </w:p>
        </w:tc>
      </w:tr>
      <w:tr w:rsidR="007C73A3" w:rsidRPr="007C73A3" w14:paraId="2E2B4696"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30B1E574" w14:textId="77777777" w:rsidR="007C73A3" w:rsidRPr="007C73A3" w:rsidRDefault="007C73A3" w:rsidP="007C73A3">
            <w:pPr>
              <w:jc w:val="center"/>
              <w:rPr>
                <w:rFonts w:ascii="Tahoma" w:hAnsi="Tahoma" w:cs="Tahoma"/>
              </w:rPr>
            </w:pPr>
            <w:r w:rsidRPr="007C73A3">
              <w:rPr>
                <w:rFonts w:ascii="Tahoma" w:hAnsi="Tahoma" w:cs="Tahoma"/>
              </w:rPr>
              <w:t>Ανοικτός: 22.60</w:t>
            </w:r>
          </w:p>
        </w:tc>
        <w:tc>
          <w:tcPr>
            <w:tcW w:w="3140" w:type="dxa"/>
            <w:tcBorders>
              <w:top w:val="nil"/>
              <w:left w:val="nil"/>
              <w:bottom w:val="single" w:sz="4" w:space="0" w:color="auto"/>
              <w:right w:val="single" w:sz="4" w:space="0" w:color="auto"/>
            </w:tcBorders>
            <w:shd w:val="clear" w:color="auto" w:fill="auto"/>
            <w:vAlign w:val="center"/>
            <w:hideMark/>
          </w:tcPr>
          <w:p w14:paraId="33BC6244"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200μ.</w:t>
            </w:r>
          </w:p>
        </w:tc>
        <w:tc>
          <w:tcPr>
            <w:tcW w:w="3220" w:type="dxa"/>
            <w:tcBorders>
              <w:top w:val="nil"/>
              <w:left w:val="nil"/>
              <w:bottom w:val="single" w:sz="4" w:space="0" w:color="auto"/>
              <w:right w:val="single" w:sz="4" w:space="0" w:color="auto"/>
            </w:tcBorders>
            <w:shd w:val="clear" w:color="auto" w:fill="auto"/>
            <w:vAlign w:val="center"/>
            <w:hideMark/>
          </w:tcPr>
          <w:p w14:paraId="5D129D59" w14:textId="77777777" w:rsidR="007C73A3" w:rsidRPr="007C73A3" w:rsidRDefault="007C73A3" w:rsidP="007C73A3">
            <w:pPr>
              <w:jc w:val="center"/>
              <w:rPr>
                <w:rFonts w:ascii="Tahoma" w:hAnsi="Tahoma" w:cs="Tahoma"/>
              </w:rPr>
            </w:pPr>
            <w:r w:rsidRPr="007C73A3">
              <w:rPr>
                <w:rFonts w:ascii="Tahoma" w:hAnsi="Tahoma" w:cs="Tahoma"/>
              </w:rPr>
              <w:t>Ανοικτός: 26.20</w:t>
            </w:r>
          </w:p>
        </w:tc>
      </w:tr>
      <w:tr w:rsidR="007C73A3" w:rsidRPr="007C73A3" w14:paraId="339546AC"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4D3FA782" w14:textId="77777777" w:rsidR="007C73A3" w:rsidRPr="007C73A3" w:rsidRDefault="007C73A3" w:rsidP="007C73A3">
            <w:pPr>
              <w:jc w:val="center"/>
              <w:rPr>
                <w:rFonts w:ascii="Tahoma" w:hAnsi="Tahoma" w:cs="Tahoma"/>
              </w:rPr>
            </w:pPr>
            <w:r w:rsidRPr="007C73A3">
              <w:rPr>
                <w:rFonts w:ascii="Tahoma" w:hAnsi="Tahoma" w:cs="Tahoma"/>
              </w:rPr>
              <w:t>51.60</w:t>
            </w:r>
          </w:p>
        </w:tc>
        <w:tc>
          <w:tcPr>
            <w:tcW w:w="3140" w:type="dxa"/>
            <w:tcBorders>
              <w:top w:val="nil"/>
              <w:left w:val="nil"/>
              <w:bottom w:val="single" w:sz="4" w:space="0" w:color="auto"/>
              <w:right w:val="single" w:sz="4" w:space="0" w:color="auto"/>
            </w:tcBorders>
            <w:shd w:val="clear" w:color="auto" w:fill="auto"/>
            <w:vAlign w:val="center"/>
            <w:hideMark/>
          </w:tcPr>
          <w:p w14:paraId="1E09F6DA"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400μ.</w:t>
            </w:r>
          </w:p>
        </w:tc>
        <w:tc>
          <w:tcPr>
            <w:tcW w:w="3220" w:type="dxa"/>
            <w:tcBorders>
              <w:top w:val="nil"/>
              <w:left w:val="nil"/>
              <w:bottom w:val="single" w:sz="4" w:space="0" w:color="auto"/>
              <w:right w:val="single" w:sz="4" w:space="0" w:color="auto"/>
            </w:tcBorders>
            <w:shd w:val="clear" w:color="auto" w:fill="auto"/>
            <w:vAlign w:val="center"/>
            <w:hideMark/>
          </w:tcPr>
          <w:p w14:paraId="7F4FCDC0" w14:textId="77777777" w:rsidR="007C73A3" w:rsidRPr="007C73A3" w:rsidRDefault="007C73A3" w:rsidP="007C73A3">
            <w:pPr>
              <w:jc w:val="center"/>
              <w:rPr>
                <w:rFonts w:ascii="Tahoma" w:hAnsi="Tahoma" w:cs="Tahoma"/>
              </w:rPr>
            </w:pPr>
            <w:r w:rsidRPr="007C73A3">
              <w:rPr>
                <w:rFonts w:ascii="Tahoma" w:hAnsi="Tahoma" w:cs="Tahoma"/>
              </w:rPr>
              <w:t>1:00.70</w:t>
            </w:r>
          </w:p>
        </w:tc>
      </w:tr>
      <w:tr w:rsidR="007C73A3" w:rsidRPr="007C73A3" w14:paraId="335032D1"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00C4FB25" w14:textId="77777777" w:rsidR="007C73A3" w:rsidRPr="0004661E" w:rsidRDefault="007C73A3" w:rsidP="007C73A3">
            <w:pPr>
              <w:jc w:val="center"/>
              <w:rPr>
                <w:rFonts w:ascii="Tahoma" w:hAnsi="Tahoma" w:cs="Tahoma"/>
              </w:rPr>
            </w:pPr>
            <w:r w:rsidRPr="0004661E">
              <w:rPr>
                <w:rFonts w:ascii="Tahoma" w:hAnsi="Tahoma" w:cs="Tahoma"/>
              </w:rPr>
              <w:t>2:02.00</w:t>
            </w:r>
          </w:p>
        </w:tc>
        <w:tc>
          <w:tcPr>
            <w:tcW w:w="3140" w:type="dxa"/>
            <w:tcBorders>
              <w:top w:val="nil"/>
              <w:left w:val="nil"/>
              <w:bottom w:val="single" w:sz="4" w:space="0" w:color="auto"/>
              <w:right w:val="single" w:sz="4" w:space="0" w:color="auto"/>
            </w:tcBorders>
            <w:shd w:val="clear" w:color="auto" w:fill="auto"/>
            <w:vAlign w:val="center"/>
            <w:hideMark/>
          </w:tcPr>
          <w:p w14:paraId="1FE378EF" w14:textId="77777777" w:rsidR="007C73A3" w:rsidRPr="0004661E" w:rsidRDefault="007C73A3" w:rsidP="007C73A3">
            <w:pPr>
              <w:jc w:val="center"/>
              <w:rPr>
                <w:rFonts w:ascii="Tahoma" w:hAnsi="Tahoma" w:cs="Tahoma"/>
                <w:b/>
                <w:bCs/>
              </w:rPr>
            </w:pPr>
            <w:r w:rsidRPr="0004661E">
              <w:rPr>
                <w:rFonts w:ascii="Tahoma" w:hAnsi="Tahoma" w:cs="Tahoma"/>
                <w:b/>
                <w:bCs/>
              </w:rPr>
              <w:t>800μ.</w:t>
            </w:r>
          </w:p>
        </w:tc>
        <w:tc>
          <w:tcPr>
            <w:tcW w:w="3220" w:type="dxa"/>
            <w:tcBorders>
              <w:top w:val="nil"/>
              <w:left w:val="nil"/>
              <w:bottom w:val="single" w:sz="4" w:space="0" w:color="auto"/>
              <w:right w:val="single" w:sz="4" w:space="0" w:color="auto"/>
            </w:tcBorders>
            <w:shd w:val="clear" w:color="auto" w:fill="auto"/>
            <w:vAlign w:val="center"/>
            <w:hideMark/>
          </w:tcPr>
          <w:p w14:paraId="74A32F08" w14:textId="77777777" w:rsidR="007C73A3" w:rsidRPr="0004661E" w:rsidRDefault="007C73A3" w:rsidP="007C73A3">
            <w:pPr>
              <w:jc w:val="center"/>
              <w:rPr>
                <w:rFonts w:ascii="Tahoma" w:hAnsi="Tahoma" w:cs="Tahoma"/>
              </w:rPr>
            </w:pPr>
            <w:r w:rsidRPr="0004661E">
              <w:rPr>
                <w:rFonts w:ascii="Tahoma" w:hAnsi="Tahoma" w:cs="Tahoma"/>
              </w:rPr>
              <w:t>2:25.00</w:t>
            </w:r>
          </w:p>
        </w:tc>
      </w:tr>
      <w:tr w:rsidR="007C73A3" w:rsidRPr="007C73A3" w14:paraId="59705624"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26BA432F" w14:textId="77777777" w:rsidR="007C73A3" w:rsidRPr="0004661E" w:rsidRDefault="007C73A3" w:rsidP="007C73A3">
            <w:pPr>
              <w:jc w:val="center"/>
              <w:rPr>
                <w:rFonts w:ascii="Tahoma" w:hAnsi="Tahoma" w:cs="Tahoma"/>
              </w:rPr>
            </w:pPr>
            <w:r w:rsidRPr="0004661E">
              <w:rPr>
                <w:rFonts w:ascii="Tahoma" w:hAnsi="Tahoma" w:cs="Tahoma"/>
              </w:rPr>
              <w:t>4:08.00</w:t>
            </w:r>
          </w:p>
        </w:tc>
        <w:tc>
          <w:tcPr>
            <w:tcW w:w="3140" w:type="dxa"/>
            <w:tcBorders>
              <w:top w:val="nil"/>
              <w:left w:val="nil"/>
              <w:bottom w:val="single" w:sz="4" w:space="0" w:color="auto"/>
              <w:right w:val="single" w:sz="4" w:space="0" w:color="auto"/>
            </w:tcBorders>
            <w:shd w:val="clear" w:color="auto" w:fill="auto"/>
            <w:vAlign w:val="center"/>
            <w:hideMark/>
          </w:tcPr>
          <w:p w14:paraId="52B031F2" w14:textId="77777777" w:rsidR="007C73A3" w:rsidRPr="0004661E" w:rsidRDefault="007C73A3" w:rsidP="007C73A3">
            <w:pPr>
              <w:jc w:val="center"/>
              <w:rPr>
                <w:rFonts w:ascii="Tahoma" w:hAnsi="Tahoma" w:cs="Tahoma"/>
                <w:b/>
                <w:bCs/>
              </w:rPr>
            </w:pPr>
            <w:r w:rsidRPr="0004661E">
              <w:rPr>
                <w:rFonts w:ascii="Tahoma" w:hAnsi="Tahoma" w:cs="Tahoma"/>
                <w:b/>
                <w:bCs/>
              </w:rPr>
              <w:t>1.500μ.</w:t>
            </w:r>
          </w:p>
        </w:tc>
        <w:tc>
          <w:tcPr>
            <w:tcW w:w="3220" w:type="dxa"/>
            <w:tcBorders>
              <w:top w:val="nil"/>
              <w:left w:val="nil"/>
              <w:bottom w:val="single" w:sz="4" w:space="0" w:color="auto"/>
              <w:right w:val="single" w:sz="4" w:space="0" w:color="auto"/>
            </w:tcBorders>
            <w:shd w:val="clear" w:color="auto" w:fill="auto"/>
            <w:vAlign w:val="center"/>
            <w:hideMark/>
          </w:tcPr>
          <w:p w14:paraId="4C7902E1" w14:textId="77777777" w:rsidR="007C73A3" w:rsidRPr="0004661E" w:rsidRDefault="007C73A3" w:rsidP="007C73A3">
            <w:pPr>
              <w:jc w:val="center"/>
              <w:rPr>
                <w:rFonts w:ascii="Tahoma" w:hAnsi="Tahoma" w:cs="Tahoma"/>
              </w:rPr>
            </w:pPr>
            <w:r w:rsidRPr="0004661E">
              <w:rPr>
                <w:rFonts w:ascii="Tahoma" w:hAnsi="Tahoma" w:cs="Tahoma"/>
              </w:rPr>
              <w:t>4:57.00</w:t>
            </w:r>
          </w:p>
        </w:tc>
      </w:tr>
      <w:tr w:rsidR="007C73A3" w:rsidRPr="007C73A3" w14:paraId="16812DA2"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45A58C34" w14:textId="77777777" w:rsidR="007C73A3" w:rsidRPr="0004661E" w:rsidRDefault="007C73A3" w:rsidP="007C73A3">
            <w:pPr>
              <w:jc w:val="center"/>
              <w:rPr>
                <w:rFonts w:ascii="Tahoma" w:hAnsi="Tahoma" w:cs="Tahoma"/>
              </w:rPr>
            </w:pPr>
            <w:r w:rsidRPr="0004661E">
              <w:rPr>
                <w:rFonts w:ascii="Tahoma" w:hAnsi="Tahoma" w:cs="Tahoma"/>
              </w:rPr>
              <w:t xml:space="preserve">5.000μ.: 15:40.00 / </w:t>
            </w:r>
            <w:r w:rsidRPr="0004661E">
              <w:rPr>
                <w:rFonts w:ascii="Tahoma" w:hAnsi="Tahoma" w:cs="Tahoma"/>
              </w:rPr>
              <w:br/>
              <w:t>3.000μ. με Φ.Ε.: 10:19.00</w:t>
            </w:r>
          </w:p>
        </w:tc>
        <w:tc>
          <w:tcPr>
            <w:tcW w:w="3140" w:type="dxa"/>
            <w:tcBorders>
              <w:top w:val="nil"/>
              <w:left w:val="nil"/>
              <w:bottom w:val="single" w:sz="4" w:space="0" w:color="auto"/>
              <w:right w:val="single" w:sz="4" w:space="0" w:color="auto"/>
            </w:tcBorders>
            <w:shd w:val="clear" w:color="auto" w:fill="auto"/>
            <w:vAlign w:val="center"/>
            <w:hideMark/>
          </w:tcPr>
          <w:p w14:paraId="7B007AA8" w14:textId="77777777" w:rsidR="007C73A3" w:rsidRPr="0004661E" w:rsidRDefault="007C73A3" w:rsidP="007C73A3">
            <w:pPr>
              <w:jc w:val="center"/>
              <w:rPr>
                <w:rFonts w:ascii="Tahoma" w:hAnsi="Tahoma" w:cs="Tahoma"/>
                <w:b/>
                <w:bCs/>
              </w:rPr>
            </w:pPr>
            <w:r w:rsidRPr="0004661E">
              <w:rPr>
                <w:rFonts w:ascii="Tahoma" w:hAnsi="Tahoma" w:cs="Tahoma"/>
                <w:b/>
                <w:bCs/>
              </w:rPr>
              <w:t>3.000μ.</w:t>
            </w:r>
          </w:p>
        </w:tc>
        <w:tc>
          <w:tcPr>
            <w:tcW w:w="3220" w:type="dxa"/>
            <w:tcBorders>
              <w:top w:val="nil"/>
              <w:left w:val="nil"/>
              <w:bottom w:val="single" w:sz="4" w:space="0" w:color="auto"/>
              <w:right w:val="single" w:sz="4" w:space="0" w:color="auto"/>
            </w:tcBorders>
            <w:shd w:val="clear" w:color="auto" w:fill="auto"/>
            <w:vAlign w:val="center"/>
            <w:hideMark/>
          </w:tcPr>
          <w:p w14:paraId="5C6E8214" w14:textId="77777777" w:rsidR="007C73A3" w:rsidRPr="0004661E" w:rsidRDefault="007C73A3" w:rsidP="007C73A3">
            <w:pPr>
              <w:jc w:val="center"/>
              <w:rPr>
                <w:rFonts w:ascii="Tahoma" w:hAnsi="Tahoma" w:cs="Tahoma"/>
              </w:rPr>
            </w:pPr>
            <w:r w:rsidRPr="0004661E">
              <w:rPr>
                <w:rFonts w:ascii="Tahoma" w:hAnsi="Tahoma" w:cs="Tahoma"/>
              </w:rPr>
              <w:t>5.000μ.: 19:10.00 / 3.000μ. με Φ.Ε.: 12:48.00</w:t>
            </w:r>
          </w:p>
        </w:tc>
      </w:tr>
      <w:tr w:rsidR="007C73A3" w:rsidRPr="007C73A3" w14:paraId="11B1753D"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74C056B2" w14:textId="77777777" w:rsidR="007C73A3" w:rsidRPr="0004661E" w:rsidRDefault="007C73A3" w:rsidP="007C73A3">
            <w:pPr>
              <w:jc w:val="center"/>
              <w:rPr>
                <w:rFonts w:ascii="Tahoma" w:hAnsi="Tahoma" w:cs="Tahoma"/>
              </w:rPr>
            </w:pPr>
            <w:r w:rsidRPr="0004661E">
              <w:rPr>
                <w:rFonts w:ascii="Tahoma" w:hAnsi="Tahoma" w:cs="Tahoma"/>
              </w:rPr>
              <w:t xml:space="preserve">52:00.00 (10χλμ.) / </w:t>
            </w:r>
            <w:r w:rsidRPr="0004661E">
              <w:rPr>
                <w:rFonts w:ascii="Tahoma" w:hAnsi="Tahoma" w:cs="Tahoma"/>
              </w:rPr>
              <w:br/>
              <w:t>25:00.00 (5χλμ.)</w:t>
            </w:r>
          </w:p>
        </w:tc>
        <w:tc>
          <w:tcPr>
            <w:tcW w:w="3140" w:type="dxa"/>
            <w:tcBorders>
              <w:top w:val="nil"/>
              <w:left w:val="nil"/>
              <w:bottom w:val="single" w:sz="4" w:space="0" w:color="auto"/>
              <w:right w:val="single" w:sz="4" w:space="0" w:color="auto"/>
            </w:tcBorders>
            <w:shd w:val="clear" w:color="auto" w:fill="auto"/>
            <w:vAlign w:val="center"/>
            <w:hideMark/>
          </w:tcPr>
          <w:p w14:paraId="11CAE95F" w14:textId="77777777" w:rsidR="007C73A3" w:rsidRPr="0004661E" w:rsidRDefault="007C73A3" w:rsidP="007C73A3">
            <w:pPr>
              <w:jc w:val="center"/>
              <w:rPr>
                <w:rFonts w:ascii="Tahoma" w:hAnsi="Tahoma" w:cs="Tahoma"/>
                <w:b/>
                <w:bCs/>
              </w:rPr>
            </w:pPr>
            <w:r w:rsidRPr="0004661E">
              <w:rPr>
                <w:rFonts w:ascii="Tahoma" w:hAnsi="Tahoma" w:cs="Tahoma"/>
                <w:b/>
                <w:bCs/>
              </w:rPr>
              <w:t>5.000μ. / 3.000μ. Βάδην</w:t>
            </w:r>
          </w:p>
        </w:tc>
        <w:tc>
          <w:tcPr>
            <w:tcW w:w="3220" w:type="dxa"/>
            <w:tcBorders>
              <w:top w:val="nil"/>
              <w:left w:val="nil"/>
              <w:bottom w:val="single" w:sz="4" w:space="0" w:color="auto"/>
              <w:right w:val="single" w:sz="4" w:space="0" w:color="auto"/>
            </w:tcBorders>
            <w:shd w:val="clear" w:color="auto" w:fill="auto"/>
            <w:vAlign w:val="center"/>
            <w:hideMark/>
          </w:tcPr>
          <w:p w14:paraId="30679AFC" w14:textId="77777777" w:rsidR="007C73A3" w:rsidRPr="0004661E" w:rsidRDefault="007C73A3" w:rsidP="007C73A3">
            <w:pPr>
              <w:jc w:val="center"/>
              <w:rPr>
                <w:rFonts w:ascii="Tahoma" w:hAnsi="Tahoma" w:cs="Tahoma"/>
              </w:rPr>
            </w:pPr>
            <w:r w:rsidRPr="0004661E">
              <w:rPr>
                <w:rFonts w:ascii="Tahoma" w:hAnsi="Tahoma" w:cs="Tahoma"/>
              </w:rPr>
              <w:t xml:space="preserve">57:00.00 (10χλμ.) / </w:t>
            </w:r>
            <w:r w:rsidRPr="0004661E">
              <w:rPr>
                <w:rFonts w:ascii="Tahoma" w:hAnsi="Tahoma" w:cs="Tahoma"/>
              </w:rPr>
              <w:br/>
              <w:t>15:00.00 (3χλμ.)</w:t>
            </w:r>
          </w:p>
        </w:tc>
      </w:tr>
      <w:tr w:rsidR="007C73A3" w:rsidRPr="007C73A3" w14:paraId="5F9597BE"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5FEB67C5" w14:textId="451B9C86" w:rsidR="007C73A3" w:rsidRPr="007C73A3" w:rsidRDefault="007C73A3" w:rsidP="007C73A3">
            <w:pPr>
              <w:jc w:val="center"/>
              <w:rPr>
                <w:rFonts w:ascii="Tahoma" w:hAnsi="Tahoma" w:cs="Tahoma"/>
                <w:color w:val="000000"/>
              </w:rPr>
            </w:pPr>
            <w:r w:rsidRPr="007C73A3">
              <w:rPr>
                <w:rFonts w:ascii="Tahoma" w:hAnsi="Tahoma" w:cs="Tahoma"/>
                <w:color w:val="000000"/>
              </w:rPr>
              <w:t>110μ.Εμπ.: 16.90</w:t>
            </w:r>
          </w:p>
        </w:tc>
        <w:tc>
          <w:tcPr>
            <w:tcW w:w="3140" w:type="dxa"/>
            <w:tcBorders>
              <w:top w:val="nil"/>
              <w:left w:val="nil"/>
              <w:bottom w:val="single" w:sz="4" w:space="0" w:color="auto"/>
              <w:right w:val="single" w:sz="4" w:space="0" w:color="auto"/>
            </w:tcBorders>
            <w:shd w:val="clear" w:color="auto" w:fill="auto"/>
            <w:vAlign w:val="center"/>
            <w:hideMark/>
          </w:tcPr>
          <w:p w14:paraId="64F8DCC3"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60μ. με Εμπόδια</w:t>
            </w:r>
          </w:p>
        </w:tc>
        <w:tc>
          <w:tcPr>
            <w:tcW w:w="3220" w:type="dxa"/>
            <w:tcBorders>
              <w:top w:val="nil"/>
              <w:left w:val="nil"/>
              <w:bottom w:val="single" w:sz="4" w:space="0" w:color="auto"/>
              <w:right w:val="single" w:sz="4" w:space="0" w:color="auto"/>
            </w:tcBorders>
            <w:shd w:val="clear" w:color="auto" w:fill="auto"/>
            <w:vAlign w:val="center"/>
            <w:hideMark/>
          </w:tcPr>
          <w:p w14:paraId="3A3A09C5" w14:textId="0F22CCE8" w:rsidR="007C73A3" w:rsidRPr="007C73A3" w:rsidRDefault="007C73A3" w:rsidP="007C73A3">
            <w:pPr>
              <w:jc w:val="center"/>
              <w:rPr>
                <w:rFonts w:ascii="Tahoma" w:hAnsi="Tahoma" w:cs="Tahoma"/>
              </w:rPr>
            </w:pPr>
            <w:r w:rsidRPr="007C73A3">
              <w:rPr>
                <w:rFonts w:ascii="Tahoma" w:hAnsi="Tahoma" w:cs="Tahoma"/>
              </w:rPr>
              <w:t>100μ.Εμπ.: 16.50</w:t>
            </w:r>
          </w:p>
        </w:tc>
      </w:tr>
      <w:tr w:rsidR="007C73A3" w:rsidRPr="007C73A3" w14:paraId="7F77323E"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08EB3150" w14:textId="77777777" w:rsidR="007C73A3" w:rsidRPr="007C73A3" w:rsidRDefault="007C73A3" w:rsidP="007C73A3">
            <w:pPr>
              <w:jc w:val="center"/>
              <w:rPr>
                <w:rFonts w:ascii="Tahoma" w:hAnsi="Tahoma" w:cs="Tahoma"/>
                <w:color w:val="000000"/>
              </w:rPr>
            </w:pPr>
            <w:r w:rsidRPr="007C73A3">
              <w:rPr>
                <w:rFonts w:ascii="Tahoma" w:hAnsi="Tahoma" w:cs="Tahoma"/>
                <w:color w:val="000000"/>
              </w:rPr>
              <w:t>1.85μ.</w:t>
            </w:r>
          </w:p>
        </w:tc>
        <w:tc>
          <w:tcPr>
            <w:tcW w:w="3140" w:type="dxa"/>
            <w:tcBorders>
              <w:top w:val="nil"/>
              <w:left w:val="nil"/>
              <w:bottom w:val="single" w:sz="4" w:space="0" w:color="auto"/>
              <w:right w:val="single" w:sz="4" w:space="0" w:color="auto"/>
            </w:tcBorders>
            <w:shd w:val="clear" w:color="auto" w:fill="auto"/>
            <w:vAlign w:val="center"/>
            <w:hideMark/>
          </w:tcPr>
          <w:p w14:paraId="41CF8302"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Άλμα σε Ύψος</w:t>
            </w:r>
          </w:p>
        </w:tc>
        <w:tc>
          <w:tcPr>
            <w:tcW w:w="3220" w:type="dxa"/>
            <w:tcBorders>
              <w:top w:val="nil"/>
              <w:left w:val="nil"/>
              <w:bottom w:val="single" w:sz="4" w:space="0" w:color="auto"/>
              <w:right w:val="single" w:sz="4" w:space="0" w:color="auto"/>
            </w:tcBorders>
            <w:shd w:val="clear" w:color="auto" w:fill="auto"/>
            <w:vAlign w:val="center"/>
            <w:hideMark/>
          </w:tcPr>
          <w:p w14:paraId="50E1BF5D" w14:textId="77777777" w:rsidR="007C73A3" w:rsidRPr="007C73A3" w:rsidRDefault="007C73A3" w:rsidP="007C73A3">
            <w:pPr>
              <w:jc w:val="center"/>
              <w:rPr>
                <w:rFonts w:ascii="Tahoma" w:hAnsi="Tahoma" w:cs="Tahoma"/>
              </w:rPr>
            </w:pPr>
            <w:r w:rsidRPr="007C73A3">
              <w:rPr>
                <w:rFonts w:ascii="Tahoma" w:hAnsi="Tahoma" w:cs="Tahoma"/>
              </w:rPr>
              <w:t>1.63μ.</w:t>
            </w:r>
          </w:p>
        </w:tc>
      </w:tr>
      <w:tr w:rsidR="007C73A3" w:rsidRPr="007C73A3" w14:paraId="66F99FE3"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1ACF5E1A" w14:textId="77777777" w:rsidR="007C73A3" w:rsidRPr="007C73A3" w:rsidRDefault="007C73A3" w:rsidP="007C73A3">
            <w:pPr>
              <w:jc w:val="center"/>
              <w:rPr>
                <w:rFonts w:ascii="Tahoma" w:hAnsi="Tahoma" w:cs="Tahoma"/>
                <w:color w:val="000000"/>
              </w:rPr>
            </w:pPr>
            <w:r w:rsidRPr="007C73A3">
              <w:rPr>
                <w:rFonts w:ascii="Tahoma" w:hAnsi="Tahoma" w:cs="Tahoma"/>
                <w:color w:val="000000"/>
              </w:rPr>
              <w:t>4.30μ.</w:t>
            </w:r>
          </w:p>
        </w:tc>
        <w:tc>
          <w:tcPr>
            <w:tcW w:w="3140" w:type="dxa"/>
            <w:tcBorders>
              <w:top w:val="nil"/>
              <w:left w:val="nil"/>
              <w:bottom w:val="single" w:sz="4" w:space="0" w:color="auto"/>
              <w:right w:val="single" w:sz="4" w:space="0" w:color="auto"/>
            </w:tcBorders>
            <w:shd w:val="clear" w:color="auto" w:fill="auto"/>
            <w:vAlign w:val="center"/>
            <w:hideMark/>
          </w:tcPr>
          <w:p w14:paraId="2059BC60"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 xml:space="preserve">Άλμα επί </w:t>
            </w:r>
            <w:proofErr w:type="spellStart"/>
            <w:r w:rsidRPr="007C73A3">
              <w:rPr>
                <w:rFonts w:ascii="Tahoma" w:hAnsi="Tahoma" w:cs="Tahoma"/>
                <w:b/>
                <w:bCs/>
                <w:color w:val="000000"/>
              </w:rPr>
              <w:t>Κοντώ</w:t>
            </w:r>
            <w:proofErr w:type="spellEnd"/>
          </w:p>
        </w:tc>
        <w:tc>
          <w:tcPr>
            <w:tcW w:w="3220" w:type="dxa"/>
            <w:tcBorders>
              <w:top w:val="nil"/>
              <w:left w:val="nil"/>
              <w:bottom w:val="single" w:sz="4" w:space="0" w:color="auto"/>
              <w:right w:val="single" w:sz="4" w:space="0" w:color="auto"/>
            </w:tcBorders>
            <w:shd w:val="clear" w:color="auto" w:fill="auto"/>
            <w:vAlign w:val="center"/>
            <w:hideMark/>
          </w:tcPr>
          <w:p w14:paraId="2D9C79CE" w14:textId="77777777" w:rsidR="007C73A3" w:rsidRPr="007C73A3" w:rsidRDefault="007C73A3" w:rsidP="007C73A3">
            <w:pPr>
              <w:jc w:val="center"/>
              <w:rPr>
                <w:rFonts w:ascii="Tahoma" w:hAnsi="Tahoma" w:cs="Tahoma"/>
                <w:color w:val="000000"/>
              </w:rPr>
            </w:pPr>
            <w:r w:rsidRPr="007C73A3">
              <w:rPr>
                <w:rFonts w:ascii="Tahoma" w:hAnsi="Tahoma" w:cs="Tahoma"/>
                <w:color w:val="000000"/>
              </w:rPr>
              <w:t>3.30μ.</w:t>
            </w:r>
          </w:p>
        </w:tc>
      </w:tr>
      <w:tr w:rsidR="007C73A3" w:rsidRPr="007C73A3" w14:paraId="2790E80B"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1177AF52" w14:textId="77777777" w:rsidR="007C73A3" w:rsidRPr="007C73A3" w:rsidRDefault="007C73A3" w:rsidP="007C73A3">
            <w:pPr>
              <w:jc w:val="center"/>
              <w:rPr>
                <w:rFonts w:ascii="Tahoma" w:hAnsi="Tahoma" w:cs="Tahoma"/>
              </w:rPr>
            </w:pPr>
            <w:r w:rsidRPr="007C73A3">
              <w:rPr>
                <w:rFonts w:ascii="Tahoma" w:hAnsi="Tahoma" w:cs="Tahoma"/>
              </w:rPr>
              <w:t>7.10μ.</w:t>
            </w:r>
          </w:p>
        </w:tc>
        <w:tc>
          <w:tcPr>
            <w:tcW w:w="3140" w:type="dxa"/>
            <w:tcBorders>
              <w:top w:val="nil"/>
              <w:left w:val="nil"/>
              <w:bottom w:val="single" w:sz="4" w:space="0" w:color="auto"/>
              <w:right w:val="single" w:sz="4" w:space="0" w:color="auto"/>
            </w:tcBorders>
            <w:shd w:val="clear" w:color="auto" w:fill="auto"/>
            <w:vAlign w:val="center"/>
            <w:hideMark/>
          </w:tcPr>
          <w:p w14:paraId="378D86D3"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Άλμα σε Μήκος</w:t>
            </w:r>
          </w:p>
        </w:tc>
        <w:tc>
          <w:tcPr>
            <w:tcW w:w="3220" w:type="dxa"/>
            <w:tcBorders>
              <w:top w:val="nil"/>
              <w:left w:val="nil"/>
              <w:bottom w:val="single" w:sz="4" w:space="0" w:color="auto"/>
              <w:right w:val="single" w:sz="4" w:space="0" w:color="auto"/>
            </w:tcBorders>
            <w:shd w:val="clear" w:color="auto" w:fill="auto"/>
            <w:vAlign w:val="center"/>
            <w:hideMark/>
          </w:tcPr>
          <w:p w14:paraId="4B7A22AB" w14:textId="77777777" w:rsidR="007C73A3" w:rsidRPr="007C73A3" w:rsidRDefault="007C73A3" w:rsidP="007C73A3">
            <w:pPr>
              <w:jc w:val="center"/>
              <w:rPr>
                <w:rFonts w:ascii="Tahoma" w:hAnsi="Tahoma" w:cs="Tahoma"/>
              </w:rPr>
            </w:pPr>
            <w:r w:rsidRPr="007C73A3">
              <w:rPr>
                <w:rFonts w:ascii="Tahoma" w:hAnsi="Tahoma" w:cs="Tahoma"/>
              </w:rPr>
              <w:t>5.50μ.</w:t>
            </w:r>
          </w:p>
        </w:tc>
      </w:tr>
      <w:tr w:rsidR="007C73A3" w:rsidRPr="007C73A3" w14:paraId="2CFDAB4C"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7D22B360" w14:textId="77777777" w:rsidR="007C73A3" w:rsidRPr="007C73A3" w:rsidRDefault="007C73A3" w:rsidP="007C73A3">
            <w:pPr>
              <w:jc w:val="center"/>
              <w:rPr>
                <w:rFonts w:ascii="Tahoma" w:hAnsi="Tahoma" w:cs="Tahoma"/>
              </w:rPr>
            </w:pPr>
            <w:r w:rsidRPr="007C73A3">
              <w:rPr>
                <w:rFonts w:ascii="Tahoma" w:hAnsi="Tahoma" w:cs="Tahoma"/>
              </w:rPr>
              <w:t>13.90μ.</w:t>
            </w:r>
          </w:p>
        </w:tc>
        <w:tc>
          <w:tcPr>
            <w:tcW w:w="3140" w:type="dxa"/>
            <w:tcBorders>
              <w:top w:val="nil"/>
              <w:left w:val="nil"/>
              <w:bottom w:val="single" w:sz="4" w:space="0" w:color="auto"/>
              <w:right w:val="single" w:sz="4" w:space="0" w:color="auto"/>
            </w:tcBorders>
            <w:shd w:val="clear" w:color="auto" w:fill="auto"/>
            <w:vAlign w:val="center"/>
            <w:hideMark/>
          </w:tcPr>
          <w:p w14:paraId="374871B9"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Άλμα Τριπλούν</w:t>
            </w:r>
          </w:p>
        </w:tc>
        <w:tc>
          <w:tcPr>
            <w:tcW w:w="3220" w:type="dxa"/>
            <w:tcBorders>
              <w:top w:val="nil"/>
              <w:left w:val="nil"/>
              <w:bottom w:val="single" w:sz="4" w:space="0" w:color="auto"/>
              <w:right w:val="single" w:sz="4" w:space="0" w:color="auto"/>
            </w:tcBorders>
            <w:shd w:val="clear" w:color="auto" w:fill="auto"/>
            <w:vAlign w:val="center"/>
            <w:hideMark/>
          </w:tcPr>
          <w:p w14:paraId="713F85D2" w14:textId="77777777" w:rsidR="007C73A3" w:rsidRPr="007C73A3" w:rsidRDefault="007C73A3" w:rsidP="007C73A3">
            <w:pPr>
              <w:jc w:val="center"/>
              <w:rPr>
                <w:rFonts w:ascii="Tahoma" w:hAnsi="Tahoma" w:cs="Tahoma"/>
              </w:rPr>
            </w:pPr>
            <w:r w:rsidRPr="007C73A3">
              <w:rPr>
                <w:rFonts w:ascii="Tahoma" w:hAnsi="Tahoma" w:cs="Tahoma"/>
              </w:rPr>
              <w:t>11.80μ.</w:t>
            </w:r>
          </w:p>
        </w:tc>
      </w:tr>
      <w:tr w:rsidR="007C73A3" w:rsidRPr="007C73A3" w14:paraId="472476DC"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1AA14C91" w14:textId="77777777" w:rsidR="007C73A3" w:rsidRPr="007C73A3" w:rsidRDefault="007C73A3" w:rsidP="007C73A3">
            <w:pPr>
              <w:jc w:val="center"/>
              <w:rPr>
                <w:rFonts w:ascii="Tahoma" w:hAnsi="Tahoma" w:cs="Tahoma"/>
                <w:color w:val="000000"/>
              </w:rPr>
            </w:pPr>
            <w:r w:rsidRPr="007C73A3">
              <w:rPr>
                <w:rFonts w:ascii="Tahoma" w:hAnsi="Tahoma" w:cs="Tahoma"/>
                <w:color w:val="000000"/>
              </w:rPr>
              <w:t>14.00μ. Α / 14.00μ. Κ20</w:t>
            </w:r>
          </w:p>
        </w:tc>
        <w:tc>
          <w:tcPr>
            <w:tcW w:w="3140" w:type="dxa"/>
            <w:tcBorders>
              <w:top w:val="nil"/>
              <w:left w:val="nil"/>
              <w:bottom w:val="single" w:sz="4" w:space="0" w:color="auto"/>
              <w:right w:val="single" w:sz="4" w:space="0" w:color="auto"/>
            </w:tcBorders>
            <w:shd w:val="clear" w:color="auto" w:fill="auto"/>
            <w:vAlign w:val="center"/>
            <w:hideMark/>
          </w:tcPr>
          <w:p w14:paraId="390314DE" w14:textId="77777777" w:rsidR="007C73A3" w:rsidRPr="007C73A3" w:rsidRDefault="007C73A3" w:rsidP="007C73A3">
            <w:pPr>
              <w:jc w:val="center"/>
              <w:rPr>
                <w:rFonts w:ascii="Tahoma" w:hAnsi="Tahoma" w:cs="Tahoma"/>
                <w:b/>
                <w:bCs/>
                <w:color w:val="000000"/>
              </w:rPr>
            </w:pPr>
            <w:r w:rsidRPr="007C73A3">
              <w:rPr>
                <w:rFonts w:ascii="Tahoma" w:hAnsi="Tahoma" w:cs="Tahoma"/>
                <w:b/>
                <w:bCs/>
                <w:color w:val="000000"/>
              </w:rPr>
              <w:t>Σφαιροβολία</w:t>
            </w:r>
          </w:p>
        </w:tc>
        <w:tc>
          <w:tcPr>
            <w:tcW w:w="3220" w:type="dxa"/>
            <w:tcBorders>
              <w:top w:val="nil"/>
              <w:left w:val="nil"/>
              <w:bottom w:val="single" w:sz="4" w:space="0" w:color="auto"/>
              <w:right w:val="single" w:sz="4" w:space="0" w:color="auto"/>
            </w:tcBorders>
            <w:shd w:val="clear" w:color="auto" w:fill="auto"/>
            <w:vAlign w:val="center"/>
            <w:hideMark/>
          </w:tcPr>
          <w:p w14:paraId="46445959" w14:textId="77777777" w:rsidR="007C73A3" w:rsidRPr="007C73A3" w:rsidRDefault="007C73A3" w:rsidP="007C73A3">
            <w:pPr>
              <w:jc w:val="center"/>
              <w:rPr>
                <w:rFonts w:ascii="Tahoma" w:hAnsi="Tahoma" w:cs="Tahoma"/>
              </w:rPr>
            </w:pPr>
            <w:r w:rsidRPr="007C73A3">
              <w:rPr>
                <w:rFonts w:ascii="Tahoma" w:hAnsi="Tahoma" w:cs="Tahoma"/>
              </w:rPr>
              <w:t>11.20μ.</w:t>
            </w:r>
          </w:p>
        </w:tc>
      </w:tr>
      <w:tr w:rsidR="007C73A3" w:rsidRPr="007C73A3" w14:paraId="50390C24" w14:textId="77777777" w:rsidTr="00F85B77">
        <w:trPr>
          <w:trHeight w:val="567"/>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5CF0B35B" w14:textId="77777777" w:rsidR="007C73A3" w:rsidRPr="007C73A3" w:rsidRDefault="007C73A3" w:rsidP="007C73A3">
            <w:pPr>
              <w:jc w:val="center"/>
              <w:rPr>
                <w:rFonts w:ascii="Tahoma" w:hAnsi="Tahoma" w:cs="Tahoma"/>
                <w:color w:val="000000"/>
              </w:rPr>
            </w:pPr>
            <w:r w:rsidRPr="007C73A3">
              <w:rPr>
                <w:rFonts w:ascii="Tahoma" w:hAnsi="Tahoma" w:cs="Tahoma"/>
                <w:color w:val="000000"/>
              </w:rPr>
              <w:t>Δέκαθλο: 5.000 Βαθμοί</w:t>
            </w:r>
          </w:p>
        </w:tc>
        <w:tc>
          <w:tcPr>
            <w:tcW w:w="3140" w:type="dxa"/>
            <w:tcBorders>
              <w:top w:val="nil"/>
              <w:left w:val="nil"/>
              <w:bottom w:val="single" w:sz="4" w:space="0" w:color="auto"/>
              <w:right w:val="single" w:sz="4" w:space="0" w:color="auto"/>
            </w:tcBorders>
            <w:shd w:val="clear" w:color="auto" w:fill="auto"/>
            <w:vAlign w:val="center"/>
            <w:hideMark/>
          </w:tcPr>
          <w:p w14:paraId="191D974F" w14:textId="77777777" w:rsidR="007C73A3" w:rsidRPr="007C73A3" w:rsidRDefault="007C73A3" w:rsidP="007C73A3">
            <w:pPr>
              <w:jc w:val="center"/>
              <w:rPr>
                <w:rFonts w:ascii="Tahoma" w:hAnsi="Tahoma" w:cs="Tahoma"/>
                <w:b/>
                <w:bCs/>
                <w:color w:val="000000"/>
              </w:rPr>
            </w:pPr>
            <w:proofErr w:type="spellStart"/>
            <w:r w:rsidRPr="007C73A3">
              <w:rPr>
                <w:rFonts w:ascii="Tahoma" w:hAnsi="Tahoma" w:cs="Tahoma"/>
                <w:b/>
                <w:bCs/>
                <w:color w:val="000000"/>
              </w:rPr>
              <w:t>Έπταθλο</w:t>
            </w:r>
            <w:proofErr w:type="spellEnd"/>
            <w:r w:rsidRPr="007C73A3">
              <w:rPr>
                <w:rFonts w:ascii="Tahoma" w:hAnsi="Tahoma" w:cs="Tahoma"/>
                <w:b/>
                <w:bCs/>
                <w:color w:val="000000"/>
              </w:rPr>
              <w:t xml:space="preserve"> / Πένταθλο</w:t>
            </w:r>
          </w:p>
        </w:tc>
        <w:tc>
          <w:tcPr>
            <w:tcW w:w="3220" w:type="dxa"/>
            <w:tcBorders>
              <w:top w:val="nil"/>
              <w:left w:val="nil"/>
              <w:bottom w:val="single" w:sz="4" w:space="0" w:color="auto"/>
              <w:right w:val="single" w:sz="4" w:space="0" w:color="auto"/>
            </w:tcBorders>
            <w:shd w:val="clear" w:color="auto" w:fill="auto"/>
            <w:vAlign w:val="center"/>
            <w:hideMark/>
          </w:tcPr>
          <w:p w14:paraId="1F425EBC" w14:textId="77777777" w:rsidR="007C73A3" w:rsidRPr="007C73A3" w:rsidRDefault="007C73A3" w:rsidP="007C73A3">
            <w:pPr>
              <w:jc w:val="center"/>
              <w:rPr>
                <w:rFonts w:ascii="Tahoma" w:hAnsi="Tahoma" w:cs="Tahoma"/>
                <w:color w:val="000000"/>
              </w:rPr>
            </w:pPr>
            <w:proofErr w:type="spellStart"/>
            <w:r w:rsidRPr="007C73A3">
              <w:rPr>
                <w:rFonts w:ascii="Tahoma" w:hAnsi="Tahoma" w:cs="Tahoma"/>
                <w:color w:val="000000"/>
              </w:rPr>
              <w:t>Έπταθλο</w:t>
            </w:r>
            <w:proofErr w:type="spellEnd"/>
            <w:r w:rsidRPr="007C73A3">
              <w:rPr>
                <w:rFonts w:ascii="Tahoma" w:hAnsi="Tahoma" w:cs="Tahoma"/>
                <w:color w:val="000000"/>
              </w:rPr>
              <w:t>: 3.900 Βαθμοί</w:t>
            </w:r>
          </w:p>
        </w:tc>
      </w:tr>
    </w:tbl>
    <w:p w14:paraId="3793A39C"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p w14:paraId="35F86C0B"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p w14:paraId="1655A9B5"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p w14:paraId="6F5C31B5"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p w14:paraId="3EEBEC5B"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p w14:paraId="7BD745C8"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p w14:paraId="0C9D0AFC" w14:textId="77777777" w:rsidR="007C73A3" w:rsidRPr="007C73A3" w:rsidRDefault="007C73A3" w:rsidP="007C73A3">
      <w:pPr>
        <w:autoSpaceDE w:val="0"/>
        <w:autoSpaceDN w:val="0"/>
        <w:adjustRightInd w:val="0"/>
        <w:jc w:val="center"/>
        <w:rPr>
          <w:rFonts w:ascii="Tahoma" w:hAnsi="Tahoma" w:cs="Tahoma"/>
          <w:b/>
          <w:bCs/>
          <w:color w:val="000000"/>
          <w:highlight w:val="cyan"/>
          <w:u w:val="single"/>
        </w:rPr>
      </w:pPr>
    </w:p>
    <w:p w14:paraId="434BD3DF" w14:textId="77777777" w:rsidR="007C73A3" w:rsidRPr="007C73A3" w:rsidRDefault="007C73A3" w:rsidP="007C73A3">
      <w:pPr>
        <w:rPr>
          <w:rFonts w:ascii="Book Antiqua" w:hAnsi="Book Antiqua"/>
          <w:b/>
          <w:sz w:val="32"/>
          <w:szCs w:val="32"/>
          <w:lang w:eastAsia="en-US"/>
        </w:rPr>
      </w:pPr>
    </w:p>
    <w:p w14:paraId="4F0BDDFD" w14:textId="77777777" w:rsidR="007C73A3" w:rsidRPr="007C73A3" w:rsidRDefault="007C73A3" w:rsidP="007C73A3">
      <w:pPr>
        <w:rPr>
          <w:rFonts w:ascii="Book Antiqua" w:hAnsi="Book Antiqua"/>
          <w:b/>
          <w:sz w:val="32"/>
          <w:szCs w:val="32"/>
          <w:lang w:eastAsia="en-US"/>
        </w:rPr>
      </w:pPr>
    </w:p>
    <w:p w14:paraId="155013CC" w14:textId="77777777" w:rsidR="007C73A3" w:rsidRPr="007C73A3" w:rsidRDefault="007C73A3" w:rsidP="007C73A3">
      <w:pPr>
        <w:jc w:val="center"/>
        <w:rPr>
          <w:rFonts w:ascii="Tahoma" w:hAnsi="Tahoma" w:cs="Tahoma"/>
          <w:b/>
          <w:sz w:val="28"/>
          <w:szCs w:val="28"/>
          <w:lang w:eastAsia="en-US"/>
        </w:rPr>
      </w:pPr>
      <w:r w:rsidRPr="007C73A3">
        <w:rPr>
          <w:rFonts w:ascii="Tahoma" w:hAnsi="Tahoma" w:cs="Tahoma"/>
          <w:b/>
          <w:sz w:val="28"/>
          <w:szCs w:val="28"/>
          <w:lang w:eastAsia="en-US"/>
        </w:rPr>
        <w:t>ΠΙΝΑΚΑΣ 2</w:t>
      </w:r>
    </w:p>
    <w:p w14:paraId="3C142744" w14:textId="77777777" w:rsidR="007C73A3" w:rsidRPr="007C73A3" w:rsidRDefault="007C73A3" w:rsidP="007C73A3">
      <w:pPr>
        <w:jc w:val="center"/>
        <w:rPr>
          <w:rFonts w:ascii="Tahoma" w:hAnsi="Tahoma" w:cs="Tahoma"/>
          <w:b/>
          <w:bCs/>
        </w:rPr>
      </w:pPr>
    </w:p>
    <w:p w14:paraId="6C333158" w14:textId="77777777" w:rsidR="007C73A3" w:rsidRPr="007C73A3" w:rsidRDefault="007C73A3" w:rsidP="007C73A3">
      <w:pPr>
        <w:jc w:val="center"/>
        <w:rPr>
          <w:rFonts w:ascii="Tahoma" w:hAnsi="Tahoma" w:cs="Tahoma"/>
          <w:b/>
          <w:bCs/>
        </w:rPr>
      </w:pPr>
      <w:r w:rsidRPr="007C73A3">
        <w:rPr>
          <w:rFonts w:ascii="Tahoma" w:hAnsi="Tahoma" w:cs="Tahoma"/>
          <w:b/>
          <w:bCs/>
        </w:rPr>
        <w:t>ΔΙΑΔΙΚΑΣΙΕΣ ΔΙΕΞΑΓΩΓΗΣ ΑΓΩΝΙΣΜΑΤΩΝ</w:t>
      </w:r>
    </w:p>
    <w:p w14:paraId="02F8EE6A" w14:textId="77777777" w:rsidR="007C73A3" w:rsidRPr="007C73A3" w:rsidRDefault="007C73A3" w:rsidP="007C73A3">
      <w:pPr>
        <w:jc w:val="both"/>
        <w:rPr>
          <w:rFonts w:ascii="Tahoma" w:hAnsi="Tahoma" w:cs="Tahoma"/>
          <w:sz w:val="22"/>
          <w:szCs w:val="22"/>
          <w:lang w:eastAsia="en-US"/>
        </w:rPr>
      </w:pPr>
    </w:p>
    <w:tbl>
      <w:tblPr>
        <w:tblpPr w:leftFromText="180" w:rightFromText="180" w:vertAnchor="text" w:horzAnchor="margin" w:tblpXSpec="center" w:tblpY="20"/>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9"/>
        <w:gridCol w:w="2133"/>
        <w:gridCol w:w="926"/>
        <w:gridCol w:w="1518"/>
        <w:gridCol w:w="1765"/>
      </w:tblGrid>
      <w:tr w:rsidR="007C73A3" w:rsidRPr="007C73A3" w14:paraId="2A0F370D" w14:textId="77777777" w:rsidTr="00F85B77">
        <w:trPr>
          <w:trHeight w:hRule="exact" w:val="304"/>
        </w:trPr>
        <w:tc>
          <w:tcPr>
            <w:tcW w:w="2669" w:type="dxa"/>
            <w:vMerge w:val="restart"/>
            <w:tcBorders>
              <w:top w:val="single" w:sz="4" w:space="0" w:color="auto"/>
              <w:left w:val="single" w:sz="4" w:space="0" w:color="auto"/>
              <w:bottom w:val="single" w:sz="4" w:space="0" w:color="auto"/>
              <w:right w:val="single" w:sz="4" w:space="0" w:color="auto"/>
            </w:tcBorders>
            <w:vAlign w:val="center"/>
          </w:tcPr>
          <w:p w14:paraId="22DF0C49"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Αγώνισμα</w:t>
            </w:r>
          </w:p>
        </w:tc>
        <w:tc>
          <w:tcPr>
            <w:tcW w:w="2133" w:type="dxa"/>
            <w:vMerge w:val="restart"/>
            <w:tcBorders>
              <w:top w:val="single" w:sz="4" w:space="0" w:color="auto"/>
              <w:left w:val="single" w:sz="4" w:space="0" w:color="auto"/>
              <w:bottom w:val="single" w:sz="4" w:space="0" w:color="auto"/>
              <w:right w:val="single" w:sz="4" w:space="0" w:color="auto"/>
            </w:tcBorders>
            <w:vAlign w:val="center"/>
          </w:tcPr>
          <w:p w14:paraId="61E713B4"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Συμμετέχοντες</w:t>
            </w:r>
          </w:p>
          <w:p w14:paraId="78EBC04C"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αθλητές</w:t>
            </w:r>
          </w:p>
        </w:tc>
        <w:tc>
          <w:tcPr>
            <w:tcW w:w="2444" w:type="dxa"/>
            <w:gridSpan w:val="2"/>
            <w:tcBorders>
              <w:top w:val="single" w:sz="4" w:space="0" w:color="auto"/>
              <w:left w:val="single" w:sz="4" w:space="0" w:color="auto"/>
              <w:bottom w:val="single" w:sz="4" w:space="0" w:color="auto"/>
              <w:right w:val="single" w:sz="4" w:space="0" w:color="auto"/>
            </w:tcBorders>
            <w:vAlign w:val="center"/>
          </w:tcPr>
          <w:p w14:paraId="073D10A2"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Προκριματικός</w:t>
            </w:r>
          </w:p>
        </w:tc>
        <w:tc>
          <w:tcPr>
            <w:tcW w:w="1765" w:type="dxa"/>
            <w:tcBorders>
              <w:top w:val="single" w:sz="4" w:space="0" w:color="auto"/>
              <w:left w:val="single" w:sz="4" w:space="0" w:color="auto"/>
              <w:bottom w:val="single" w:sz="4" w:space="0" w:color="auto"/>
              <w:right w:val="single" w:sz="4" w:space="0" w:color="auto"/>
            </w:tcBorders>
            <w:vAlign w:val="center"/>
          </w:tcPr>
          <w:p w14:paraId="4CB3D56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ΤΕΛΙΚΟΣ</w:t>
            </w:r>
          </w:p>
        </w:tc>
      </w:tr>
      <w:tr w:rsidR="007C73A3" w:rsidRPr="007C73A3" w14:paraId="232FAAEB" w14:textId="77777777" w:rsidTr="00F85B77">
        <w:trPr>
          <w:trHeight w:hRule="exact" w:val="462"/>
        </w:trPr>
        <w:tc>
          <w:tcPr>
            <w:tcW w:w="2669" w:type="dxa"/>
            <w:vMerge/>
            <w:tcBorders>
              <w:top w:val="single" w:sz="4" w:space="0" w:color="auto"/>
              <w:left w:val="single" w:sz="4" w:space="0" w:color="auto"/>
              <w:bottom w:val="single" w:sz="4" w:space="0" w:color="auto"/>
              <w:right w:val="single" w:sz="4" w:space="0" w:color="auto"/>
            </w:tcBorders>
            <w:vAlign w:val="center"/>
          </w:tcPr>
          <w:p w14:paraId="24BFA4A6" w14:textId="77777777" w:rsidR="007C73A3" w:rsidRPr="007C73A3" w:rsidRDefault="007C73A3" w:rsidP="007C73A3">
            <w:pPr>
              <w:jc w:val="center"/>
              <w:rPr>
                <w:rFonts w:ascii="Tahoma" w:hAnsi="Tahoma" w:cs="Tahoma"/>
                <w:sz w:val="20"/>
                <w:szCs w:val="20"/>
              </w:rPr>
            </w:pPr>
          </w:p>
        </w:tc>
        <w:tc>
          <w:tcPr>
            <w:tcW w:w="2133" w:type="dxa"/>
            <w:vMerge/>
            <w:tcBorders>
              <w:top w:val="single" w:sz="4" w:space="0" w:color="auto"/>
              <w:left w:val="single" w:sz="4" w:space="0" w:color="auto"/>
              <w:bottom w:val="single" w:sz="4" w:space="0" w:color="auto"/>
              <w:right w:val="single" w:sz="4" w:space="0" w:color="auto"/>
            </w:tcBorders>
            <w:vAlign w:val="center"/>
          </w:tcPr>
          <w:p w14:paraId="671C2D40" w14:textId="77777777" w:rsidR="007C73A3" w:rsidRPr="007C73A3" w:rsidRDefault="007C73A3" w:rsidP="007C73A3">
            <w:pPr>
              <w:jc w:val="center"/>
              <w:rPr>
                <w:rFonts w:ascii="Tahoma" w:hAnsi="Tahoma" w:cs="Tahoma"/>
                <w:sz w:val="20"/>
                <w:szCs w:val="20"/>
              </w:rPr>
            </w:pPr>
          </w:p>
        </w:tc>
        <w:tc>
          <w:tcPr>
            <w:tcW w:w="926" w:type="dxa"/>
            <w:tcBorders>
              <w:top w:val="single" w:sz="4" w:space="0" w:color="auto"/>
              <w:left w:val="single" w:sz="4" w:space="0" w:color="auto"/>
              <w:bottom w:val="single" w:sz="4" w:space="0" w:color="auto"/>
              <w:right w:val="single" w:sz="4" w:space="0" w:color="auto"/>
            </w:tcBorders>
            <w:vAlign w:val="center"/>
          </w:tcPr>
          <w:p w14:paraId="3F00CBE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Σειρές</w:t>
            </w:r>
          </w:p>
        </w:tc>
        <w:tc>
          <w:tcPr>
            <w:tcW w:w="1518" w:type="dxa"/>
            <w:tcBorders>
              <w:top w:val="single" w:sz="4" w:space="0" w:color="auto"/>
              <w:left w:val="single" w:sz="4" w:space="0" w:color="auto"/>
              <w:bottom w:val="single" w:sz="4" w:space="0" w:color="auto"/>
              <w:right w:val="single" w:sz="4" w:space="0" w:color="auto"/>
            </w:tcBorders>
            <w:vAlign w:val="center"/>
          </w:tcPr>
          <w:p w14:paraId="1C9AA2ED"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Θέση + Επίδοση</w:t>
            </w:r>
          </w:p>
        </w:tc>
        <w:tc>
          <w:tcPr>
            <w:tcW w:w="1765" w:type="dxa"/>
            <w:tcBorders>
              <w:top w:val="single" w:sz="4" w:space="0" w:color="auto"/>
              <w:left w:val="single" w:sz="4" w:space="0" w:color="auto"/>
              <w:bottom w:val="single" w:sz="4" w:space="0" w:color="auto"/>
              <w:right w:val="single" w:sz="4" w:space="0" w:color="auto"/>
            </w:tcBorders>
            <w:vAlign w:val="center"/>
          </w:tcPr>
          <w:p w14:paraId="7369214E"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Σειρές</w:t>
            </w:r>
          </w:p>
        </w:tc>
      </w:tr>
      <w:tr w:rsidR="007C73A3" w:rsidRPr="007C73A3" w14:paraId="2BEF75B9" w14:textId="77777777" w:rsidTr="00F85B77">
        <w:trPr>
          <w:trHeight w:hRule="exact" w:val="288"/>
        </w:trPr>
        <w:tc>
          <w:tcPr>
            <w:tcW w:w="2669" w:type="dxa"/>
            <w:vMerge w:val="restart"/>
            <w:tcBorders>
              <w:top w:val="single" w:sz="4" w:space="0" w:color="auto"/>
              <w:left w:val="single" w:sz="4" w:space="0" w:color="auto"/>
              <w:bottom w:val="single" w:sz="4" w:space="0" w:color="auto"/>
              <w:right w:val="single" w:sz="4" w:space="0" w:color="auto"/>
            </w:tcBorders>
            <w:vAlign w:val="center"/>
          </w:tcPr>
          <w:p w14:paraId="76BCBD54" w14:textId="77777777" w:rsidR="007C73A3" w:rsidRPr="007C73A3" w:rsidRDefault="007C73A3" w:rsidP="007C73A3">
            <w:pPr>
              <w:autoSpaceDE w:val="0"/>
              <w:autoSpaceDN w:val="0"/>
              <w:adjustRightInd w:val="0"/>
              <w:jc w:val="center"/>
              <w:rPr>
                <w:rFonts w:ascii="Tahoma" w:hAnsi="Tahoma" w:cs="Tahoma"/>
                <w:b/>
                <w:sz w:val="20"/>
                <w:szCs w:val="20"/>
              </w:rPr>
            </w:pPr>
            <w:r w:rsidRPr="007C73A3">
              <w:rPr>
                <w:rFonts w:ascii="Tahoma" w:hAnsi="Tahoma" w:cs="Tahoma"/>
                <w:b/>
                <w:sz w:val="20"/>
                <w:szCs w:val="20"/>
              </w:rPr>
              <w:t xml:space="preserve">60μ. -  60μ. με </w:t>
            </w:r>
            <w:proofErr w:type="spellStart"/>
            <w:r w:rsidRPr="007C73A3">
              <w:rPr>
                <w:rFonts w:ascii="Tahoma" w:hAnsi="Tahoma" w:cs="Tahoma"/>
                <w:b/>
                <w:sz w:val="20"/>
                <w:szCs w:val="20"/>
              </w:rPr>
              <w:t>Εμπ</w:t>
            </w:r>
            <w:proofErr w:type="spellEnd"/>
            <w:r w:rsidRPr="007C73A3">
              <w:rPr>
                <w:rFonts w:ascii="Tahoma" w:hAnsi="Tahoma" w:cs="Tahoma"/>
                <w:b/>
                <w:sz w:val="20"/>
                <w:szCs w:val="20"/>
              </w:rPr>
              <w:t>.</w:t>
            </w:r>
          </w:p>
        </w:tc>
        <w:tc>
          <w:tcPr>
            <w:tcW w:w="2133" w:type="dxa"/>
            <w:tcBorders>
              <w:top w:val="single" w:sz="4" w:space="0" w:color="auto"/>
              <w:left w:val="single" w:sz="4" w:space="0" w:color="auto"/>
              <w:bottom w:val="single" w:sz="4" w:space="0" w:color="auto"/>
              <w:right w:val="single" w:sz="4" w:space="0" w:color="auto"/>
            </w:tcBorders>
            <w:vAlign w:val="center"/>
          </w:tcPr>
          <w:p w14:paraId="41B8360D"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μέχρι 8</w:t>
            </w:r>
          </w:p>
        </w:tc>
        <w:tc>
          <w:tcPr>
            <w:tcW w:w="926" w:type="dxa"/>
            <w:tcBorders>
              <w:top w:val="single" w:sz="4" w:space="0" w:color="auto"/>
              <w:left w:val="single" w:sz="4" w:space="0" w:color="auto"/>
              <w:bottom w:val="single" w:sz="4" w:space="0" w:color="auto"/>
              <w:right w:val="single" w:sz="4" w:space="0" w:color="auto"/>
            </w:tcBorders>
            <w:vAlign w:val="center"/>
          </w:tcPr>
          <w:p w14:paraId="52FE7859"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075BD031"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684EA3D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w:t>
            </w:r>
          </w:p>
        </w:tc>
      </w:tr>
      <w:tr w:rsidR="007C73A3" w:rsidRPr="007C73A3" w14:paraId="19C8D48B"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1C840A28"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1086731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9 – 16</w:t>
            </w:r>
          </w:p>
        </w:tc>
        <w:tc>
          <w:tcPr>
            <w:tcW w:w="926" w:type="dxa"/>
            <w:tcBorders>
              <w:top w:val="single" w:sz="4" w:space="0" w:color="auto"/>
              <w:left w:val="single" w:sz="4" w:space="0" w:color="auto"/>
              <w:bottom w:val="single" w:sz="4" w:space="0" w:color="auto"/>
              <w:right w:val="single" w:sz="4" w:space="0" w:color="auto"/>
            </w:tcBorders>
            <w:vAlign w:val="center"/>
          </w:tcPr>
          <w:p w14:paraId="10FA8CBB"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76F5A511"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48CA73C9"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7BFBAF5B"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488E88E6"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1F26C66F"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17 – 24</w:t>
            </w:r>
          </w:p>
        </w:tc>
        <w:tc>
          <w:tcPr>
            <w:tcW w:w="926" w:type="dxa"/>
            <w:tcBorders>
              <w:top w:val="single" w:sz="4" w:space="0" w:color="auto"/>
              <w:left w:val="single" w:sz="4" w:space="0" w:color="auto"/>
              <w:bottom w:val="single" w:sz="4" w:space="0" w:color="auto"/>
              <w:right w:val="single" w:sz="4" w:space="0" w:color="auto"/>
            </w:tcBorders>
            <w:vAlign w:val="center"/>
          </w:tcPr>
          <w:p w14:paraId="2D9752DD"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3</w:t>
            </w:r>
          </w:p>
        </w:tc>
        <w:tc>
          <w:tcPr>
            <w:tcW w:w="1518" w:type="dxa"/>
            <w:tcBorders>
              <w:top w:val="single" w:sz="4" w:space="0" w:color="auto"/>
              <w:left w:val="single" w:sz="4" w:space="0" w:color="auto"/>
              <w:bottom w:val="single" w:sz="4" w:space="0" w:color="auto"/>
              <w:right w:val="single" w:sz="4" w:space="0" w:color="auto"/>
            </w:tcBorders>
            <w:vAlign w:val="center"/>
          </w:tcPr>
          <w:p w14:paraId="2152A72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3 + 7</w:t>
            </w:r>
          </w:p>
        </w:tc>
        <w:tc>
          <w:tcPr>
            <w:tcW w:w="1765" w:type="dxa"/>
            <w:tcBorders>
              <w:top w:val="single" w:sz="4" w:space="0" w:color="auto"/>
              <w:left w:val="single" w:sz="4" w:space="0" w:color="auto"/>
              <w:bottom w:val="single" w:sz="4" w:space="0" w:color="auto"/>
              <w:right w:val="single" w:sz="4" w:space="0" w:color="auto"/>
            </w:tcBorders>
          </w:tcPr>
          <w:p w14:paraId="7AE345DA"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3F9E4BC9"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01833D4F"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22D3ADEF"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25 – 32</w:t>
            </w:r>
          </w:p>
        </w:tc>
        <w:tc>
          <w:tcPr>
            <w:tcW w:w="926" w:type="dxa"/>
            <w:tcBorders>
              <w:top w:val="single" w:sz="4" w:space="0" w:color="auto"/>
              <w:left w:val="single" w:sz="4" w:space="0" w:color="auto"/>
              <w:bottom w:val="single" w:sz="4" w:space="0" w:color="auto"/>
              <w:right w:val="single" w:sz="4" w:space="0" w:color="auto"/>
            </w:tcBorders>
            <w:vAlign w:val="center"/>
          </w:tcPr>
          <w:p w14:paraId="2DC4601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4</w:t>
            </w:r>
          </w:p>
        </w:tc>
        <w:tc>
          <w:tcPr>
            <w:tcW w:w="1518" w:type="dxa"/>
            <w:tcBorders>
              <w:top w:val="single" w:sz="4" w:space="0" w:color="auto"/>
              <w:left w:val="single" w:sz="4" w:space="0" w:color="auto"/>
              <w:bottom w:val="single" w:sz="4" w:space="0" w:color="auto"/>
              <w:right w:val="single" w:sz="4" w:space="0" w:color="auto"/>
            </w:tcBorders>
            <w:vAlign w:val="center"/>
          </w:tcPr>
          <w:p w14:paraId="61A68B5C"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 + 8</w:t>
            </w:r>
          </w:p>
        </w:tc>
        <w:tc>
          <w:tcPr>
            <w:tcW w:w="1765" w:type="dxa"/>
            <w:tcBorders>
              <w:top w:val="single" w:sz="4" w:space="0" w:color="auto"/>
              <w:left w:val="single" w:sz="4" w:space="0" w:color="auto"/>
              <w:bottom w:val="single" w:sz="4" w:space="0" w:color="auto"/>
              <w:right w:val="single" w:sz="4" w:space="0" w:color="auto"/>
            </w:tcBorders>
          </w:tcPr>
          <w:p w14:paraId="4D3D316F"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4C68527E"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36CE3D67"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21167B0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33 – 40</w:t>
            </w:r>
          </w:p>
        </w:tc>
        <w:tc>
          <w:tcPr>
            <w:tcW w:w="926" w:type="dxa"/>
            <w:tcBorders>
              <w:top w:val="single" w:sz="4" w:space="0" w:color="auto"/>
              <w:left w:val="single" w:sz="4" w:space="0" w:color="auto"/>
              <w:bottom w:val="single" w:sz="4" w:space="0" w:color="auto"/>
              <w:right w:val="single" w:sz="4" w:space="0" w:color="auto"/>
            </w:tcBorders>
            <w:vAlign w:val="center"/>
          </w:tcPr>
          <w:p w14:paraId="767A7084"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5</w:t>
            </w:r>
          </w:p>
        </w:tc>
        <w:tc>
          <w:tcPr>
            <w:tcW w:w="1518" w:type="dxa"/>
            <w:tcBorders>
              <w:top w:val="single" w:sz="4" w:space="0" w:color="auto"/>
              <w:left w:val="single" w:sz="4" w:space="0" w:color="auto"/>
              <w:bottom w:val="single" w:sz="4" w:space="0" w:color="auto"/>
              <w:right w:val="single" w:sz="4" w:space="0" w:color="auto"/>
            </w:tcBorders>
            <w:vAlign w:val="center"/>
          </w:tcPr>
          <w:p w14:paraId="523B61E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 + 6</w:t>
            </w:r>
          </w:p>
        </w:tc>
        <w:tc>
          <w:tcPr>
            <w:tcW w:w="1765" w:type="dxa"/>
            <w:tcBorders>
              <w:top w:val="single" w:sz="4" w:space="0" w:color="auto"/>
              <w:left w:val="single" w:sz="4" w:space="0" w:color="auto"/>
              <w:bottom w:val="single" w:sz="4" w:space="0" w:color="auto"/>
              <w:right w:val="single" w:sz="4" w:space="0" w:color="auto"/>
            </w:tcBorders>
          </w:tcPr>
          <w:p w14:paraId="4B27AEC3"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4313D579"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59319BF1"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5F38432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41 – 48</w:t>
            </w:r>
          </w:p>
        </w:tc>
        <w:tc>
          <w:tcPr>
            <w:tcW w:w="926" w:type="dxa"/>
            <w:tcBorders>
              <w:top w:val="single" w:sz="4" w:space="0" w:color="auto"/>
              <w:left w:val="single" w:sz="4" w:space="0" w:color="auto"/>
              <w:bottom w:val="single" w:sz="4" w:space="0" w:color="auto"/>
              <w:right w:val="single" w:sz="4" w:space="0" w:color="auto"/>
            </w:tcBorders>
            <w:vAlign w:val="center"/>
          </w:tcPr>
          <w:p w14:paraId="0C75A190"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6</w:t>
            </w:r>
          </w:p>
        </w:tc>
        <w:tc>
          <w:tcPr>
            <w:tcW w:w="1518" w:type="dxa"/>
            <w:tcBorders>
              <w:top w:val="single" w:sz="4" w:space="0" w:color="auto"/>
              <w:left w:val="single" w:sz="4" w:space="0" w:color="auto"/>
              <w:bottom w:val="single" w:sz="4" w:space="0" w:color="auto"/>
              <w:right w:val="single" w:sz="4" w:space="0" w:color="auto"/>
            </w:tcBorders>
            <w:vAlign w:val="center"/>
          </w:tcPr>
          <w:p w14:paraId="17C3DC1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+ 10</w:t>
            </w:r>
          </w:p>
        </w:tc>
        <w:tc>
          <w:tcPr>
            <w:tcW w:w="1765" w:type="dxa"/>
            <w:tcBorders>
              <w:top w:val="single" w:sz="4" w:space="0" w:color="auto"/>
              <w:left w:val="single" w:sz="4" w:space="0" w:color="auto"/>
              <w:bottom w:val="single" w:sz="4" w:space="0" w:color="auto"/>
              <w:right w:val="single" w:sz="4" w:space="0" w:color="auto"/>
            </w:tcBorders>
          </w:tcPr>
          <w:p w14:paraId="4FDF42D5"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0DE1C2FF"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6AF1529A"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46FAE15F"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49 – 56</w:t>
            </w:r>
          </w:p>
        </w:tc>
        <w:tc>
          <w:tcPr>
            <w:tcW w:w="926" w:type="dxa"/>
            <w:tcBorders>
              <w:top w:val="single" w:sz="4" w:space="0" w:color="auto"/>
              <w:left w:val="single" w:sz="4" w:space="0" w:color="auto"/>
              <w:bottom w:val="single" w:sz="4" w:space="0" w:color="auto"/>
              <w:right w:val="single" w:sz="4" w:space="0" w:color="auto"/>
            </w:tcBorders>
            <w:vAlign w:val="center"/>
          </w:tcPr>
          <w:p w14:paraId="21A4C41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7</w:t>
            </w:r>
          </w:p>
        </w:tc>
        <w:tc>
          <w:tcPr>
            <w:tcW w:w="1518" w:type="dxa"/>
            <w:tcBorders>
              <w:top w:val="single" w:sz="4" w:space="0" w:color="auto"/>
              <w:left w:val="single" w:sz="4" w:space="0" w:color="auto"/>
              <w:bottom w:val="single" w:sz="4" w:space="0" w:color="auto"/>
              <w:right w:val="single" w:sz="4" w:space="0" w:color="auto"/>
            </w:tcBorders>
            <w:vAlign w:val="center"/>
          </w:tcPr>
          <w:p w14:paraId="49028FC0"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+ 9</w:t>
            </w:r>
          </w:p>
        </w:tc>
        <w:tc>
          <w:tcPr>
            <w:tcW w:w="1765" w:type="dxa"/>
            <w:tcBorders>
              <w:top w:val="single" w:sz="4" w:space="0" w:color="auto"/>
              <w:left w:val="single" w:sz="4" w:space="0" w:color="auto"/>
              <w:bottom w:val="single" w:sz="4" w:space="0" w:color="auto"/>
              <w:right w:val="single" w:sz="4" w:space="0" w:color="auto"/>
            </w:tcBorders>
          </w:tcPr>
          <w:p w14:paraId="02518ED9"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7B304D11"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290271E7"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5DD87D6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57 – 64</w:t>
            </w:r>
          </w:p>
        </w:tc>
        <w:tc>
          <w:tcPr>
            <w:tcW w:w="926" w:type="dxa"/>
            <w:tcBorders>
              <w:top w:val="single" w:sz="4" w:space="0" w:color="auto"/>
              <w:left w:val="single" w:sz="4" w:space="0" w:color="auto"/>
              <w:bottom w:val="single" w:sz="4" w:space="0" w:color="auto"/>
              <w:right w:val="single" w:sz="4" w:space="0" w:color="auto"/>
            </w:tcBorders>
            <w:vAlign w:val="center"/>
          </w:tcPr>
          <w:p w14:paraId="555024D2"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8</w:t>
            </w:r>
          </w:p>
        </w:tc>
        <w:tc>
          <w:tcPr>
            <w:tcW w:w="1518" w:type="dxa"/>
            <w:tcBorders>
              <w:top w:val="single" w:sz="4" w:space="0" w:color="auto"/>
              <w:left w:val="single" w:sz="4" w:space="0" w:color="auto"/>
              <w:bottom w:val="single" w:sz="4" w:space="0" w:color="auto"/>
              <w:right w:val="single" w:sz="4" w:space="0" w:color="auto"/>
            </w:tcBorders>
            <w:vAlign w:val="center"/>
          </w:tcPr>
          <w:p w14:paraId="7EA179E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+ 8</w:t>
            </w:r>
          </w:p>
        </w:tc>
        <w:tc>
          <w:tcPr>
            <w:tcW w:w="1765" w:type="dxa"/>
            <w:tcBorders>
              <w:top w:val="single" w:sz="4" w:space="0" w:color="auto"/>
              <w:left w:val="single" w:sz="4" w:space="0" w:color="auto"/>
              <w:bottom w:val="single" w:sz="4" w:space="0" w:color="auto"/>
              <w:right w:val="single" w:sz="4" w:space="0" w:color="auto"/>
            </w:tcBorders>
          </w:tcPr>
          <w:p w14:paraId="13CEAF85"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636900DA"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07097785"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113AE3FD"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65 – 72</w:t>
            </w:r>
          </w:p>
        </w:tc>
        <w:tc>
          <w:tcPr>
            <w:tcW w:w="926" w:type="dxa"/>
            <w:tcBorders>
              <w:top w:val="single" w:sz="4" w:space="0" w:color="auto"/>
              <w:left w:val="single" w:sz="4" w:space="0" w:color="auto"/>
              <w:bottom w:val="single" w:sz="4" w:space="0" w:color="auto"/>
              <w:right w:val="single" w:sz="4" w:space="0" w:color="auto"/>
            </w:tcBorders>
            <w:vAlign w:val="center"/>
          </w:tcPr>
          <w:p w14:paraId="1B491D0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9</w:t>
            </w:r>
          </w:p>
        </w:tc>
        <w:tc>
          <w:tcPr>
            <w:tcW w:w="1518" w:type="dxa"/>
            <w:tcBorders>
              <w:top w:val="single" w:sz="4" w:space="0" w:color="auto"/>
              <w:left w:val="single" w:sz="4" w:space="0" w:color="auto"/>
              <w:bottom w:val="single" w:sz="4" w:space="0" w:color="auto"/>
              <w:right w:val="single" w:sz="4" w:space="0" w:color="auto"/>
            </w:tcBorders>
            <w:vAlign w:val="center"/>
          </w:tcPr>
          <w:p w14:paraId="5EEA7CC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+ 7</w:t>
            </w:r>
          </w:p>
        </w:tc>
        <w:tc>
          <w:tcPr>
            <w:tcW w:w="1765" w:type="dxa"/>
            <w:tcBorders>
              <w:top w:val="single" w:sz="4" w:space="0" w:color="auto"/>
              <w:left w:val="single" w:sz="4" w:space="0" w:color="auto"/>
              <w:bottom w:val="single" w:sz="4" w:space="0" w:color="auto"/>
              <w:right w:val="single" w:sz="4" w:space="0" w:color="auto"/>
            </w:tcBorders>
            <w:vAlign w:val="center"/>
          </w:tcPr>
          <w:p w14:paraId="64C1370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3628CB8F"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4E5287F5"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4F3696E6"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73 - 80</w:t>
            </w:r>
          </w:p>
        </w:tc>
        <w:tc>
          <w:tcPr>
            <w:tcW w:w="926" w:type="dxa"/>
            <w:tcBorders>
              <w:top w:val="single" w:sz="4" w:space="0" w:color="auto"/>
              <w:left w:val="single" w:sz="4" w:space="0" w:color="auto"/>
              <w:bottom w:val="single" w:sz="4" w:space="0" w:color="auto"/>
              <w:right w:val="single" w:sz="4" w:space="0" w:color="auto"/>
            </w:tcBorders>
            <w:vAlign w:val="center"/>
          </w:tcPr>
          <w:p w14:paraId="7C47C7AC"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10</w:t>
            </w:r>
          </w:p>
        </w:tc>
        <w:tc>
          <w:tcPr>
            <w:tcW w:w="1518" w:type="dxa"/>
            <w:tcBorders>
              <w:top w:val="single" w:sz="4" w:space="0" w:color="auto"/>
              <w:left w:val="single" w:sz="4" w:space="0" w:color="auto"/>
              <w:bottom w:val="single" w:sz="4" w:space="0" w:color="auto"/>
              <w:right w:val="single" w:sz="4" w:space="0" w:color="auto"/>
            </w:tcBorders>
            <w:vAlign w:val="center"/>
          </w:tcPr>
          <w:p w14:paraId="68C414AF"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+ 6</w:t>
            </w:r>
          </w:p>
        </w:tc>
        <w:tc>
          <w:tcPr>
            <w:tcW w:w="1765" w:type="dxa"/>
            <w:tcBorders>
              <w:top w:val="single" w:sz="4" w:space="0" w:color="auto"/>
              <w:left w:val="single" w:sz="4" w:space="0" w:color="auto"/>
              <w:bottom w:val="single" w:sz="4" w:space="0" w:color="auto"/>
              <w:right w:val="single" w:sz="4" w:space="0" w:color="auto"/>
            </w:tcBorders>
            <w:vAlign w:val="center"/>
          </w:tcPr>
          <w:p w14:paraId="455A598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5009F8F3"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5616060A"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25F2865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πάνω από 80</w:t>
            </w:r>
          </w:p>
        </w:tc>
        <w:tc>
          <w:tcPr>
            <w:tcW w:w="926" w:type="dxa"/>
            <w:tcBorders>
              <w:top w:val="single" w:sz="4" w:space="0" w:color="auto"/>
              <w:left w:val="single" w:sz="4" w:space="0" w:color="auto"/>
              <w:bottom w:val="single" w:sz="4" w:space="0" w:color="auto"/>
              <w:right w:val="single" w:sz="4" w:space="0" w:color="auto"/>
            </w:tcBorders>
            <w:vAlign w:val="center"/>
          </w:tcPr>
          <w:p w14:paraId="6418E09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11+</w:t>
            </w:r>
          </w:p>
        </w:tc>
        <w:tc>
          <w:tcPr>
            <w:tcW w:w="1518" w:type="dxa"/>
            <w:tcBorders>
              <w:top w:val="single" w:sz="4" w:space="0" w:color="auto"/>
              <w:left w:val="single" w:sz="4" w:space="0" w:color="auto"/>
              <w:bottom w:val="single" w:sz="4" w:space="0" w:color="auto"/>
              <w:right w:val="single" w:sz="4" w:space="0" w:color="auto"/>
            </w:tcBorders>
            <w:vAlign w:val="center"/>
          </w:tcPr>
          <w:p w14:paraId="296C0B85"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0 + 16</w:t>
            </w:r>
          </w:p>
        </w:tc>
        <w:tc>
          <w:tcPr>
            <w:tcW w:w="1765" w:type="dxa"/>
            <w:tcBorders>
              <w:top w:val="single" w:sz="4" w:space="0" w:color="auto"/>
              <w:left w:val="single" w:sz="4" w:space="0" w:color="auto"/>
              <w:bottom w:val="single" w:sz="4" w:space="0" w:color="auto"/>
              <w:right w:val="single" w:sz="4" w:space="0" w:color="auto"/>
            </w:tcBorders>
            <w:vAlign w:val="center"/>
          </w:tcPr>
          <w:p w14:paraId="3102B5EC"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468A7F60" w14:textId="77777777" w:rsidTr="00F85B77">
        <w:trPr>
          <w:trHeight w:hRule="exact" w:val="172"/>
        </w:trPr>
        <w:tc>
          <w:tcPr>
            <w:tcW w:w="2669" w:type="dxa"/>
            <w:tcBorders>
              <w:top w:val="single" w:sz="4" w:space="0" w:color="auto"/>
              <w:left w:val="single" w:sz="4" w:space="0" w:color="auto"/>
              <w:bottom w:val="single" w:sz="4" w:space="0" w:color="auto"/>
              <w:right w:val="single" w:sz="4" w:space="0" w:color="auto"/>
            </w:tcBorders>
            <w:shd w:val="clear" w:color="auto" w:fill="D9D9D9"/>
            <w:vAlign w:val="center"/>
          </w:tcPr>
          <w:p w14:paraId="29A0506E"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63A50C0" w14:textId="77777777" w:rsidR="007C73A3" w:rsidRPr="007C73A3" w:rsidRDefault="007C73A3" w:rsidP="007C73A3">
            <w:pPr>
              <w:jc w:val="center"/>
              <w:rPr>
                <w:rFonts w:ascii="Tahoma" w:hAnsi="Tahoma" w:cs="Tahoma"/>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06387F7D" w14:textId="77777777" w:rsidR="007C73A3" w:rsidRPr="007C73A3" w:rsidRDefault="007C73A3" w:rsidP="007C73A3">
            <w:pPr>
              <w:jc w:val="center"/>
              <w:rPr>
                <w:rFonts w:ascii="Tahoma" w:hAnsi="Tahoma" w:cs="Tahoma"/>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D9D9D9"/>
            <w:vAlign w:val="center"/>
          </w:tcPr>
          <w:p w14:paraId="407F988E" w14:textId="77777777" w:rsidR="007C73A3" w:rsidRPr="007C73A3" w:rsidRDefault="007C73A3" w:rsidP="007C73A3">
            <w:pPr>
              <w:jc w:val="center"/>
              <w:rPr>
                <w:rFonts w:ascii="Tahoma" w:hAnsi="Tahoma" w:cs="Tahoma"/>
                <w:sz w:val="20"/>
                <w:szCs w:val="20"/>
              </w:rPr>
            </w:pP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tcPr>
          <w:p w14:paraId="7A0C57A0" w14:textId="77777777" w:rsidR="007C73A3" w:rsidRPr="007C73A3" w:rsidRDefault="007C73A3" w:rsidP="007C73A3">
            <w:pPr>
              <w:jc w:val="center"/>
              <w:rPr>
                <w:rFonts w:ascii="Tahoma" w:hAnsi="Tahoma" w:cs="Tahoma"/>
                <w:sz w:val="20"/>
                <w:szCs w:val="20"/>
              </w:rPr>
            </w:pPr>
          </w:p>
        </w:tc>
      </w:tr>
      <w:tr w:rsidR="007C73A3" w:rsidRPr="007C73A3" w14:paraId="5F607601" w14:textId="77777777" w:rsidTr="00F85B77">
        <w:trPr>
          <w:trHeight w:hRule="exact" w:val="288"/>
        </w:trPr>
        <w:tc>
          <w:tcPr>
            <w:tcW w:w="2669" w:type="dxa"/>
            <w:vMerge w:val="restart"/>
            <w:tcBorders>
              <w:top w:val="single" w:sz="4" w:space="0" w:color="auto"/>
              <w:left w:val="single" w:sz="4" w:space="0" w:color="auto"/>
              <w:bottom w:val="single" w:sz="4" w:space="0" w:color="auto"/>
              <w:right w:val="single" w:sz="4" w:space="0" w:color="auto"/>
            </w:tcBorders>
            <w:vAlign w:val="center"/>
          </w:tcPr>
          <w:p w14:paraId="4A454F3B" w14:textId="77777777" w:rsidR="007C73A3" w:rsidRPr="007C73A3" w:rsidRDefault="007C73A3" w:rsidP="007C73A3">
            <w:pPr>
              <w:jc w:val="center"/>
              <w:rPr>
                <w:rFonts w:ascii="Tahoma" w:hAnsi="Tahoma" w:cs="Tahoma"/>
                <w:sz w:val="20"/>
                <w:szCs w:val="20"/>
              </w:rPr>
            </w:pPr>
            <w:r w:rsidRPr="007C73A3">
              <w:rPr>
                <w:rFonts w:ascii="Tahoma" w:hAnsi="Tahoma" w:cs="Tahoma"/>
                <w:b/>
                <w:sz w:val="20"/>
                <w:szCs w:val="20"/>
              </w:rPr>
              <w:t>200μ. - 400μ.</w:t>
            </w:r>
          </w:p>
        </w:tc>
        <w:tc>
          <w:tcPr>
            <w:tcW w:w="2133" w:type="dxa"/>
            <w:tcBorders>
              <w:top w:val="single" w:sz="4" w:space="0" w:color="auto"/>
              <w:left w:val="single" w:sz="4" w:space="0" w:color="auto"/>
              <w:bottom w:val="single" w:sz="4" w:space="0" w:color="auto"/>
              <w:right w:val="single" w:sz="4" w:space="0" w:color="auto"/>
            </w:tcBorders>
            <w:vAlign w:val="center"/>
          </w:tcPr>
          <w:p w14:paraId="5FFD5D9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μέχρι 5</w:t>
            </w:r>
          </w:p>
        </w:tc>
        <w:tc>
          <w:tcPr>
            <w:tcW w:w="926" w:type="dxa"/>
            <w:tcBorders>
              <w:top w:val="single" w:sz="4" w:space="0" w:color="auto"/>
              <w:left w:val="single" w:sz="4" w:space="0" w:color="auto"/>
              <w:bottom w:val="single" w:sz="4" w:space="0" w:color="auto"/>
              <w:right w:val="single" w:sz="4" w:space="0" w:color="auto"/>
            </w:tcBorders>
            <w:vAlign w:val="center"/>
          </w:tcPr>
          <w:p w14:paraId="15FCCE9D"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1E8F2591"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74A0FEE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w:t>
            </w:r>
          </w:p>
        </w:tc>
      </w:tr>
      <w:tr w:rsidR="007C73A3" w:rsidRPr="007C73A3" w14:paraId="48B48E40"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129BEF4A"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0337A515"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6 – 10</w:t>
            </w:r>
          </w:p>
        </w:tc>
        <w:tc>
          <w:tcPr>
            <w:tcW w:w="926" w:type="dxa"/>
            <w:tcBorders>
              <w:top w:val="single" w:sz="4" w:space="0" w:color="auto"/>
              <w:left w:val="single" w:sz="4" w:space="0" w:color="auto"/>
              <w:bottom w:val="single" w:sz="4" w:space="0" w:color="auto"/>
              <w:right w:val="single" w:sz="4" w:space="0" w:color="auto"/>
            </w:tcBorders>
            <w:vAlign w:val="center"/>
          </w:tcPr>
          <w:p w14:paraId="08C4B6C7"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7DA4A0D8"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2FBB8A4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03861B3C"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51C1F987"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198E8670"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11 – 15</w:t>
            </w:r>
          </w:p>
        </w:tc>
        <w:tc>
          <w:tcPr>
            <w:tcW w:w="926" w:type="dxa"/>
            <w:tcBorders>
              <w:top w:val="single" w:sz="4" w:space="0" w:color="auto"/>
              <w:left w:val="single" w:sz="4" w:space="0" w:color="auto"/>
              <w:bottom w:val="single" w:sz="4" w:space="0" w:color="auto"/>
              <w:right w:val="single" w:sz="4" w:space="0" w:color="auto"/>
            </w:tcBorders>
            <w:vAlign w:val="center"/>
          </w:tcPr>
          <w:p w14:paraId="0BC83AB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3</w:t>
            </w:r>
          </w:p>
        </w:tc>
        <w:tc>
          <w:tcPr>
            <w:tcW w:w="1518" w:type="dxa"/>
            <w:tcBorders>
              <w:top w:val="single" w:sz="4" w:space="0" w:color="auto"/>
              <w:left w:val="single" w:sz="4" w:space="0" w:color="auto"/>
              <w:bottom w:val="single" w:sz="4" w:space="0" w:color="auto"/>
              <w:right w:val="single" w:sz="4" w:space="0" w:color="auto"/>
            </w:tcBorders>
            <w:vAlign w:val="center"/>
          </w:tcPr>
          <w:p w14:paraId="1B81A25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 + 4</w:t>
            </w:r>
          </w:p>
        </w:tc>
        <w:tc>
          <w:tcPr>
            <w:tcW w:w="1765" w:type="dxa"/>
            <w:tcBorders>
              <w:top w:val="single" w:sz="4" w:space="0" w:color="auto"/>
              <w:left w:val="single" w:sz="4" w:space="0" w:color="auto"/>
              <w:bottom w:val="single" w:sz="4" w:space="0" w:color="auto"/>
              <w:right w:val="single" w:sz="4" w:space="0" w:color="auto"/>
            </w:tcBorders>
          </w:tcPr>
          <w:p w14:paraId="573E13B0"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05F16041"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4ACF8D89"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1775983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16 – 20</w:t>
            </w:r>
          </w:p>
        </w:tc>
        <w:tc>
          <w:tcPr>
            <w:tcW w:w="926" w:type="dxa"/>
            <w:tcBorders>
              <w:top w:val="single" w:sz="4" w:space="0" w:color="auto"/>
              <w:left w:val="single" w:sz="4" w:space="0" w:color="auto"/>
              <w:bottom w:val="single" w:sz="4" w:space="0" w:color="auto"/>
              <w:right w:val="single" w:sz="4" w:space="0" w:color="auto"/>
            </w:tcBorders>
            <w:vAlign w:val="center"/>
          </w:tcPr>
          <w:p w14:paraId="155D287C"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4</w:t>
            </w:r>
          </w:p>
        </w:tc>
        <w:tc>
          <w:tcPr>
            <w:tcW w:w="1518" w:type="dxa"/>
            <w:tcBorders>
              <w:top w:val="single" w:sz="4" w:space="0" w:color="auto"/>
              <w:left w:val="single" w:sz="4" w:space="0" w:color="auto"/>
              <w:bottom w:val="single" w:sz="4" w:space="0" w:color="auto"/>
              <w:right w:val="single" w:sz="4" w:space="0" w:color="auto"/>
            </w:tcBorders>
            <w:vAlign w:val="center"/>
          </w:tcPr>
          <w:p w14:paraId="31E6E0DC"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+ 6</w:t>
            </w:r>
          </w:p>
        </w:tc>
        <w:tc>
          <w:tcPr>
            <w:tcW w:w="1765" w:type="dxa"/>
            <w:tcBorders>
              <w:top w:val="single" w:sz="4" w:space="0" w:color="auto"/>
              <w:left w:val="single" w:sz="4" w:space="0" w:color="auto"/>
              <w:bottom w:val="single" w:sz="4" w:space="0" w:color="auto"/>
              <w:right w:val="single" w:sz="4" w:space="0" w:color="auto"/>
            </w:tcBorders>
          </w:tcPr>
          <w:p w14:paraId="014D1A2A"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54A9DD88"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18064A6D"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4461E809"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21 – 25</w:t>
            </w:r>
          </w:p>
        </w:tc>
        <w:tc>
          <w:tcPr>
            <w:tcW w:w="926" w:type="dxa"/>
            <w:tcBorders>
              <w:top w:val="single" w:sz="4" w:space="0" w:color="auto"/>
              <w:left w:val="single" w:sz="4" w:space="0" w:color="auto"/>
              <w:bottom w:val="single" w:sz="4" w:space="0" w:color="auto"/>
              <w:right w:val="single" w:sz="4" w:space="0" w:color="auto"/>
            </w:tcBorders>
            <w:vAlign w:val="center"/>
          </w:tcPr>
          <w:p w14:paraId="7B0F70D2"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5</w:t>
            </w:r>
          </w:p>
        </w:tc>
        <w:tc>
          <w:tcPr>
            <w:tcW w:w="1518" w:type="dxa"/>
            <w:tcBorders>
              <w:top w:val="single" w:sz="4" w:space="0" w:color="auto"/>
              <w:left w:val="single" w:sz="4" w:space="0" w:color="auto"/>
              <w:bottom w:val="single" w:sz="4" w:space="0" w:color="auto"/>
              <w:right w:val="single" w:sz="4" w:space="0" w:color="auto"/>
            </w:tcBorders>
            <w:vAlign w:val="center"/>
          </w:tcPr>
          <w:p w14:paraId="1A682C9D"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+ 5</w:t>
            </w:r>
          </w:p>
        </w:tc>
        <w:tc>
          <w:tcPr>
            <w:tcW w:w="1765" w:type="dxa"/>
            <w:tcBorders>
              <w:top w:val="single" w:sz="4" w:space="0" w:color="auto"/>
              <w:left w:val="single" w:sz="4" w:space="0" w:color="auto"/>
              <w:bottom w:val="single" w:sz="4" w:space="0" w:color="auto"/>
              <w:right w:val="single" w:sz="4" w:space="0" w:color="auto"/>
            </w:tcBorders>
          </w:tcPr>
          <w:p w14:paraId="2984547C"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139F0423"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13A484FF"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298EF544"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26 – 30</w:t>
            </w:r>
          </w:p>
        </w:tc>
        <w:tc>
          <w:tcPr>
            <w:tcW w:w="926" w:type="dxa"/>
            <w:tcBorders>
              <w:top w:val="single" w:sz="4" w:space="0" w:color="auto"/>
              <w:left w:val="single" w:sz="4" w:space="0" w:color="auto"/>
              <w:bottom w:val="single" w:sz="4" w:space="0" w:color="auto"/>
              <w:right w:val="single" w:sz="4" w:space="0" w:color="auto"/>
            </w:tcBorders>
            <w:vAlign w:val="center"/>
          </w:tcPr>
          <w:p w14:paraId="6C64083E"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6</w:t>
            </w:r>
          </w:p>
        </w:tc>
        <w:tc>
          <w:tcPr>
            <w:tcW w:w="1518" w:type="dxa"/>
            <w:tcBorders>
              <w:top w:val="single" w:sz="4" w:space="0" w:color="auto"/>
              <w:left w:val="single" w:sz="4" w:space="0" w:color="auto"/>
              <w:bottom w:val="single" w:sz="4" w:space="0" w:color="auto"/>
              <w:right w:val="single" w:sz="4" w:space="0" w:color="auto"/>
            </w:tcBorders>
            <w:vAlign w:val="center"/>
          </w:tcPr>
          <w:p w14:paraId="549D2AD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+ 4</w:t>
            </w:r>
          </w:p>
        </w:tc>
        <w:tc>
          <w:tcPr>
            <w:tcW w:w="1765" w:type="dxa"/>
            <w:tcBorders>
              <w:top w:val="single" w:sz="4" w:space="0" w:color="auto"/>
              <w:left w:val="single" w:sz="4" w:space="0" w:color="auto"/>
              <w:bottom w:val="single" w:sz="4" w:space="0" w:color="auto"/>
              <w:right w:val="single" w:sz="4" w:space="0" w:color="auto"/>
            </w:tcBorders>
          </w:tcPr>
          <w:p w14:paraId="2C8208F9"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0863B47B"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566E77B9"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66F3D935"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πάνω από 30</w:t>
            </w:r>
          </w:p>
        </w:tc>
        <w:tc>
          <w:tcPr>
            <w:tcW w:w="926" w:type="dxa"/>
            <w:tcBorders>
              <w:top w:val="single" w:sz="4" w:space="0" w:color="auto"/>
              <w:left w:val="single" w:sz="4" w:space="0" w:color="auto"/>
              <w:bottom w:val="single" w:sz="4" w:space="0" w:color="auto"/>
              <w:right w:val="single" w:sz="4" w:space="0" w:color="auto"/>
            </w:tcBorders>
            <w:vAlign w:val="center"/>
          </w:tcPr>
          <w:p w14:paraId="33E0C0C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7+</w:t>
            </w:r>
          </w:p>
        </w:tc>
        <w:tc>
          <w:tcPr>
            <w:tcW w:w="1518" w:type="dxa"/>
            <w:tcBorders>
              <w:top w:val="single" w:sz="4" w:space="0" w:color="auto"/>
              <w:left w:val="single" w:sz="4" w:space="0" w:color="auto"/>
              <w:bottom w:val="single" w:sz="4" w:space="0" w:color="auto"/>
              <w:right w:val="single" w:sz="4" w:space="0" w:color="auto"/>
            </w:tcBorders>
            <w:vAlign w:val="center"/>
          </w:tcPr>
          <w:p w14:paraId="504FD201"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rPr>
              <w:t>0 + 10</w:t>
            </w:r>
          </w:p>
        </w:tc>
        <w:tc>
          <w:tcPr>
            <w:tcW w:w="1765" w:type="dxa"/>
            <w:tcBorders>
              <w:top w:val="single" w:sz="4" w:space="0" w:color="auto"/>
              <w:left w:val="single" w:sz="4" w:space="0" w:color="auto"/>
              <w:bottom w:val="single" w:sz="4" w:space="0" w:color="auto"/>
              <w:right w:val="single" w:sz="4" w:space="0" w:color="auto"/>
            </w:tcBorders>
          </w:tcPr>
          <w:p w14:paraId="2138500D" w14:textId="77777777" w:rsidR="007C73A3" w:rsidRPr="007C73A3" w:rsidRDefault="007C73A3" w:rsidP="007C73A3">
            <w:pPr>
              <w:jc w:val="center"/>
              <w:rPr>
                <w:rFonts w:ascii="Tahoma" w:hAnsi="Tahoma" w:cs="Tahoma"/>
              </w:rPr>
            </w:pPr>
            <w:r w:rsidRPr="007C73A3">
              <w:rPr>
                <w:rFonts w:ascii="Tahoma" w:hAnsi="Tahoma" w:cs="Tahoma"/>
                <w:b/>
                <w:sz w:val="20"/>
                <w:szCs w:val="20"/>
              </w:rPr>
              <w:t>2</w:t>
            </w:r>
          </w:p>
        </w:tc>
      </w:tr>
      <w:tr w:rsidR="007C73A3" w:rsidRPr="007C73A3" w14:paraId="45D3A014" w14:textId="77777777" w:rsidTr="00F85B77">
        <w:trPr>
          <w:trHeight w:hRule="exact" w:val="172"/>
        </w:trPr>
        <w:tc>
          <w:tcPr>
            <w:tcW w:w="2669" w:type="dxa"/>
            <w:tcBorders>
              <w:top w:val="single" w:sz="4" w:space="0" w:color="auto"/>
              <w:left w:val="single" w:sz="4" w:space="0" w:color="auto"/>
              <w:bottom w:val="single" w:sz="4" w:space="0" w:color="auto"/>
              <w:right w:val="single" w:sz="4" w:space="0" w:color="auto"/>
            </w:tcBorders>
            <w:shd w:val="clear" w:color="auto" w:fill="D9D9D9"/>
            <w:vAlign w:val="center"/>
          </w:tcPr>
          <w:p w14:paraId="740F772C"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105BBE6F" w14:textId="77777777" w:rsidR="007C73A3" w:rsidRPr="007C73A3" w:rsidRDefault="007C73A3" w:rsidP="007C73A3">
            <w:pPr>
              <w:jc w:val="center"/>
              <w:rPr>
                <w:rFonts w:ascii="Tahoma" w:hAnsi="Tahoma" w:cs="Tahoma"/>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2AA56E16" w14:textId="77777777" w:rsidR="007C73A3" w:rsidRPr="007C73A3" w:rsidRDefault="007C73A3" w:rsidP="007C73A3">
            <w:pPr>
              <w:jc w:val="center"/>
              <w:rPr>
                <w:rFonts w:ascii="Tahoma" w:hAnsi="Tahoma" w:cs="Tahoma"/>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D9D9D9"/>
            <w:vAlign w:val="center"/>
          </w:tcPr>
          <w:p w14:paraId="277CF997" w14:textId="77777777" w:rsidR="007C73A3" w:rsidRPr="007C73A3" w:rsidRDefault="007C73A3" w:rsidP="007C73A3">
            <w:pPr>
              <w:jc w:val="center"/>
              <w:rPr>
                <w:rFonts w:ascii="Tahoma" w:hAnsi="Tahoma" w:cs="Tahoma"/>
                <w:sz w:val="20"/>
                <w:szCs w:val="20"/>
              </w:rPr>
            </w:pP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tcPr>
          <w:p w14:paraId="007FE728" w14:textId="77777777" w:rsidR="007C73A3" w:rsidRPr="007C73A3" w:rsidRDefault="007C73A3" w:rsidP="007C73A3">
            <w:pPr>
              <w:jc w:val="center"/>
              <w:rPr>
                <w:rFonts w:ascii="Tahoma" w:hAnsi="Tahoma" w:cs="Tahoma"/>
                <w:sz w:val="20"/>
                <w:szCs w:val="20"/>
              </w:rPr>
            </w:pPr>
          </w:p>
        </w:tc>
      </w:tr>
      <w:tr w:rsidR="007C73A3" w:rsidRPr="007C73A3" w14:paraId="438C7B3B" w14:textId="77777777" w:rsidTr="00F85B77">
        <w:trPr>
          <w:trHeight w:hRule="exact" w:val="288"/>
        </w:trPr>
        <w:tc>
          <w:tcPr>
            <w:tcW w:w="2669" w:type="dxa"/>
            <w:vMerge w:val="restart"/>
            <w:tcBorders>
              <w:top w:val="single" w:sz="4" w:space="0" w:color="auto"/>
              <w:left w:val="single" w:sz="4" w:space="0" w:color="auto"/>
              <w:bottom w:val="single" w:sz="4" w:space="0" w:color="auto"/>
              <w:right w:val="single" w:sz="4" w:space="0" w:color="auto"/>
            </w:tcBorders>
            <w:vAlign w:val="center"/>
          </w:tcPr>
          <w:p w14:paraId="62B1021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800μ.</w:t>
            </w:r>
          </w:p>
        </w:tc>
        <w:tc>
          <w:tcPr>
            <w:tcW w:w="2133" w:type="dxa"/>
            <w:tcBorders>
              <w:top w:val="single" w:sz="4" w:space="0" w:color="auto"/>
              <w:left w:val="single" w:sz="4" w:space="0" w:color="auto"/>
              <w:bottom w:val="single" w:sz="4" w:space="0" w:color="auto"/>
              <w:right w:val="single" w:sz="4" w:space="0" w:color="auto"/>
            </w:tcBorders>
            <w:vAlign w:val="center"/>
          </w:tcPr>
          <w:p w14:paraId="3BAA4E6D"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rPr>
              <w:t xml:space="preserve">μέχρι </w:t>
            </w:r>
            <w:r w:rsidRPr="007C73A3">
              <w:rPr>
                <w:rFonts w:ascii="Tahoma" w:hAnsi="Tahoma" w:cs="Tahoma"/>
                <w:b/>
                <w:sz w:val="20"/>
                <w:szCs w:val="20"/>
                <w:lang w:val="en-US"/>
              </w:rPr>
              <w:t>5</w:t>
            </w:r>
          </w:p>
        </w:tc>
        <w:tc>
          <w:tcPr>
            <w:tcW w:w="926" w:type="dxa"/>
            <w:tcBorders>
              <w:top w:val="single" w:sz="4" w:space="0" w:color="auto"/>
              <w:left w:val="single" w:sz="4" w:space="0" w:color="auto"/>
              <w:bottom w:val="single" w:sz="4" w:space="0" w:color="auto"/>
              <w:right w:val="single" w:sz="4" w:space="0" w:color="auto"/>
            </w:tcBorders>
            <w:vAlign w:val="center"/>
          </w:tcPr>
          <w:p w14:paraId="0F8F812B"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0F5B12BC"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33EA6E0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w:t>
            </w:r>
          </w:p>
        </w:tc>
      </w:tr>
      <w:tr w:rsidR="007C73A3" w:rsidRPr="007C73A3" w14:paraId="4598C578"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7F605B19"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2E93D807"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6</w:t>
            </w:r>
            <w:r w:rsidRPr="007C73A3">
              <w:rPr>
                <w:rFonts w:ascii="Tahoma" w:hAnsi="Tahoma" w:cs="Tahoma"/>
                <w:b/>
                <w:sz w:val="20"/>
                <w:szCs w:val="20"/>
              </w:rPr>
              <w:t xml:space="preserve"> – 1</w:t>
            </w:r>
            <w:r w:rsidRPr="007C73A3">
              <w:rPr>
                <w:rFonts w:ascii="Tahoma" w:hAnsi="Tahoma" w:cs="Tahoma"/>
                <w:b/>
                <w:sz w:val="20"/>
                <w:szCs w:val="20"/>
                <w:lang w:val="en-US"/>
              </w:rPr>
              <w:t>0</w:t>
            </w:r>
          </w:p>
        </w:tc>
        <w:tc>
          <w:tcPr>
            <w:tcW w:w="926" w:type="dxa"/>
            <w:tcBorders>
              <w:top w:val="single" w:sz="4" w:space="0" w:color="auto"/>
              <w:left w:val="single" w:sz="4" w:space="0" w:color="auto"/>
              <w:bottom w:val="single" w:sz="4" w:space="0" w:color="auto"/>
              <w:right w:val="single" w:sz="4" w:space="0" w:color="auto"/>
            </w:tcBorders>
            <w:vAlign w:val="center"/>
          </w:tcPr>
          <w:p w14:paraId="78D34773"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5C690ED9"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456B6F4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689F9AF1"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10DC5BCC"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70BA545C"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11</w:t>
            </w:r>
            <w:r w:rsidRPr="007C73A3">
              <w:rPr>
                <w:rFonts w:ascii="Tahoma" w:hAnsi="Tahoma" w:cs="Tahoma"/>
                <w:b/>
                <w:sz w:val="20"/>
                <w:szCs w:val="20"/>
              </w:rPr>
              <w:t xml:space="preserve"> – </w:t>
            </w:r>
            <w:r w:rsidRPr="007C73A3">
              <w:rPr>
                <w:rFonts w:ascii="Tahoma" w:hAnsi="Tahoma" w:cs="Tahoma"/>
                <w:b/>
                <w:sz w:val="20"/>
                <w:szCs w:val="20"/>
                <w:lang w:val="en-US"/>
              </w:rPr>
              <w:t>15</w:t>
            </w:r>
          </w:p>
        </w:tc>
        <w:tc>
          <w:tcPr>
            <w:tcW w:w="926" w:type="dxa"/>
            <w:tcBorders>
              <w:top w:val="single" w:sz="4" w:space="0" w:color="auto"/>
              <w:left w:val="single" w:sz="4" w:space="0" w:color="auto"/>
              <w:bottom w:val="single" w:sz="4" w:space="0" w:color="auto"/>
              <w:right w:val="single" w:sz="4" w:space="0" w:color="auto"/>
            </w:tcBorders>
            <w:vAlign w:val="center"/>
          </w:tcPr>
          <w:p w14:paraId="3743308E"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3</w:t>
            </w:r>
          </w:p>
        </w:tc>
        <w:tc>
          <w:tcPr>
            <w:tcW w:w="1518" w:type="dxa"/>
            <w:tcBorders>
              <w:top w:val="single" w:sz="4" w:space="0" w:color="auto"/>
              <w:left w:val="single" w:sz="4" w:space="0" w:color="auto"/>
              <w:bottom w:val="single" w:sz="4" w:space="0" w:color="auto"/>
              <w:right w:val="single" w:sz="4" w:space="0" w:color="auto"/>
            </w:tcBorders>
            <w:vAlign w:val="center"/>
          </w:tcPr>
          <w:p w14:paraId="27AA770D"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 + 4</w:t>
            </w:r>
          </w:p>
        </w:tc>
        <w:tc>
          <w:tcPr>
            <w:tcW w:w="1765" w:type="dxa"/>
            <w:tcBorders>
              <w:top w:val="single" w:sz="4" w:space="0" w:color="auto"/>
              <w:left w:val="single" w:sz="4" w:space="0" w:color="auto"/>
              <w:bottom w:val="single" w:sz="4" w:space="0" w:color="auto"/>
              <w:right w:val="single" w:sz="4" w:space="0" w:color="auto"/>
            </w:tcBorders>
            <w:vAlign w:val="center"/>
          </w:tcPr>
          <w:p w14:paraId="51A601C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0D2D3925"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4E07F35B"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220FC1CD"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16</w:t>
            </w:r>
            <w:r w:rsidRPr="007C73A3">
              <w:rPr>
                <w:rFonts w:ascii="Tahoma" w:hAnsi="Tahoma" w:cs="Tahoma"/>
                <w:b/>
                <w:sz w:val="20"/>
                <w:szCs w:val="20"/>
              </w:rPr>
              <w:t xml:space="preserve"> – </w:t>
            </w:r>
            <w:r w:rsidRPr="007C73A3">
              <w:rPr>
                <w:rFonts w:ascii="Tahoma" w:hAnsi="Tahoma" w:cs="Tahoma"/>
                <w:b/>
                <w:sz w:val="20"/>
                <w:szCs w:val="20"/>
                <w:lang w:val="en-US"/>
              </w:rPr>
              <w:t>20</w:t>
            </w:r>
          </w:p>
        </w:tc>
        <w:tc>
          <w:tcPr>
            <w:tcW w:w="926" w:type="dxa"/>
            <w:tcBorders>
              <w:top w:val="single" w:sz="4" w:space="0" w:color="auto"/>
              <w:left w:val="single" w:sz="4" w:space="0" w:color="auto"/>
              <w:bottom w:val="single" w:sz="4" w:space="0" w:color="auto"/>
              <w:right w:val="single" w:sz="4" w:space="0" w:color="auto"/>
            </w:tcBorders>
            <w:vAlign w:val="center"/>
          </w:tcPr>
          <w:p w14:paraId="518AA3D9"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4</w:t>
            </w:r>
          </w:p>
        </w:tc>
        <w:tc>
          <w:tcPr>
            <w:tcW w:w="1518" w:type="dxa"/>
            <w:tcBorders>
              <w:top w:val="single" w:sz="4" w:space="0" w:color="auto"/>
              <w:left w:val="single" w:sz="4" w:space="0" w:color="auto"/>
              <w:bottom w:val="single" w:sz="4" w:space="0" w:color="auto"/>
              <w:right w:val="single" w:sz="4" w:space="0" w:color="auto"/>
            </w:tcBorders>
            <w:vAlign w:val="center"/>
          </w:tcPr>
          <w:p w14:paraId="4EBC9585"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+ 6</w:t>
            </w:r>
          </w:p>
        </w:tc>
        <w:tc>
          <w:tcPr>
            <w:tcW w:w="1765" w:type="dxa"/>
            <w:tcBorders>
              <w:top w:val="single" w:sz="4" w:space="0" w:color="auto"/>
              <w:left w:val="single" w:sz="4" w:space="0" w:color="auto"/>
              <w:bottom w:val="single" w:sz="4" w:space="0" w:color="auto"/>
              <w:right w:val="single" w:sz="4" w:space="0" w:color="auto"/>
            </w:tcBorders>
            <w:vAlign w:val="center"/>
          </w:tcPr>
          <w:p w14:paraId="33C0F96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3D003A27"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1AF5E78E"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66C10561"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21 - 25</w:t>
            </w:r>
          </w:p>
        </w:tc>
        <w:tc>
          <w:tcPr>
            <w:tcW w:w="926" w:type="dxa"/>
            <w:tcBorders>
              <w:top w:val="single" w:sz="4" w:space="0" w:color="auto"/>
              <w:left w:val="single" w:sz="4" w:space="0" w:color="auto"/>
              <w:bottom w:val="single" w:sz="4" w:space="0" w:color="auto"/>
              <w:right w:val="single" w:sz="4" w:space="0" w:color="auto"/>
            </w:tcBorders>
            <w:vAlign w:val="center"/>
          </w:tcPr>
          <w:p w14:paraId="15F84F6E"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5</w:t>
            </w:r>
          </w:p>
        </w:tc>
        <w:tc>
          <w:tcPr>
            <w:tcW w:w="1518" w:type="dxa"/>
            <w:tcBorders>
              <w:top w:val="single" w:sz="4" w:space="0" w:color="auto"/>
              <w:left w:val="single" w:sz="4" w:space="0" w:color="auto"/>
              <w:bottom w:val="single" w:sz="4" w:space="0" w:color="auto"/>
              <w:right w:val="single" w:sz="4" w:space="0" w:color="auto"/>
            </w:tcBorders>
            <w:vAlign w:val="center"/>
          </w:tcPr>
          <w:p w14:paraId="720BE5B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+ 5</w:t>
            </w:r>
          </w:p>
        </w:tc>
        <w:tc>
          <w:tcPr>
            <w:tcW w:w="1765" w:type="dxa"/>
            <w:tcBorders>
              <w:top w:val="single" w:sz="4" w:space="0" w:color="auto"/>
              <w:left w:val="single" w:sz="4" w:space="0" w:color="auto"/>
              <w:bottom w:val="single" w:sz="4" w:space="0" w:color="auto"/>
              <w:right w:val="single" w:sz="4" w:space="0" w:color="auto"/>
            </w:tcBorders>
            <w:vAlign w:val="center"/>
          </w:tcPr>
          <w:p w14:paraId="4D792EA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1DA68C26"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4CC3B073"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0A551428"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26 - 30</w:t>
            </w:r>
          </w:p>
        </w:tc>
        <w:tc>
          <w:tcPr>
            <w:tcW w:w="926" w:type="dxa"/>
            <w:tcBorders>
              <w:top w:val="single" w:sz="4" w:space="0" w:color="auto"/>
              <w:left w:val="single" w:sz="4" w:space="0" w:color="auto"/>
              <w:bottom w:val="single" w:sz="4" w:space="0" w:color="auto"/>
              <w:right w:val="single" w:sz="4" w:space="0" w:color="auto"/>
            </w:tcBorders>
            <w:vAlign w:val="center"/>
          </w:tcPr>
          <w:p w14:paraId="7CF2F6FA"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6</w:t>
            </w:r>
          </w:p>
        </w:tc>
        <w:tc>
          <w:tcPr>
            <w:tcW w:w="1518" w:type="dxa"/>
            <w:tcBorders>
              <w:top w:val="single" w:sz="4" w:space="0" w:color="auto"/>
              <w:left w:val="single" w:sz="4" w:space="0" w:color="auto"/>
              <w:bottom w:val="single" w:sz="4" w:space="0" w:color="auto"/>
              <w:right w:val="single" w:sz="4" w:space="0" w:color="auto"/>
            </w:tcBorders>
            <w:vAlign w:val="center"/>
          </w:tcPr>
          <w:p w14:paraId="0FF9DAB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+ 4</w:t>
            </w:r>
          </w:p>
        </w:tc>
        <w:tc>
          <w:tcPr>
            <w:tcW w:w="1765" w:type="dxa"/>
            <w:tcBorders>
              <w:top w:val="single" w:sz="4" w:space="0" w:color="auto"/>
              <w:left w:val="single" w:sz="4" w:space="0" w:color="auto"/>
              <w:bottom w:val="single" w:sz="4" w:space="0" w:color="auto"/>
              <w:right w:val="single" w:sz="4" w:space="0" w:color="auto"/>
            </w:tcBorders>
            <w:vAlign w:val="center"/>
          </w:tcPr>
          <w:p w14:paraId="7F488F1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266D3892" w14:textId="77777777" w:rsidTr="00F85B77">
        <w:trPr>
          <w:trHeight w:hRule="exact" w:val="288"/>
        </w:trPr>
        <w:tc>
          <w:tcPr>
            <w:tcW w:w="2669" w:type="dxa"/>
            <w:vMerge/>
            <w:tcBorders>
              <w:top w:val="single" w:sz="4" w:space="0" w:color="auto"/>
              <w:left w:val="single" w:sz="4" w:space="0" w:color="auto"/>
              <w:bottom w:val="single" w:sz="4" w:space="0" w:color="auto"/>
              <w:right w:val="single" w:sz="4" w:space="0" w:color="auto"/>
            </w:tcBorders>
            <w:vAlign w:val="center"/>
          </w:tcPr>
          <w:p w14:paraId="195B4E2C"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5ED2A295"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31 - 35</w:t>
            </w:r>
          </w:p>
        </w:tc>
        <w:tc>
          <w:tcPr>
            <w:tcW w:w="926" w:type="dxa"/>
            <w:tcBorders>
              <w:top w:val="single" w:sz="4" w:space="0" w:color="auto"/>
              <w:left w:val="single" w:sz="4" w:space="0" w:color="auto"/>
              <w:bottom w:val="single" w:sz="4" w:space="0" w:color="auto"/>
              <w:right w:val="single" w:sz="4" w:space="0" w:color="auto"/>
            </w:tcBorders>
            <w:vAlign w:val="center"/>
          </w:tcPr>
          <w:p w14:paraId="51B41B99" w14:textId="77777777" w:rsidR="007C73A3" w:rsidRPr="007C73A3" w:rsidRDefault="007C73A3" w:rsidP="007C73A3">
            <w:pPr>
              <w:jc w:val="center"/>
              <w:rPr>
                <w:rFonts w:ascii="Tahoma" w:hAnsi="Tahoma" w:cs="Tahoma"/>
                <w:b/>
                <w:sz w:val="20"/>
                <w:szCs w:val="20"/>
                <w:lang w:val="en-US"/>
              </w:rPr>
            </w:pPr>
            <w:r w:rsidRPr="007C73A3">
              <w:rPr>
                <w:rFonts w:ascii="Tahoma" w:hAnsi="Tahoma" w:cs="Tahoma"/>
                <w:b/>
                <w:sz w:val="20"/>
                <w:szCs w:val="20"/>
                <w:lang w:val="en-US"/>
              </w:rPr>
              <w:t>7</w:t>
            </w:r>
          </w:p>
        </w:tc>
        <w:tc>
          <w:tcPr>
            <w:tcW w:w="1518" w:type="dxa"/>
            <w:tcBorders>
              <w:top w:val="single" w:sz="4" w:space="0" w:color="auto"/>
              <w:left w:val="single" w:sz="4" w:space="0" w:color="auto"/>
              <w:bottom w:val="single" w:sz="4" w:space="0" w:color="auto"/>
              <w:right w:val="single" w:sz="4" w:space="0" w:color="auto"/>
            </w:tcBorders>
            <w:vAlign w:val="center"/>
          </w:tcPr>
          <w:p w14:paraId="0593A4E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 + 3</w:t>
            </w:r>
          </w:p>
        </w:tc>
        <w:tc>
          <w:tcPr>
            <w:tcW w:w="1765" w:type="dxa"/>
            <w:tcBorders>
              <w:top w:val="single" w:sz="4" w:space="0" w:color="auto"/>
              <w:left w:val="single" w:sz="4" w:space="0" w:color="auto"/>
              <w:bottom w:val="single" w:sz="4" w:space="0" w:color="auto"/>
              <w:right w:val="single" w:sz="4" w:space="0" w:color="auto"/>
            </w:tcBorders>
            <w:vAlign w:val="center"/>
          </w:tcPr>
          <w:p w14:paraId="0C2945F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345CBD54" w14:textId="77777777" w:rsidTr="00F85B77">
        <w:trPr>
          <w:trHeight w:hRule="exact" w:val="278"/>
        </w:trPr>
        <w:tc>
          <w:tcPr>
            <w:tcW w:w="2669" w:type="dxa"/>
            <w:vMerge/>
            <w:tcBorders>
              <w:top w:val="single" w:sz="4" w:space="0" w:color="auto"/>
              <w:left w:val="single" w:sz="4" w:space="0" w:color="auto"/>
              <w:bottom w:val="single" w:sz="4" w:space="0" w:color="auto"/>
              <w:right w:val="single" w:sz="4" w:space="0" w:color="auto"/>
            </w:tcBorders>
            <w:vAlign w:val="center"/>
          </w:tcPr>
          <w:p w14:paraId="472002D8"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3219EF16"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πάνω από 35</w:t>
            </w:r>
          </w:p>
        </w:tc>
        <w:tc>
          <w:tcPr>
            <w:tcW w:w="926" w:type="dxa"/>
            <w:tcBorders>
              <w:top w:val="single" w:sz="4" w:space="0" w:color="auto"/>
              <w:left w:val="single" w:sz="4" w:space="0" w:color="auto"/>
              <w:bottom w:val="single" w:sz="4" w:space="0" w:color="auto"/>
              <w:right w:val="single" w:sz="4" w:space="0" w:color="auto"/>
            </w:tcBorders>
            <w:vAlign w:val="center"/>
          </w:tcPr>
          <w:p w14:paraId="27F5F7EF"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8+</w:t>
            </w:r>
          </w:p>
        </w:tc>
        <w:tc>
          <w:tcPr>
            <w:tcW w:w="1518" w:type="dxa"/>
            <w:tcBorders>
              <w:top w:val="single" w:sz="4" w:space="0" w:color="auto"/>
              <w:left w:val="single" w:sz="4" w:space="0" w:color="auto"/>
              <w:bottom w:val="single" w:sz="4" w:space="0" w:color="auto"/>
              <w:right w:val="single" w:sz="4" w:space="0" w:color="auto"/>
            </w:tcBorders>
            <w:vAlign w:val="center"/>
          </w:tcPr>
          <w:p w14:paraId="2235569B"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0 + 10</w:t>
            </w:r>
          </w:p>
        </w:tc>
        <w:tc>
          <w:tcPr>
            <w:tcW w:w="1765" w:type="dxa"/>
            <w:tcBorders>
              <w:top w:val="single" w:sz="4" w:space="0" w:color="auto"/>
              <w:left w:val="single" w:sz="4" w:space="0" w:color="auto"/>
              <w:bottom w:val="single" w:sz="4" w:space="0" w:color="auto"/>
              <w:right w:val="single" w:sz="4" w:space="0" w:color="auto"/>
            </w:tcBorders>
            <w:vAlign w:val="center"/>
          </w:tcPr>
          <w:p w14:paraId="7348366C"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4C90B6F9" w14:textId="77777777" w:rsidTr="00F85B77">
        <w:trPr>
          <w:trHeight w:hRule="exact" w:val="172"/>
        </w:trPr>
        <w:tc>
          <w:tcPr>
            <w:tcW w:w="2669" w:type="dxa"/>
            <w:tcBorders>
              <w:top w:val="single" w:sz="4" w:space="0" w:color="auto"/>
              <w:left w:val="single" w:sz="4" w:space="0" w:color="auto"/>
              <w:bottom w:val="single" w:sz="4" w:space="0" w:color="auto"/>
              <w:right w:val="single" w:sz="4" w:space="0" w:color="auto"/>
            </w:tcBorders>
            <w:shd w:val="clear" w:color="auto" w:fill="D9D9D9"/>
            <w:vAlign w:val="center"/>
          </w:tcPr>
          <w:p w14:paraId="64D80F2A" w14:textId="77777777" w:rsidR="007C73A3" w:rsidRPr="007C73A3" w:rsidRDefault="007C73A3" w:rsidP="007C73A3">
            <w:pPr>
              <w:jc w:val="center"/>
              <w:rPr>
                <w:rFonts w:ascii="Tahoma" w:hAnsi="Tahoma" w:cs="Tahoma"/>
                <w:sz w:val="20"/>
                <w:szCs w:val="20"/>
              </w:rPr>
            </w:pP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4FCA9B51" w14:textId="77777777" w:rsidR="007C73A3" w:rsidRPr="007C73A3" w:rsidRDefault="007C73A3" w:rsidP="007C73A3">
            <w:pPr>
              <w:jc w:val="center"/>
              <w:rPr>
                <w:rFonts w:ascii="Tahoma" w:hAnsi="Tahoma" w:cs="Tahoma"/>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2AB56332" w14:textId="77777777" w:rsidR="007C73A3" w:rsidRPr="007C73A3" w:rsidRDefault="007C73A3" w:rsidP="007C73A3">
            <w:pPr>
              <w:jc w:val="center"/>
              <w:rPr>
                <w:rFonts w:ascii="Tahoma" w:hAnsi="Tahoma" w:cs="Tahoma"/>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D9D9D9"/>
            <w:vAlign w:val="center"/>
          </w:tcPr>
          <w:p w14:paraId="0BAB36CE" w14:textId="77777777" w:rsidR="007C73A3" w:rsidRPr="007C73A3" w:rsidRDefault="007C73A3" w:rsidP="007C73A3">
            <w:pPr>
              <w:jc w:val="center"/>
              <w:rPr>
                <w:rFonts w:ascii="Tahoma" w:hAnsi="Tahoma" w:cs="Tahoma"/>
                <w:sz w:val="20"/>
                <w:szCs w:val="20"/>
              </w:rPr>
            </w:pP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tcPr>
          <w:p w14:paraId="426234CF" w14:textId="77777777" w:rsidR="007C73A3" w:rsidRPr="007C73A3" w:rsidRDefault="007C73A3" w:rsidP="007C73A3">
            <w:pPr>
              <w:jc w:val="center"/>
              <w:rPr>
                <w:rFonts w:ascii="Tahoma" w:hAnsi="Tahoma" w:cs="Tahoma"/>
                <w:sz w:val="20"/>
                <w:szCs w:val="20"/>
              </w:rPr>
            </w:pPr>
          </w:p>
        </w:tc>
      </w:tr>
      <w:tr w:rsidR="007C73A3" w:rsidRPr="007C73A3" w14:paraId="28935B5B" w14:textId="77777777" w:rsidTr="00F85B77">
        <w:trPr>
          <w:trHeight w:hRule="exact" w:val="288"/>
        </w:trPr>
        <w:tc>
          <w:tcPr>
            <w:tcW w:w="2669" w:type="dxa"/>
            <w:vMerge w:val="restart"/>
            <w:tcBorders>
              <w:top w:val="single" w:sz="4" w:space="0" w:color="auto"/>
              <w:left w:val="single" w:sz="4" w:space="0" w:color="auto"/>
              <w:bottom w:val="single" w:sz="4" w:space="0" w:color="auto"/>
              <w:right w:val="single" w:sz="4" w:space="0" w:color="auto"/>
            </w:tcBorders>
            <w:vAlign w:val="center"/>
          </w:tcPr>
          <w:p w14:paraId="66C85D20"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1.500μ.</w:t>
            </w:r>
            <w:r w:rsidRPr="007C73A3">
              <w:rPr>
                <w:rFonts w:ascii="Tahoma" w:hAnsi="Tahoma" w:cs="Tahoma"/>
                <w:b/>
              </w:rPr>
              <w:t xml:space="preserve"> - </w:t>
            </w:r>
            <w:r w:rsidRPr="007C73A3">
              <w:rPr>
                <w:rFonts w:ascii="Tahoma" w:hAnsi="Tahoma" w:cs="Tahoma"/>
                <w:b/>
                <w:sz w:val="20"/>
                <w:szCs w:val="20"/>
              </w:rPr>
              <w:t>3.000μ.</w:t>
            </w:r>
          </w:p>
        </w:tc>
        <w:tc>
          <w:tcPr>
            <w:tcW w:w="2133" w:type="dxa"/>
            <w:tcBorders>
              <w:top w:val="single" w:sz="4" w:space="0" w:color="auto"/>
              <w:left w:val="single" w:sz="4" w:space="0" w:color="auto"/>
              <w:bottom w:val="single" w:sz="4" w:space="0" w:color="auto"/>
              <w:right w:val="single" w:sz="4" w:space="0" w:color="auto"/>
            </w:tcBorders>
            <w:vAlign w:val="center"/>
          </w:tcPr>
          <w:p w14:paraId="2FA97954"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μέχρι 15</w:t>
            </w:r>
          </w:p>
        </w:tc>
        <w:tc>
          <w:tcPr>
            <w:tcW w:w="926" w:type="dxa"/>
            <w:tcBorders>
              <w:top w:val="single" w:sz="4" w:space="0" w:color="auto"/>
              <w:left w:val="single" w:sz="4" w:space="0" w:color="auto"/>
              <w:bottom w:val="single" w:sz="4" w:space="0" w:color="auto"/>
              <w:right w:val="single" w:sz="4" w:space="0" w:color="auto"/>
            </w:tcBorders>
            <w:vAlign w:val="center"/>
          </w:tcPr>
          <w:p w14:paraId="13A06A27"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0C151D75"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2117C954"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w:t>
            </w:r>
          </w:p>
        </w:tc>
      </w:tr>
      <w:tr w:rsidR="007C73A3" w:rsidRPr="007C73A3" w14:paraId="0700626E" w14:textId="77777777" w:rsidTr="00F85B77">
        <w:trPr>
          <w:trHeight w:hRule="exact" w:val="460"/>
        </w:trPr>
        <w:tc>
          <w:tcPr>
            <w:tcW w:w="2669" w:type="dxa"/>
            <w:vMerge/>
            <w:tcBorders>
              <w:top w:val="single" w:sz="4" w:space="0" w:color="auto"/>
              <w:left w:val="single" w:sz="4" w:space="0" w:color="auto"/>
              <w:bottom w:val="single" w:sz="4" w:space="0" w:color="auto"/>
              <w:right w:val="single" w:sz="4" w:space="0" w:color="auto"/>
            </w:tcBorders>
            <w:vAlign w:val="center"/>
          </w:tcPr>
          <w:p w14:paraId="3824829B"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vAlign w:val="center"/>
          </w:tcPr>
          <w:p w14:paraId="6BB3584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&gt;15</w:t>
            </w:r>
          </w:p>
        </w:tc>
        <w:tc>
          <w:tcPr>
            <w:tcW w:w="926" w:type="dxa"/>
            <w:tcBorders>
              <w:top w:val="single" w:sz="4" w:space="0" w:color="auto"/>
              <w:left w:val="single" w:sz="4" w:space="0" w:color="auto"/>
              <w:bottom w:val="single" w:sz="4" w:space="0" w:color="auto"/>
              <w:right w:val="single" w:sz="4" w:space="0" w:color="auto"/>
            </w:tcBorders>
            <w:vAlign w:val="center"/>
          </w:tcPr>
          <w:p w14:paraId="5A4DE804"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79CACE05"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744E9D95"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2</w:t>
            </w:r>
          </w:p>
        </w:tc>
      </w:tr>
      <w:tr w:rsidR="007C73A3" w:rsidRPr="007C73A3" w14:paraId="59C382F4" w14:textId="77777777" w:rsidTr="00F85B77">
        <w:trPr>
          <w:trHeight w:hRule="exact" w:val="172"/>
        </w:trPr>
        <w:tc>
          <w:tcPr>
            <w:tcW w:w="2669" w:type="dxa"/>
            <w:tcBorders>
              <w:top w:val="single" w:sz="4" w:space="0" w:color="auto"/>
              <w:left w:val="single" w:sz="4" w:space="0" w:color="auto"/>
              <w:bottom w:val="single" w:sz="4" w:space="0" w:color="auto"/>
              <w:right w:val="single" w:sz="4" w:space="0" w:color="auto"/>
            </w:tcBorders>
            <w:shd w:val="clear" w:color="auto" w:fill="D9D9D9"/>
            <w:vAlign w:val="center"/>
          </w:tcPr>
          <w:p w14:paraId="34CCCED5"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27960D"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79B42DF0"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D9D9D9"/>
            <w:vAlign w:val="center"/>
          </w:tcPr>
          <w:p w14:paraId="10533964"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tcPr>
          <w:p w14:paraId="63CD65B3" w14:textId="77777777" w:rsidR="007C73A3" w:rsidRPr="007C73A3" w:rsidRDefault="007C73A3" w:rsidP="007C73A3">
            <w:pPr>
              <w:jc w:val="center"/>
              <w:rPr>
                <w:rFonts w:ascii="Tahoma" w:hAnsi="Tahoma" w:cs="Tahoma"/>
                <w:b/>
                <w:sz w:val="20"/>
                <w:szCs w:val="20"/>
              </w:rPr>
            </w:pPr>
          </w:p>
        </w:tc>
      </w:tr>
      <w:tr w:rsidR="007C73A3" w:rsidRPr="007C73A3" w14:paraId="55A11F61" w14:textId="77777777" w:rsidTr="00F85B77">
        <w:trPr>
          <w:trHeight w:hRule="exact" w:val="526"/>
        </w:trPr>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3C83BF4E"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5.000μ. Βάδην και 3.000μ. Βάδην.</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14:paraId="254EE60F"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EDC954E"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14:paraId="4F58B298"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tcPr>
          <w:p w14:paraId="18C8423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1</w:t>
            </w:r>
          </w:p>
        </w:tc>
      </w:tr>
      <w:tr w:rsidR="007C73A3" w:rsidRPr="007C73A3" w14:paraId="06CE41B7" w14:textId="77777777" w:rsidTr="00F85B77">
        <w:trPr>
          <w:trHeight w:hRule="exact" w:val="172"/>
        </w:trPr>
        <w:tc>
          <w:tcPr>
            <w:tcW w:w="2669" w:type="dxa"/>
            <w:tcBorders>
              <w:top w:val="single" w:sz="4" w:space="0" w:color="auto"/>
              <w:left w:val="single" w:sz="4" w:space="0" w:color="auto"/>
              <w:bottom w:val="single" w:sz="4" w:space="0" w:color="auto"/>
              <w:right w:val="single" w:sz="4" w:space="0" w:color="auto"/>
            </w:tcBorders>
            <w:shd w:val="clear" w:color="auto" w:fill="D9D9D9"/>
            <w:vAlign w:val="center"/>
          </w:tcPr>
          <w:p w14:paraId="213DBF8E"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58EA72F7"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35495967"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D9D9D9"/>
            <w:vAlign w:val="center"/>
          </w:tcPr>
          <w:p w14:paraId="59F79EEE"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tcPr>
          <w:p w14:paraId="0B98FA7D" w14:textId="77777777" w:rsidR="007C73A3" w:rsidRPr="007C73A3" w:rsidRDefault="007C73A3" w:rsidP="007C73A3">
            <w:pPr>
              <w:jc w:val="center"/>
              <w:rPr>
                <w:rFonts w:ascii="Tahoma" w:hAnsi="Tahoma" w:cs="Tahoma"/>
                <w:b/>
                <w:sz w:val="20"/>
                <w:szCs w:val="20"/>
              </w:rPr>
            </w:pPr>
          </w:p>
        </w:tc>
      </w:tr>
      <w:tr w:rsidR="007C73A3" w:rsidRPr="007C73A3" w14:paraId="4E83101D" w14:textId="77777777" w:rsidTr="00F85B77">
        <w:trPr>
          <w:trHeight w:hRule="exact" w:val="288"/>
        </w:trPr>
        <w:tc>
          <w:tcPr>
            <w:tcW w:w="2669" w:type="dxa"/>
            <w:tcBorders>
              <w:top w:val="single" w:sz="4" w:space="0" w:color="auto"/>
              <w:left w:val="single" w:sz="4" w:space="0" w:color="auto"/>
              <w:bottom w:val="single" w:sz="4" w:space="0" w:color="auto"/>
              <w:right w:val="single" w:sz="4" w:space="0" w:color="auto"/>
            </w:tcBorders>
            <w:vAlign w:val="center"/>
          </w:tcPr>
          <w:p w14:paraId="31BBB4B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4Χ400μ.</w:t>
            </w:r>
          </w:p>
        </w:tc>
        <w:tc>
          <w:tcPr>
            <w:tcW w:w="2133" w:type="dxa"/>
            <w:tcBorders>
              <w:top w:val="single" w:sz="4" w:space="0" w:color="auto"/>
              <w:left w:val="single" w:sz="4" w:space="0" w:color="auto"/>
              <w:bottom w:val="single" w:sz="4" w:space="0" w:color="auto"/>
              <w:right w:val="single" w:sz="4" w:space="0" w:color="auto"/>
            </w:tcBorders>
            <w:vAlign w:val="center"/>
          </w:tcPr>
          <w:p w14:paraId="0910A2E8"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w:t>
            </w:r>
          </w:p>
        </w:tc>
        <w:tc>
          <w:tcPr>
            <w:tcW w:w="926" w:type="dxa"/>
            <w:tcBorders>
              <w:top w:val="single" w:sz="4" w:space="0" w:color="auto"/>
              <w:left w:val="single" w:sz="4" w:space="0" w:color="auto"/>
              <w:bottom w:val="single" w:sz="4" w:space="0" w:color="auto"/>
              <w:right w:val="single" w:sz="4" w:space="0" w:color="auto"/>
            </w:tcBorders>
            <w:vAlign w:val="center"/>
          </w:tcPr>
          <w:p w14:paraId="5E464A43"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499BDE15"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7BA39B20"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Τελικές σειρές</w:t>
            </w:r>
          </w:p>
        </w:tc>
      </w:tr>
      <w:tr w:rsidR="007C73A3" w:rsidRPr="007C73A3" w14:paraId="7BF99C52" w14:textId="77777777" w:rsidTr="00F85B77">
        <w:trPr>
          <w:trHeight w:hRule="exact" w:val="172"/>
        </w:trPr>
        <w:tc>
          <w:tcPr>
            <w:tcW w:w="2669" w:type="dxa"/>
            <w:tcBorders>
              <w:top w:val="single" w:sz="4" w:space="0" w:color="auto"/>
              <w:left w:val="single" w:sz="4" w:space="0" w:color="auto"/>
              <w:bottom w:val="single" w:sz="4" w:space="0" w:color="auto"/>
              <w:right w:val="single" w:sz="4" w:space="0" w:color="auto"/>
            </w:tcBorders>
            <w:shd w:val="clear" w:color="auto" w:fill="D9D9D9"/>
            <w:vAlign w:val="center"/>
          </w:tcPr>
          <w:p w14:paraId="150DFB2F" w14:textId="77777777" w:rsidR="007C73A3" w:rsidRPr="007C73A3" w:rsidRDefault="007C73A3" w:rsidP="007C73A3">
            <w:pPr>
              <w:jc w:val="center"/>
              <w:rPr>
                <w:rFonts w:ascii="Tahoma" w:hAnsi="Tahoma" w:cs="Tahoma"/>
                <w:b/>
                <w:sz w:val="20"/>
                <w:szCs w:val="20"/>
              </w:rPr>
            </w:pP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5469FAF6"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00CD94C0"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auto" w:fill="D9D9D9"/>
            <w:vAlign w:val="center"/>
          </w:tcPr>
          <w:p w14:paraId="69D03402"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tcPr>
          <w:p w14:paraId="73681BA6" w14:textId="77777777" w:rsidR="007C73A3" w:rsidRPr="007C73A3" w:rsidRDefault="007C73A3" w:rsidP="007C73A3">
            <w:pPr>
              <w:jc w:val="center"/>
              <w:rPr>
                <w:rFonts w:ascii="Tahoma" w:hAnsi="Tahoma" w:cs="Tahoma"/>
                <w:b/>
                <w:sz w:val="20"/>
                <w:szCs w:val="20"/>
              </w:rPr>
            </w:pPr>
          </w:p>
        </w:tc>
      </w:tr>
      <w:tr w:rsidR="007C73A3" w:rsidRPr="007C73A3" w14:paraId="269FBEAD" w14:textId="77777777" w:rsidTr="00F85B77">
        <w:trPr>
          <w:trHeight w:hRule="exact" w:val="304"/>
        </w:trPr>
        <w:tc>
          <w:tcPr>
            <w:tcW w:w="2669" w:type="dxa"/>
            <w:tcBorders>
              <w:top w:val="single" w:sz="4" w:space="0" w:color="auto"/>
              <w:left w:val="single" w:sz="4" w:space="0" w:color="auto"/>
              <w:bottom w:val="single" w:sz="4" w:space="0" w:color="auto"/>
              <w:right w:val="single" w:sz="4" w:space="0" w:color="auto"/>
            </w:tcBorders>
            <w:vAlign w:val="center"/>
          </w:tcPr>
          <w:p w14:paraId="31EF0115"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Άλμα σε Ύψος</w:t>
            </w:r>
          </w:p>
        </w:tc>
        <w:tc>
          <w:tcPr>
            <w:tcW w:w="2133" w:type="dxa"/>
            <w:tcBorders>
              <w:top w:val="single" w:sz="4" w:space="0" w:color="auto"/>
              <w:left w:val="single" w:sz="4" w:space="0" w:color="auto"/>
              <w:bottom w:val="single" w:sz="4" w:space="0" w:color="auto"/>
              <w:right w:val="single" w:sz="4" w:space="0" w:color="auto"/>
            </w:tcBorders>
            <w:vAlign w:val="center"/>
          </w:tcPr>
          <w:p w14:paraId="39094FE1"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vAlign w:val="center"/>
          </w:tcPr>
          <w:p w14:paraId="354A4EFE"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7EC54175"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706D27E0" w14:textId="77777777" w:rsidR="007C73A3" w:rsidRPr="007C73A3" w:rsidRDefault="007C73A3" w:rsidP="007C73A3">
            <w:pPr>
              <w:jc w:val="center"/>
              <w:rPr>
                <w:rFonts w:ascii="Tahoma" w:hAnsi="Tahoma" w:cs="Tahoma"/>
                <w:b/>
                <w:sz w:val="20"/>
                <w:szCs w:val="20"/>
              </w:rPr>
            </w:pPr>
          </w:p>
        </w:tc>
      </w:tr>
      <w:tr w:rsidR="007C73A3" w:rsidRPr="007C73A3" w14:paraId="704A0CC3" w14:textId="77777777" w:rsidTr="00F85B77">
        <w:trPr>
          <w:trHeight w:hRule="exact" w:val="294"/>
        </w:trPr>
        <w:tc>
          <w:tcPr>
            <w:tcW w:w="2669" w:type="dxa"/>
            <w:tcBorders>
              <w:top w:val="single" w:sz="4" w:space="0" w:color="auto"/>
              <w:left w:val="single" w:sz="4" w:space="0" w:color="auto"/>
              <w:bottom w:val="single" w:sz="4" w:space="0" w:color="auto"/>
              <w:right w:val="single" w:sz="4" w:space="0" w:color="auto"/>
            </w:tcBorders>
            <w:vAlign w:val="center"/>
          </w:tcPr>
          <w:p w14:paraId="5962C7E4"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 xml:space="preserve">Άλμα Επί </w:t>
            </w:r>
            <w:proofErr w:type="spellStart"/>
            <w:r w:rsidRPr="007C73A3">
              <w:rPr>
                <w:rFonts w:ascii="Tahoma" w:hAnsi="Tahoma" w:cs="Tahoma"/>
                <w:b/>
                <w:sz w:val="20"/>
                <w:szCs w:val="20"/>
              </w:rPr>
              <w:t>Κοντώ</w:t>
            </w:r>
            <w:proofErr w:type="spellEnd"/>
          </w:p>
        </w:tc>
        <w:tc>
          <w:tcPr>
            <w:tcW w:w="2133" w:type="dxa"/>
            <w:tcBorders>
              <w:top w:val="single" w:sz="4" w:space="0" w:color="auto"/>
              <w:left w:val="single" w:sz="4" w:space="0" w:color="auto"/>
              <w:bottom w:val="single" w:sz="4" w:space="0" w:color="auto"/>
              <w:right w:val="single" w:sz="4" w:space="0" w:color="auto"/>
            </w:tcBorders>
            <w:vAlign w:val="center"/>
          </w:tcPr>
          <w:p w14:paraId="3D9B55E3"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Έως 12 αθλητές</w:t>
            </w:r>
          </w:p>
          <w:p w14:paraId="0B3ABA10"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vAlign w:val="center"/>
          </w:tcPr>
          <w:p w14:paraId="6700AE0F" w14:textId="77777777" w:rsidR="007C73A3" w:rsidRPr="007C73A3" w:rsidRDefault="007C73A3" w:rsidP="007C73A3">
            <w:pPr>
              <w:jc w:val="center"/>
              <w:rPr>
                <w:rFonts w:ascii="Tahoma" w:hAnsi="Tahoma" w:cs="Tahoma"/>
                <w:b/>
                <w:sz w:val="20"/>
                <w:szCs w:val="20"/>
              </w:rPr>
            </w:pPr>
            <w:r w:rsidRPr="007C73A3">
              <w:rPr>
                <w:noProof/>
              </w:rPr>
              <mc:AlternateContent>
                <mc:Choice Requires="wps">
                  <w:drawing>
                    <wp:anchor distT="0" distB="0" distL="114300" distR="114300" simplePos="0" relativeHeight="251661312" behindDoc="0" locked="0" layoutInCell="1" allowOverlap="1" wp14:anchorId="2928D47E" wp14:editId="1E6CBBCB">
                      <wp:simplePos x="0" y="0"/>
                      <wp:positionH relativeFrom="column">
                        <wp:posOffset>111760</wp:posOffset>
                      </wp:positionH>
                      <wp:positionV relativeFrom="paragraph">
                        <wp:posOffset>-6985</wp:posOffset>
                      </wp:positionV>
                      <wp:extent cx="1314450" cy="154305"/>
                      <wp:effectExtent l="0" t="19050" r="38100" b="36195"/>
                      <wp:wrapNone/>
                      <wp:docPr id="2" name="Δεξιό βέλος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54305"/>
                              </a:xfrm>
                              <a:prstGeom prst="rightArrow">
                                <a:avLst>
                                  <a:gd name="adj1" fmla="val 50000"/>
                                  <a:gd name="adj2" fmla="val 21296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D9E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2" o:spid="_x0000_s1026" type="#_x0000_t13" style="position:absolute;margin-left:8.8pt;margin-top:-.55pt;width:103.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" fillcolor="black"/>
                  </w:pict>
                </mc:Fallback>
              </mc:AlternateContent>
            </w:r>
          </w:p>
        </w:tc>
        <w:tc>
          <w:tcPr>
            <w:tcW w:w="1518" w:type="dxa"/>
            <w:tcBorders>
              <w:top w:val="single" w:sz="4" w:space="0" w:color="auto"/>
              <w:left w:val="single" w:sz="4" w:space="0" w:color="auto"/>
              <w:bottom w:val="single" w:sz="4" w:space="0" w:color="auto"/>
              <w:right w:val="single" w:sz="4" w:space="0" w:color="auto"/>
            </w:tcBorders>
            <w:vAlign w:val="center"/>
          </w:tcPr>
          <w:p w14:paraId="202262C6"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6233F9EE"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Τελικός</w:t>
            </w:r>
          </w:p>
          <w:p w14:paraId="7F07FB8B" w14:textId="77777777" w:rsidR="007C73A3" w:rsidRPr="007C73A3" w:rsidRDefault="007C73A3" w:rsidP="007C73A3">
            <w:pPr>
              <w:jc w:val="center"/>
              <w:rPr>
                <w:rFonts w:ascii="Tahoma" w:hAnsi="Tahoma" w:cs="Tahoma"/>
                <w:b/>
                <w:sz w:val="20"/>
                <w:szCs w:val="20"/>
              </w:rPr>
            </w:pPr>
          </w:p>
        </w:tc>
      </w:tr>
      <w:tr w:rsidR="007C73A3" w:rsidRPr="007C73A3" w14:paraId="097D7ECA" w14:textId="77777777" w:rsidTr="00F85B77">
        <w:trPr>
          <w:trHeight w:hRule="exact" w:val="283"/>
        </w:trPr>
        <w:tc>
          <w:tcPr>
            <w:tcW w:w="2669" w:type="dxa"/>
            <w:tcBorders>
              <w:top w:val="single" w:sz="4" w:space="0" w:color="auto"/>
              <w:left w:val="single" w:sz="4" w:space="0" w:color="auto"/>
              <w:bottom w:val="single" w:sz="4" w:space="0" w:color="auto"/>
              <w:right w:val="single" w:sz="4" w:space="0" w:color="auto"/>
            </w:tcBorders>
            <w:vAlign w:val="center"/>
          </w:tcPr>
          <w:p w14:paraId="63D88C0D"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Άλμα σε Μήκος</w:t>
            </w:r>
          </w:p>
        </w:tc>
        <w:tc>
          <w:tcPr>
            <w:tcW w:w="2133" w:type="dxa"/>
            <w:tcBorders>
              <w:top w:val="single" w:sz="4" w:space="0" w:color="auto"/>
              <w:left w:val="single" w:sz="4" w:space="0" w:color="auto"/>
              <w:bottom w:val="single" w:sz="4" w:space="0" w:color="auto"/>
              <w:right w:val="single" w:sz="4" w:space="0" w:color="auto"/>
            </w:tcBorders>
            <w:vAlign w:val="center"/>
          </w:tcPr>
          <w:p w14:paraId="0581A844"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vAlign w:val="center"/>
          </w:tcPr>
          <w:p w14:paraId="5A20EE80"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3C6A8E60"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5EE4C59A" w14:textId="77777777" w:rsidR="007C73A3" w:rsidRPr="007C73A3" w:rsidRDefault="007C73A3" w:rsidP="007C73A3">
            <w:pPr>
              <w:jc w:val="center"/>
              <w:rPr>
                <w:rFonts w:ascii="Tahoma" w:hAnsi="Tahoma" w:cs="Tahoma"/>
                <w:b/>
                <w:sz w:val="20"/>
                <w:szCs w:val="20"/>
              </w:rPr>
            </w:pPr>
          </w:p>
        </w:tc>
      </w:tr>
      <w:tr w:rsidR="007C73A3" w:rsidRPr="007C73A3" w14:paraId="1A8799D3" w14:textId="77777777" w:rsidTr="00F85B77">
        <w:trPr>
          <w:trHeight w:hRule="exact" w:val="288"/>
        </w:trPr>
        <w:tc>
          <w:tcPr>
            <w:tcW w:w="2669" w:type="dxa"/>
            <w:tcBorders>
              <w:top w:val="single" w:sz="4" w:space="0" w:color="auto"/>
              <w:left w:val="single" w:sz="4" w:space="0" w:color="auto"/>
              <w:bottom w:val="single" w:sz="4" w:space="0" w:color="auto"/>
              <w:right w:val="single" w:sz="4" w:space="0" w:color="auto"/>
            </w:tcBorders>
            <w:vAlign w:val="center"/>
          </w:tcPr>
          <w:p w14:paraId="2E75B6B1"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Άλμα Τριπλούν</w:t>
            </w:r>
          </w:p>
        </w:tc>
        <w:tc>
          <w:tcPr>
            <w:tcW w:w="2133" w:type="dxa"/>
            <w:tcBorders>
              <w:top w:val="single" w:sz="4" w:space="0" w:color="auto"/>
              <w:left w:val="single" w:sz="4" w:space="0" w:color="auto"/>
              <w:bottom w:val="single" w:sz="4" w:space="0" w:color="auto"/>
              <w:right w:val="single" w:sz="4" w:space="0" w:color="auto"/>
            </w:tcBorders>
            <w:vAlign w:val="center"/>
          </w:tcPr>
          <w:p w14:paraId="74EE7DB0"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&gt;12 αθλητές</w:t>
            </w:r>
          </w:p>
        </w:tc>
        <w:tc>
          <w:tcPr>
            <w:tcW w:w="926" w:type="dxa"/>
            <w:tcBorders>
              <w:top w:val="single" w:sz="4" w:space="0" w:color="auto"/>
              <w:left w:val="single" w:sz="4" w:space="0" w:color="auto"/>
              <w:bottom w:val="single" w:sz="4" w:space="0" w:color="auto"/>
              <w:right w:val="single" w:sz="4" w:space="0" w:color="auto"/>
            </w:tcBorders>
            <w:vAlign w:val="center"/>
          </w:tcPr>
          <w:p w14:paraId="7C58BD86" w14:textId="77777777" w:rsidR="007C73A3" w:rsidRPr="007C73A3" w:rsidRDefault="007C73A3" w:rsidP="007C73A3">
            <w:pPr>
              <w:jc w:val="center"/>
              <w:rPr>
                <w:rFonts w:ascii="Tahoma" w:hAnsi="Tahoma" w:cs="Tahoma"/>
                <w:b/>
                <w:sz w:val="20"/>
                <w:szCs w:val="20"/>
              </w:rPr>
            </w:pPr>
            <w:r w:rsidRPr="007C73A3">
              <w:rPr>
                <w:noProof/>
              </w:rPr>
              <mc:AlternateContent>
                <mc:Choice Requires="wps">
                  <w:drawing>
                    <wp:anchor distT="0" distB="0" distL="114300" distR="114300" simplePos="0" relativeHeight="251660288" behindDoc="0" locked="0" layoutInCell="1" allowOverlap="1" wp14:anchorId="4C6D224D" wp14:editId="11C9CFB9">
                      <wp:simplePos x="0" y="0"/>
                      <wp:positionH relativeFrom="column">
                        <wp:posOffset>114300</wp:posOffset>
                      </wp:positionH>
                      <wp:positionV relativeFrom="paragraph">
                        <wp:posOffset>12065</wp:posOffset>
                      </wp:positionV>
                      <wp:extent cx="1314450" cy="154305"/>
                      <wp:effectExtent l="0" t="19050" r="38100" b="36195"/>
                      <wp:wrapNone/>
                      <wp:docPr id="1" name="Δεξιό βέλος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54305"/>
                              </a:xfrm>
                              <a:prstGeom prst="rightArrow">
                                <a:avLst>
                                  <a:gd name="adj1" fmla="val 50000"/>
                                  <a:gd name="adj2" fmla="val 21296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779E" id="Δεξιό βέλος 1" o:spid="_x0000_s1026" type="#_x0000_t13" style="position:absolute;margin-left:9pt;margin-top:.95pt;width:103.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" fillcolor="black"/>
                  </w:pict>
                </mc:Fallback>
              </mc:AlternateContent>
            </w:r>
          </w:p>
        </w:tc>
        <w:tc>
          <w:tcPr>
            <w:tcW w:w="1518" w:type="dxa"/>
            <w:tcBorders>
              <w:top w:val="single" w:sz="4" w:space="0" w:color="auto"/>
              <w:left w:val="single" w:sz="4" w:space="0" w:color="auto"/>
              <w:bottom w:val="single" w:sz="4" w:space="0" w:color="auto"/>
              <w:right w:val="single" w:sz="4" w:space="0" w:color="auto"/>
            </w:tcBorders>
            <w:vAlign w:val="center"/>
          </w:tcPr>
          <w:p w14:paraId="736BAFCB"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0543F12A"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 xml:space="preserve">12 αθλητές </w:t>
            </w:r>
            <w:proofErr w:type="spellStart"/>
            <w:r w:rsidRPr="007C73A3">
              <w:rPr>
                <w:rFonts w:ascii="Tahoma" w:hAnsi="Tahoma" w:cs="Tahoma"/>
                <w:b/>
                <w:sz w:val="20"/>
                <w:szCs w:val="20"/>
              </w:rPr>
              <w:t>στονλικό</w:t>
            </w:r>
            <w:proofErr w:type="spellEnd"/>
          </w:p>
        </w:tc>
      </w:tr>
      <w:tr w:rsidR="007C73A3" w:rsidRPr="007C73A3" w14:paraId="30818AA5" w14:textId="77777777" w:rsidTr="00F85B77">
        <w:trPr>
          <w:trHeight w:hRule="exact" w:val="266"/>
        </w:trPr>
        <w:tc>
          <w:tcPr>
            <w:tcW w:w="2669" w:type="dxa"/>
            <w:tcBorders>
              <w:top w:val="single" w:sz="4" w:space="0" w:color="auto"/>
              <w:left w:val="single" w:sz="4" w:space="0" w:color="auto"/>
              <w:bottom w:val="single" w:sz="4" w:space="0" w:color="auto"/>
              <w:right w:val="single" w:sz="4" w:space="0" w:color="auto"/>
            </w:tcBorders>
            <w:vAlign w:val="center"/>
          </w:tcPr>
          <w:p w14:paraId="5F24E4A7"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Σφαιροβολία</w:t>
            </w:r>
          </w:p>
        </w:tc>
        <w:tc>
          <w:tcPr>
            <w:tcW w:w="2133" w:type="dxa"/>
            <w:tcBorders>
              <w:top w:val="single" w:sz="4" w:space="0" w:color="auto"/>
              <w:left w:val="single" w:sz="4" w:space="0" w:color="auto"/>
              <w:bottom w:val="single" w:sz="4" w:space="0" w:color="auto"/>
              <w:right w:val="single" w:sz="4" w:space="0" w:color="auto"/>
            </w:tcBorders>
            <w:vAlign w:val="center"/>
          </w:tcPr>
          <w:p w14:paraId="2564D2EE" w14:textId="77777777" w:rsidR="007C73A3" w:rsidRPr="007C73A3" w:rsidRDefault="007C73A3" w:rsidP="007C73A3">
            <w:pPr>
              <w:jc w:val="center"/>
              <w:rPr>
                <w:rFonts w:ascii="Tahoma" w:hAnsi="Tahoma" w:cs="Tahoma"/>
                <w:b/>
                <w:sz w:val="20"/>
                <w:szCs w:val="20"/>
              </w:rPr>
            </w:pPr>
          </w:p>
        </w:tc>
        <w:tc>
          <w:tcPr>
            <w:tcW w:w="926" w:type="dxa"/>
            <w:tcBorders>
              <w:top w:val="single" w:sz="4" w:space="0" w:color="auto"/>
              <w:left w:val="single" w:sz="4" w:space="0" w:color="auto"/>
              <w:bottom w:val="single" w:sz="4" w:space="0" w:color="auto"/>
              <w:right w:val="single" w:sz="4" w:space="0" w:color="auto"/>
            </w:tcBorders>
            <w:vAlign w:val="center"/>
          </w:tcPr>
          <w:p w14:paraId="27FCBC65" w14:textId="77777777" w:rsidR="007C73A3" w:rsidRPr="007C73A3" w:rsidRDefault="007C73A3" w:rsidP="007C73A3">
            <w:pPr>
              <w:jc w:val="center"/>
              <w:rPr>
                <w:rFonts w:ascii="Tahoma" w:hAnsi="Tahoma" w:cs="Tahoma"/>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tcPr>
          <w:p w14:paraId="25D4308E" w14:textId="77777777" w:rsidR="007C73A3" w:rsidRPr="007C73A3" w:rsidRDefault="007C73A3" w:rsidP="007C73A3">
            <w:pPr>
              <w:jc w:val="center"/>
              <w:rPr>
                <w:rFonts w:ascii="Tahoma" w:hAnsi="Tahoma" w:cs="Tahoma"/>
                <w:b/>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58578476" w14:textId="77777777" w:rsidR="007C73A3" w:rsidRPr="007C73A3" w:rsidRDefault="007C73A3" w:rsidP="007C73A3">
            <w:pPr>
              <w:jc w:val="center"/>
              <w:rPr>
                <w:rFonts w:ascii="Tahoma" w:hAnsi="Tahoma" w:cs="Tahoma"/>
                <w:b/>
                <w:sz w:val="20"/>
                <w:szCs w:val="20"/>
              </w:rPr>
            </w:pPr>
            <w:r w:rsidRPr="007C73A3">
              <w:rPr>
                <w:rFonts w:ascii="Tahoma" w:hAnsi="Tahoma" w:cs="Tahoma"/>
                <w:b/>
                <w:sz w:val="20"/>
                <w:szCs w:val="20"/>
              </w:rPr>
              <w:t>στον τελικό</w:t>
            </w:r>
          </w:p>
        </w:tc>
      </w:tr>
    </w:tbl>
    <w:p w14:paraId="37C507A7" w14:textId="77777777" w:rsidR="007C73A3" w:rsidRPr="007C73A3" w:rsidRDefault="007C73A3" w:rsidP="007C73A3">
      <w:pPr>
        <w:rPr>
          <w:rFonts w:ascii="Book Antiqua" w:hAnsi="Book Antiqua"/>
          <w:b/>
          <w:sz w:val="32"/>
          <w:szCs w:val="32"/>
          <w:lang w:eastAsia="en-US"/>
        </w:rPr>
      </w:pPr>
    </w:p>
    <w:p w14:paraId="1CC358ED" w14:textId="77777777" w:rsidR="007C73A3" w:rsidRPr="007C73A3" w:rsidRDefault="007C73A3" w:rsidP="007C73A3">
      <w:pPr>
        <w:jc w:val="center"/>
        <w:rPr>
          <w:rFonts w:ascii="Tahoma" w:hAnsi="Tahoma" w:cs="Tahoma"/>
          <w:b/>
          <w:sz w:val="32"/>
          <w:szCs w:val="32"/>
        </w:rPr>
      </w:pPr>
      <w:r w:rsidRPr="007C73A3">
        <w:rPr>
          <w:rFonts w:ascii="Tahoma" w:hAnsi="Tahoma" w:cs="Tahoma"/>
          <w:b/>
          <w:sz w:val="32"/>
          <w:szCs w:val="32"/>
        </w:rPr>
        <w:t>ΠΙΝΑΚΑΣ 3</w:t>
      </w:r>
    </w:p>
    <w:p w14:paraId="0D374BFA" w14:textId="77777777" w:rsidR="007C73A3" w:rsidRPr="007C73A3" w:rsidRDefault="007C73A3" w:rsidP="007C73A3">
      <w:pPr>
        <w:jc w:val="center"/>
        <w:rPr>
          <w:rFonts w:ascii="Book Antiqua" w:hAnsi="Book Antiqua"/>
          <w:b/>
          <w:noProof/>
        </w:rPr>
      </w:pPr>
    </w:p>
    <w:p w14:paraId="1D6A5B10" w14:textId="77777777" w:rsidR="007C73A3" w:rsidRPr="007C73A3" w:rsidRDefault="007C73A3" w:rsidP="007C73A3">
      <w:pPr>
        <w:jc w:val="center"/>
        <w:rPr>
          <w:rFonts w:ascii="Book Antiqua" w:hAnsi="Book Antiqua"/>
          <w:b/>
          <w:noProof/>
        </w:rPr>
      </w:pPr>
    </w:p>
    <w:p w14:paraId="143432DB" w14:textId="77777777" w:rsidR="007C73A3" w:rsidRPr="007C73A3" w:rsidRDefault="007C73A3" w:rsidP="007C73A3">
      <w:pPr>
        <w:jc w:val="center"/>
        <w:rPr>
          <w:rFonts w:ascii="Book Antiqua" w:hAnsi="Book Antiqua"/>
          <w:b/>
          <w:noProof/>
        </w:rPr>
      </w:pPr>
      <w:r w:rsidRPr="007C73A3">
        <w:rPr>
          <w:noProof/>
        </w:rPr>
        <w:drawing>
          <wp:inline distT="0" distB="0" distL="0" distR="0" wp14:anchorId="0632A754" wp14:editId="604A010E">
            <wp:extent cx="5759450" cy="7891029"/>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7891029"/>
                    </a:xfrm>
                    <a:prstGeom prst="rect">
                      <a:avLst/>
                    </a:prstGeom>
                    <a:noFill/>
                    <a:ln>
                      <a:noFill/>
                    </a:ln>
                  </pic:spPr>
                </pic:pic>
              </a:graphicData>
            </a:graphic>
          </wp:inline>
        </w:drawing>
      </w:r>
    </w:p>
    <w:p w14:paraId="318FBE52" w14:textId="77777777" w:rsidR="007C73A3" w:rsidRPr="007C73A3" w:rsidRDefault="007C73A3" w:rsidP="007C73A3">
      <w:pPr>
        <w:rPr>
          <w:rFonts w:ascii="Book Antiqua" w:hAnsi="Book Antiqua"/>
          <w:b/>
          <w:noProof/>
        </w:rPr>
      </w:pPr>
    </w:p>
    <w:p w14:paraId="7285238E" w14:textId="77777777" w:rsidR="007C73A3" w:rsidRPr="007C73A3" w:rsidRDefault="007C73A3" w:rsidP="007C73A3">
      <w:pPr>
        <w:rPr>
          <w:rFonts w:ascii="Book Antiqua" w:hAnsi="Book Antiqua"/>
          <w:b/>
          <w:noProof/>
        </w:rPr>
      </w:pPr>
    </w:p>
    <w:p w14:paraId="78B201A2" w14:textId="77777777" w:rsidR="007C73A3" w:rsidRPr="007C73A3" w:rsidRDefault="007C73A3" w:rsidP="007C73A3">
      <w:pPr>
        <w:jc w:val="center"/>
        <w:rPr>
          <w:rFonts w:ascii="Book Antiqua" w:hAnsi="Book Antiqua"/>
          <w:b/>
          <w:noProof/>
        </w:rPr>
      </w:pPr>
    </w:p>
    <w:p w14:paraId="5FF59837" w14:textId="77777777" w:rsidR="007C73A3" w:rsidRPr="007C73A3" w:rsidRDefault="007C73A3" w:rsidP="007C73A3">
      <w:pPr>
        <w:jc w:val="center"/>
        <w:rPr>
          <w:rFonts w:ascii="Tahoma" w:hAnsi="Tahoma" w:cs="Tahoma"/>
          <w:b/>
          <w:sz w:val="28"/>
          <w:szCs w:val="28"/>
        </w:rPr>
      </w:pPr>
      <w:r w:rsidRPr="007C73A3">
        <w:rPr>
          <w:rFonts w:ascii="Tahoma" w:hAnsi="Tahoma" w:cs="Tahoma"/>
          <w:b/>
          <w:sz w:val="28"/>
          <w:szCs w:val="28"/>
        </w:rPr>
        <w:t>ΠΙΝΑΚΑΣ 4</w:t>
      </w:r>
    </w:p>
    <w:p w14:paraId="6BDD5344" w14:textId="77777777" w:rsidR="007C73A3" w:rsidRPr="007C73A3" w:rsidRDefault="007C73A3" w:rsidP="007C73A3">
      <w:pPr>
        <w:jc w:val="both"/>
        <w:rPr>
          <w:rFonts w:ascii="Tahoma" w:hAnsi="Tahoma" w:cs="Tahoma"/>
        </w:rPr>
      </w:pPr>
    </w:p>
    <w:p w14:paraId="24D03704" w14:textId="77777777" w:rsidR="007C73A3" w:rsidRPr="007C73A3" w:rsidRDefault="007C73A3" w:rsidP="007C73A3">
      <w:pPr>
        <w:jc w:val="center"/>
        <w:rPr>
          <w:rFonts w:ascii="Tahoma" w:hAnsi="Tahoma" w:cs="Tahoma"/>
          <w:b/>
          <w:sz w:val="28"/>
          <w:szCs w:val="28"/>
        </w:rPr>
      </w:pPr>
      <w:r w:rsidRPr="007C73A3">
        <w:rPr>
          <w:rFonts w:ascii="Tahoma" w:hAnsi="Tahoma" w:cs="Tahoma"/>
          <w:b/>
          <w:sz w:val="28"/>
          <w:szCs w:val="28"/>
        </w:rPr>
        <w:t>ΚΑΤΑΛΟΓΟΣ ΑΝΤΙΚΕΙΜΕΝΩΝ ΠΟΥ ΔΕΝ ΕΠΙΤΡΕΠΟΝΤΑΙ ΣΤΟΝ ΑΓΩΝΙΣΤΙΚΟ ΧΩΡΟ</w:t>
      </w:r>
    </w:p>
    <w:p w14:paraId="62DB49BA" w14:textId="77777777" w:rsidR="007C73A3" w:rsidRPr="007C73A3" w:rsidRDefault="007C73A3" w:rsidP="007C73A3">
      <w:pPr>
        <w:jc w:val="both"/>
        <w:rPr>
          <w:rFonts w:ascii="Tahoma" w:hAnsi="Tahoma" w:cs="Tahoma"/>
        </w:rPr>
      </w:pPr>
    </w:p>
    <w:p w14:paraId="11A84408" w14:textId="77777777" w:rsidR="007C73A3" w:rsidRPr="007C73A3" w:rsidRDefault="007C73A3" w:rsidP="007C73A3">
      <w:pPr>
        <w:jc w:val="both"/>
        <w:rPr>
          <w:rFonts w:ascii="Tahoma" w:hAnsi="Tahoma" w:cs="Tahoma"/>
        </w:rPr>
      </w:pPr>
    </w:p>
    <w:p w14:paraId="7F46AA1D" w14:textId="77777777" w:rsidR="007C73A3" w:rsidRPr="007C73A3" w:rsidRDefault="007C73A3">
      <w:pPr>
        <w:numPr>
          <w:ilvl w:val="0"/>
          <w:numId w:val="3"/>
        </w:numPr>
        <w:spacing w:after="200" w:line="360" w:lineRule="auto"/>
        <w:jc w:val="both"/>
        <w:rPr>
          <w:rFonts w:ascii="Tahoma" w:hAnsi="Tahoma" w:cs="Tahoma"/>
          <w:sz w:val="28"/>
          <w:szCs w:val="28"/>
          <w:lang w:val="en-US" w:eastAsia="en-US"/>
        </w:rPr>
      </w:pPr>
      <w:r w:rsidRPr="007C73A3">
        <w:rPr>
          <w:rFonts w:ascii="Tahoma" w:hAnsi="Tahoma" w:cs="Tahoma"/>
          <w:sz w:val="28"/>
          <w:szCs w:val="28"/>
          <w:lang w:eastAsia="en-US"/>
        </w:rPr>
        <w:t>Κινητά</w:t>
      </w:r>
      <w:r w:rsidRPr="007C73A3">
        <w:rPr>
          <w:rFonts w:ascii="Tahoma" w:hAnsi="Tahoma" w:cs="Tahoma"/>
          <w:sz w:val="28"/>
          <w:szCs w:val="28"/>
          <w:lang w:val="en-US" w:eastAsia="en-US"/>
        </w:rPr>
        <w:t xml:space="preserve"> </w:t>
      </w:r>
      <w:r w:rsidRPr="007C73A3">
        <w:rPr>
          <w:rFonts w:ascii="Tahoma" w:hAnsi="Tahoma" w:cs="Tahoma"/>
          <w:sz w:val="28"/>
          <w:szCs w:val="28"/>
          <w:lang w:eastAsia="en-US"/>
        </w:rPr>
        <w:t>τηλέφωνα</w:t>
      </w:r>
    </w:p>
    <w:p w14:paraId="54F9181D" w14:textId="77777777" w:rsidR="007C73A3" w:rsidRPr="007C73A3" w:rsidRDefault="007C73A3">
      <w:pPr>
        <w:numPr>
          <w:ilvl w:val="0"/>
          <w:numId w:val="3"/>
        </w:numPr>
        <w:spacing w:after="200" w:line="360" w:lineRule="auto"/>
        <w:jc w:val="both"/>
        <w:rPr>
          <w:rFonts w:ascii="Tahoma" w:hAnsi="Tahoma" w:cs="Tahoma"/>
          <w:sz w:val="28"/>
          <w:szCs w:val="28"/>
          <w:lang w:val="en-US" w:eastAsia="en-US"/>
        </w:rPr>
      </w:pPr>
      <w:r w:rsidRPr="007C73A3">
        <w:rPr>
          <w:rFonts w:ascii="Tahoma" w:hAnsi="Tahoma" w:cs="Tahoma"/>
          <w:sz w:val="28"/>
          <w:szCs w:val="28"/>
          <w:lang w:val="en-US" w:eastAsia="en-US"/>
        </w:rPr>
        <w:t xml:space="preserve">Music Players (MP3s, CD-players, iPod ή </w:t>
      </w:r>
      <w:r w:rsidRPr="007C73A3">
        <w:rPr>
          <w:rFonts w:ascii="Tahoma" w:hAnsi="Tahoma" w:cs="Tahoma"/>
          <w:sz w:val="28"/>
          <w:szCs w:val="28"/>
          <w:lang w:eastAsia="en-US"/>
        </w:rPr>
        <w:t>συναφή</w:t>
      </w:r>
      <w:r w:rsidRPr="007C73A3">
        <w:rPr>
          <w:rFonts w:ascii="Tahoma" w:hAnsi="Tahoma" w:cs="Tahoma"/>
          <w:sz w:val="28"/>
          <w:szCs w:val="28"/>
          <w:lang w:val="en-US" w:eastAsia="en-US"/>
        </w:rPr>
        <w:t>)</w:t>
      </w:r>
    </w:p>
    <w:p w14:paraId="731EFADB"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Ράδιο δέκτες ή πομπούς</w:t>
      </w:r>
    </w:p>
    <w:p w14:paraId="068A9A19"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 xml:space="preserve">Φωτογραφικές μηχανές ή βιντεοκάμερες </w:t>
      </w:r>
    </w:p>
    <w:p w14:paraId="0E467259"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Συστήματα αναπαραγωγής/εγγραφής βίντεο και κασετών</w:t>
      </w:r>
    </w:p>
    <w:p w14:paraId="3F9D7BD3"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Συσκευές υπολογιστών</w:t>
      </w:r>
    </w:p>
    <w:p w14:paraId="17A43009"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 xml:space="preserve">Παπούτσια με πάρα πολλά </w:t>
      </w:r>
      <w:r w:rsidRPr="007C73A3">
        <w:rPr>
          <w:rFonts w:ascii="Tahoma" w:hAnsi="Tahoma" w:cs="Tahoma"/>
          <w:sz w:val="28"/>
          <w:szCs w:val="28"/>
          <w:lang w:val="en-US" w:eastAsia="en-US"/>
        </w:rPr>
        <w:t>spikes</w:t>
      </w:r>
    </w:p>
    <w:p w14:paraId="10D38FB5"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Μεγάλου μεγέθους επιπλέον παπούτσια</w:t>
      </w:r>
    </w:p>
    <w:p w14:paraId="1F3CBC57"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Όργανα ρίψεων ή τμήματα οργάνων</w:t>
      </w:r>
    </w:p>
    <w:p w14:paraId="7812282C"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Ταινία επικόλλησης, κιμωλία κ.λπ. για να μπαίνουν σημάδια (άλλα από αυτά που παρέχει η ΤΟΕ)</w:t>
      </w:r>
    </w:p>
    <w:p w14:paraId="6B9C26A1" w14:textId="77777777" w:rsidR="007C73A3" w:rsidRPr="007C73A3" w:rsidRDefault="007C73A3">
      <w:pPr>
        <w:numPr>
          <w:ilvl w:val="0"/>
          <w:numId w:val="3"/>
        </w:numPr>
        <w:spacing w:after="200" w:line="360" w:lineRule="auto"/>
        <w:jc w:val="both"/>
        <w:rPr>
          <w:rFonts w:ascii="Tahoma" w:hAnsi="Tahoma" w:cs="Tahoma"/>
          <w:sz w:val="28"/>
          <w:szCs w:val="28"/>
          <w:lang w:eastAsia="en-US"/>
        </w:rPr>
      </w:pPr>
      <w:r w:rsidRPr="007C73A3">
        <w:rPr>
          <w:rFonts w:ascii="Tahoma" w:hAnsi="Tahoma" w:cs="Tahoma"/>
          <w:sz w:val="28"/>
          <w:szCs w:val="28"/>
          <w:lang w:eastAsia="en-US"/>
        </w:rPr>
        <w:t xml:space="preserve">Κάθε άλλο αντικείμενο θεωρείται ακατάλληλο από το προσωπικό της </w:t>
      </w:r>
    </w:p>
    <w:p w14:paraId="6082D810" w14:textId="77777777" w:rsidR="007C73A3" w:rsidRPr="007C73A3" w:rsidRDefault="007C73A3" w:rsidP="007C73A3">
      <w:pPr>
        <w:tabs>
          <w:tab w:val="left" w:pos="426"/>
        </w:tabs>
        <w:spacing w:after="200" w:line="360" w:lineRule="auto"/>
        <w:ind w:left="426"/>
        <w:rPr>
          <w:rFonts w:ascii="Tahoma" w:hAnsi="Tahoma" w:cs="Tahoma"/>
          <w:b/>
          <w:sz w:val="22"/>
          <w:szCs w:val="22"/>
          <w:lang w:eastAsia="en-US"/>
        </w:rPr>
      </w:pPr>
      <w:r w:rsidRPr="007C73A3">
        <w:rPr>
          <w:rFonts w:ascii="Tahoma" w:hAnsi="Tahoma" w:cs="Tahoma"/>
          <w:sz w:val="28"/>
          <w:szCs w:val="28"/>
          <w:lang w:eastAsia="en-US"/>
        </w:rPr>
        <w:t xml:space="preserve">     Αίθουσας Κλήσης και τον Έφορο του αγωνίσματος</w:t>
      </w:r>
    </w:p>
    <w:p w14:paraId="16A7B51B" w14:textId="77777777" w:rsidR="007C73A3" w:rsidRPr="007C73A3" w:rsidRDefault="007C73A3" w:rsidP="007C73A3">
      <w:pPr>
        <w:widowControl w:val="0"/>
        <w:tabs>
          <w:tab w:val="left" w:pos="709"/>
        </w:tabs>
        <w:suppressAutoHyphens/>
        <w:jc w:val="center"/>
        <w:rPr>
          <w:rFonts w:ascii="Tahoma" w:hAnsi="Tahoma" w:cs="Tahoma"/>
          <w:b/>
          <w:lang w:eastAsia="zh-CN" w:bidi="hi-IN"/>
        </w:rPr>
      </w:pPr>
    </w:p>
    <w:p w14:paraId="3ADB97BD" w14:textId="77777777" w:rsidR="007C73A3" w:rsidRPr="007C73A3" w:rsidRDefault="007C73A3" w:rsidP="007C73A3">
      <w:pPr>
        <w:ind w:left="-1134" w:right="-767" w:firstLine="1134"/>
        <w:jc w:val="both"/>
        <w:rPr>
          <w:rFonts w:ascii="Book Antiqua" w:eastAsiaTheme="minorHAnsi" w:hAnsi="Book Antiqua" w:cstheme="minorBidi"/>
        </w:rPr>
      </w:pPr>
      <w:r w:rsidRPr="007C73A3">
        <w:rPr>
          <w:rFonts w:ascii="Book Antiqua" w:eastAsiaTheme="minorHAnsi" w:hAnsi="Book Antiqua" w:cstheme="minorBidi"/>
        </w:rPr>
        <w:t xml:space="preserve">                                    </w:t>
      </w:r>
    </w:p>
    <w:p w14:paraId="652FA18D" w14:textId="77777777" w:rsidR="00F15B9E" w:rsidRDefault="00F15B9E" w:rsidP="00280CE3">
      <w:pPr>
        <w:ind w:left="1440" w:hanging="1440"/>
        <w:rPr>
          <w:rFonts w:ascii="Book Antiqua" w:eastAsia="Calibri" w:hAnsi="Book Antiqua" w:cs="Tahoma"/>
          <w:b/>
        </w:rPr>
      </w:pPr>
    </w:p>
    <w:p w14:paraId="3DA986F3" w14:textId="77777777" w:rsidR="00F15B9E" w:rsidRDefault="00F15B9E" w:rsidP="00280CE3">
      <w:pPr>
        <w:ind w:left="1440" w:hanging="1440"/>
        <w:rPr>
          <w:rFonts w:ascii="Book Antiqua" w:eastAsia="Calibri" w:hAnsi="Book Antiqua" w:cs="Tahoma"/>
          <w:b/>
        </w:rPr>
      </w:pPr>
    </w:p>
    <w:p w14:paraId="5781C14B" w14:textId="77777777" w:rsidR="00F15B9E" w:rsidRDefault="00F15B9E" w:rsidP="00280CE3">
      <w:pPr>
        <w:ind w:left="1440" w:hanging="1440"/>
        <w:rPr>
          <w:rFonts w:ascii="Book Antiqua" w:eastAsia="Calibri" w:hAnsi="Book Antiqua" w:cs="Tahoma"/>
          <w:b/>
        </w:rPr>
      </w:pPr>
    </w:p>
    <w:p w14:paraId="4CA139C1" w14:textId="77777777" w:rsidR="00B6324A" w:rsidRDefault="00B6324A" w:rsidP="00DB73CA">
      <w:pPr>
        <w:rPr>
          <w:rFonts w:ascii="Book Antiqua" w:eastAsia="Calibri" w:hAnsi="Book Antiqua" w:cs="Tahoma"/>
          <w:b/>
        </w:rPr>
      </w:pPr>
    </w:p>
    <w:p w14:paraId="0EFD2037" w14:textId="77777777" w:rsidR="00F15B9E" w:rsidRDefault="00F15B9E" w:rsidP="00D15AA9">
      <w:pPr>
        <w:rPr>
          <w:rFonts w:ascii="Book Antiqua" w:eastAsia="Calibri" w:hAnsi="Book Antiqua" w:cs="Tahoma"/>
          <w:b/>
        </w:rPr>
      </w:pPr>
    </w:p>
    <w:p w14:paraId="52435E5B" w14:textId="2CEE2935" w:rsidR="00DB73CA" w:rsidRPr="00D01161" w:rsidRDefault="00DB73CA" w:rsidP="00DB73CA">
      <w:pPr>
        <w:jc w:val="center"/>
        <w:rPr>
          <w:rFonts w:ascii="Book Antiqua" w:hAnsi="Book Antiqua" w:cs="Tahoma"/>
          <w:b/>
        </w:rPr>
      </w:pPr>
      <w:r w:rsidRPr="00D01161">
        <w:rPr>
          <w:rFonts w:ascii="Book Antiqua" w:hAnsi="Book Antiqua" w:cs="Tahoma"/>
          <w:b/>
        </w:rPr>
        <w:lastRenderedPageBreak/>
        <w:t xml:space="preserve">ΠΙΝΑΚΑΣ </w:t>
      </w:r>
      <w:r>
        <w:rPr>
          <w:rFonts w:ascii="Book Antiqua" w:hAnsi="Book Antiqua" w:cs="Tahoma"/>
          <w:b/>
        </w:rPr>
        <w:t>5</w:t>
      </w:r>
    </w:p>
    <w:p w14:paraId="7D87B1E1" w14:textId="77777777" w:rsidR="00DB73CA" w:rsidRDefault="00DB73CA" w:rsidP="00DB73CA">
      <w:pPr>
        <w:pStyle w:val="a5"/>
        <w:jc w:val="center"/>
        <w:rPr>
          <w:rFonts w:ascii="Book Antiqua" w:hAnsi="Book Antiqua"/>
          <w:b/>
          <w:bCs/>
          <w:sz w:val="24"/>
          <w:szCs w:val="24"/>
        </w:rPr>
      </w:pPr>
    </w:p>
    <w:p w14:paraId="59C0095C" w14:textId="77777777" w:rsidR="00DB73CA" w:rsidRPr="00152899" w:rsidRDefault="00DB73CA" w:rsidP="00DB73CA">
      <w:pPr>
        <w:pStyle w:val="a5"/>
        <w:jc w:val="center"/>
        <w:rPr>
          <w:rFonts w:ascii="Book Antiqua" w:hAnsi="Book Antiqua"/>
          <w:b/>
          <w:bCs/>
          <w:sz w:val="24"/>
          <w:szCs w:val="24"/>
        </w:rPr>
      </w:pPr>
      <w:r>
        <w:rPr>
          <w:rFonts w:ascii="Book Antiqua" w:hAnsi="Book Antiqua"/>
          <w:b/>
          <w:bCs/>
          <w:sz w:val="24"/>
          <w:szCs w:val="24"/>
        </w:rPr>
        <w:t>Π</w:t>
      </w:r>
      <w:r w:rsidRPr="00152899">
        <w:rPr>
          <w:rFonts w:ascii="Book Antiqua" w:hAnsi="Book Antiqua"/>
          <w:b/>
          <w:bCs/>
          <w:sz w:val="24"/>
          <w:szCs w:val="24"/>
        </w:rPr>
        <w:t>άχος σόλας αγωνιστικού παπουτσιού</w:t>
      </w:r>
    </w:p>
    <w:p w14:paraId="3733FBBE" w14:textId="77777777" w:rsidR="00DB73CA" w:rsidRPr="00775401" w:rsidRDefault="00DB73CA" w:rsidP="00DB73CA"/>
    <w:tbl>
      <w:tblPr>
        <w:tblStyle w:val="a6"/>
        <w:tblW w:w="10490" w:type="dxa"/>
        <w:tblInd w:w="-295" w:type="dxa"/>
        <w:tblLook w:val="04A0" w:firstRow="1" w:lastRow="0" w:firstColumn="1" w:lastColumn="0" w:noHBand="0" w:noVBand="1"/>
      </w:tblPr>
      <w:tblGrid>
        <w:gridCol w:w="2835"/>
        <w:gridCol w:w="3834"/>
        <w:gridCol w:w="3821"/>
      </w:tblGrid>
      <w:tr w:rsidR="00DB73CA" w:rsidRPr="00E42926" w14:paraId="7F6122B4" w14:textId="77777777" w:rsidTr="00DF6942">
        <w:trPr>
          <w:trHeight w:val="1488"/>
        </w:trPr>
        <w:tc>
          <w:tcPr>
            <w:tcW w:w="2835" w:type="dxa"/>
            <w:vAlign w:val="center"/>
          </w:tcPr>
          <w:p w14:paraId="604D8263" w14:textId="77777777" w:rsidR="00DB73CA" w:rsidRPr="00E42926" w:rsidRDefault="00DB73CA" w:rsidP="00DF6942">
            <w:pPr>
              <w:jc w:val="center"/>
              <w:rPr>
                <w:rFonts w:ascii="Book Antiqua" w:hAnsi="Book Antiqua"/>
                <w:b/>
                <w:bCs/>
                <w:sz w:val="22"/>
                <w:szCs w:val="22"/>
              </w:rPr>
            </w:pPr>
            <w:r w:rsidRPr="00E42926">
              <w:rPr>
                <w:rFonts w:ascii="Book Antiqua" w:hAnsi="Book Antiqua"/>
                <w:b/>
                <w:bCs/>
                <w:sz w:val="22"/>
                <w:szCs w:val="22"/>
              </w:rPr>
              <w:t>Αγώνισμα</w:t>
            </w:r>
          </w:p>
        </w:tc>
        <w:tc>
          <w:tcPr>
            <w:tcW w:w="3834" w:type="dxa"/>
            <w:vAlign w:val="center"/>
          </w:tcPr>
          <w:p w14:paraId="188FEC0E" w14:textId="77777777" w:rsidR="00DB73CA" w:rsidRPr="00E42926" w:rsidRDefault="00DB73CA" w:rsidP="00DF6942">
            <w:pPr>
              <w:jc w:val="center"/>
              <w:rPr>
                <w:rFonts w:ascii="Book Antiqua" w:hAnsi="Book Antiqua"/>
                <w:b/>
                <w:bCs/>
                <w:sz w:val="22"/>
                <w:szCs w:val="22"/>
              </w:rPr>
            </w:pPr>
            <w:r w:rsidRPr="00E42926">
              <w:rPr>
                <w:rFonts w:ascii="Book Antiqua" w:hAnsi="Book Antiqua"/>
                <w:b/>
                <w:bCs/>
                <w:sz w:val="22"/>
                <w:szCs w:val="22"/>
              </w:rPr>
              <w:t>Μέγιστο πάχος</w:t>
            </w:r>
          </w:p>
          <w:p w14:paraId="645F91A0" w14:textId="77777777" w:rsidR="00DB73CA" w:rsidRPr="00E42926" w:rsidRDefault="00DB73CA" w:rsidP="00DF6942">
            <w:pPr>
              <w:jc w:val="center"/>
              <w:rPr>
                <w:rFonts w:ascii="Book Antiqua" w:hAnsi="Book Antiqua"/>
                <w:b/>
                <w:bCs/>
                <w:sz w:val="22"/>
                <w:szCs w:val="22"/>
              </w:rPr>
            </w:pPr>
            <w:r w:rsidRPr="00E42926">
              <w:rPr>
                <w:rFonts w:ascii="Book Antiqua" w:hAnsi="Book Antiqua"/>
                <w:b/>
                <w:bCs/>
                <w:sz w:val="22"/>
                <w:szCs w:val="22"/>
              </w:rPr>
              <w:t>της σόλας (σύμφωνα με το Άρθρο 5.5, Σημειώσεις (</w:t>
            </w:r>
            <w:proofErr w:type="spellStart"/>
            <w:r w:rsidRPr="00E42926">
              <w:rPr>
                <w:rFonts w:ascii="Book Antiqua" w:hAnsi="Book Antiqua"/>
                <w:b/>
                <w:bCs/>
                <w:sz w:val="22"/>
                <w:szCs w:val="22"/>
                <w:lang w:val="en-US"/>
              </w:rPr>
              <w:t>i</w:t>
            </w:r>
            <w:proofErr w:type="spellEnd"/>
            <w:r w:rsidRPr="00E42926">
              <w:rPr>
                <w:rFonts w:ascii="Book Antiqua" w:hAnsi="Book Antiqua"/>
                <w:b/>
                <w:bCs/>
                <w:sz w:val="22"/>
                <w:szCs w:val="22"/>
              </w:rPr>
              <w:t>), (</w:t>
            </w:r>
            <w:r w:rsidRPr="00E42926">
              <w:rPr>
                <w:rFonts w:ascii="Book Antiqua" w:hAnsi="Book Antiqua"/>
                <w:b/>
                <w:bCs/>
                <w:sz w:val="22"/>
                <w:szCs w:val="22"/>
                <w:lang w:val="en-US"/>
              </w:rPr>
              <w:t>ii</w:t>
            </w:r>
            <w:r w:rsidRPr="00E42926">
              <w:rPr>
                <w:rFonts w:ascii="Book Antiqua" w:hAnsi="Book Antiqua"/>
                <w:b/>
                <w:bCs/>
                <w:sz w:val="22"/>
                <w:szCs w:val="22"/>
              </w:rPr>
              <w:t>), (</w:t>
            </w:r>
            <w:r w:rsidRPr="00E42926">
              <w:rPr>
                <w:rFonts w:ascii="Book Antiqua" w:hAnsi="Book Antiqua"/>
                <w:b/>
                <w:bCs/>
                <w:sz w:val="22"/>
                <w:szCs w:val="22"/>
                <w:lang w:val="en-US"/>
              </w:rPr>
              <w:t>iii</w:t>
            </w:r>
            <w:r w:rsidRPr="00E42926">
              <w:rPr>
                <w:rFonts w:ascii="Book Antiqua" w:hAnsi="Book Antiqua"/>
                <w:b/>
                <w:bCs/>
                <w:sz w:val="22"/>
                <w:szCs w:val="22"/>
              </w:rPr>
              <w:t>) και τα σχήματα (</w:t>
            </w:r>
            <w:r w:rsidRPr="00E42926">
              <w:rPr>
                <w:rFonts w:ascii="Book Antiqua" w:hAnsi="Book Antiqua"/>
                <w:b/>
                <w:bCs/>
                <w:sz w:val="22"/>
                <w:szCs w:val="22"/>
                <w:lang w:val="en-US"/>
              </w:rPr>
              <w:t>a</w:t>
            </w:r>
            <w:r w:rsidRPr="00E42926">
              <w:rPr>
                <w:rFonts w:ascii="Book Antiqua" w:hAnsi="Book Antiqua"/>
                <w:b/>
                <w:bCs/>
                <w:sz w:val="22"/>
                <w:szCs w:val="22"/>
              </w:rPr>
              <w:t>) &amp; (</w:t>
            </w:r>
            <w:r w:rsidRPr="00E42926">
              <w:rPr>
                <w:rFonts w:ascii="Book Antiqua" w:hAnsi="Book Antiqua"/>
                <w:b/>
                <w:bCs/>
                <w:sz w:val="22"/>
                <w:szCs w:val="22"/>
                <w:lang w:val="en-US"/>
              </w:rPr>
              <w:t>b</w:t>
            </w:r>
            <w:r w:rsidRPr="00E42926">
              <w:rPr>
                <w:rFonts w:ascii="Book Antiqua" w:hAnsi="Book Antiqua"/>
                <w:b/>
                <w:bCs/>
                <w:sz w:val="22"/>
                <w:szCs w:val="22"/>
              </w:rPr>
              <w:t>) έως το άρθρο 5.5 και Άρθρο 5.13.3).</w:t>
            </w:r>
          </w:p>
        </w:tc>
        <w:tc>
          <w:tcPr>
            <w:tcW w:w="3821" w:type="dxa"/>
            <w:vAlign w:val="center"/>
          </w:tcPr>
          <w:p w14:paraId="41629E56" w14:textId="77777777" w:rsidR="00DB73CA" w:rsidRPr="00E42926" w:rsidRDefault="00DB73CA" w:rsidP="00DF6942">
            <w:pPr>
              <w:jc w:val="center"/>
              <w:rPr>
                <w:rFonts w:ascii="Book Antiqua" w:hAnsi="Book Antiqua"/>
                <w:b/>
                <w:bCs/>
                <w:sz w:val="22"/>
                <w:szCs w:val="22"/>
              </w:rPr>
            </w:pPr>
            <w:r w:rsidRPr="00E42926">
              <w:rPr>
                <w:rFonts w:ascii="Book Antiqua" w:hAnsi="Book Antiqua"/>
                <w:b/>
                <w:bCs/>
                <w:sz w:val="22"/>
                <w:szCs w:val="22"/>
              </w:rPr>
              <w:t>Επιπλέον απαίτηση του Κανονισμού</w:t>
            </w:r>
          </w:p>
        </w:tc>
      </w:tr>
      <w:tr w:rsidR="00DB73CA" w:rsidRPr="00E42926" w14:paraId="66019AE3" w14:textId="77777777" w:rsidTr="00DF6942">
        <w:trPr>
          <w:trHeight w:val="2685"/>
        </w:trPr>
        <w:tc>
          <w:tcPr>
            <w:tcW w:w="2835" w:type="dxa"/>
            <w:vAlign w:val="center"/>
          </w:tcPr>
          <w:p w14:paraId="4C7D4EF2"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Αγωνίσματα Κονίστρας εκτός από Άλμα Τριπλούν</w:t>
            </w:r>
          </w:p>
        </w:tc>
        <w:tc>
          <w:tcPr>
            <w:tcW w:w="3834" w:type="dxa"/>
            <w:vAlign w:val="center"/>
          </w:tcPr>
          <w:p w14:paraId="7E4A87FB" w14:textId="77777777" w:rsidR="00DB73CA" w:rsidRPr="00E42926" w:rsidRDefault="00DB73CA" w:rsidP="00DF6942">
            <w:pPr>
              <w:jc w:val="center"/>
              <w:rPr>
                <w:rFonts w:ascii="Book Antiqua" w:hAnsi="Book Antiqua"/>
                <w:b/>
                <w:bCs/>
                <w:sz w:val="22"/>
                <w:szCs w:val="22"/>
                <w:lang w:val="en-US"/>
              </w:rPr>
            </w:pPr>
            <w:r w:rsidRPr="00E42926">
              <w:rPr>
                <w:rFonts w:ascii="Book Antiqua" w:hAnsi="Book Antiqua"/>
                <w:b/>
                <w:bCs/>
                <w:sz w:val="22"/>
                <w:szCs w:val="22"/>
              </w:rPr>
              <w:t>≤20</w:t>
            </w:r>
            <w:r w:rsidRPr="00E42926">
              <w:rPr>
                <w:rFonts w:ascii="Book Antiqua" w:hAnsi="Book Antiqua"/>
                <w:b/>
                <w:bCs/>
                <w:sz w:val="22"/>
                <w:szCs w:val="22"/>
                <w:lang w:val="en-US"/>
              </w:rPr>
              <w:t>mm</w:t>
            </w:r>
          </w:p>
        </w:tc>
        <w:tc>
          <w:tcPr>
            <w:tcW w:w="3821" w:type="dxa"/>
            <w:vAlign w:val="center"/>
          </w:tcPr>
          <w:p w14:paraId="0C4FA1DF"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Ισχύει για όλ</w:t>
            </w:r>
            <w:r>
              <w:rPr>
                <w:rFonts w:ascii="Book Antiqua" w:hAnsi="Book Antiqua"/>
                <w:b/>
                <w:bCs/>
                <w:sz w:val="22"/>
                <w:szCs w:val="22"/>
              </w:rPr>
              <w:t>α</w:t>
            </w:r>
            <w:r w:rsidRPr="00E42926">
              <w:rPr>
                <w:rFonts w:ascii="Book Antiqua" w:hAnsi="Book Antiqua"/>
                <w:b/>
                <w:bCs/>
                <w:sz w:val="22"/>
                <w:szCs w:val="22"/>
              </w:rPr>
              <w:t xml:space="preserve"> τ</w:t>
            </w:r>
            <w:r>
              <w:rPr>
                <w:rFonts w:ascii="Book Antiqua" w:hAnsi="Book Antiqua"/>
                <w:b/>
                <w:bCs/>
                <w:sz w:val="22"/>
                <w:szCs w:val="22"/>
              </w:rPr>
              <w:t>α</w:t>
            </w:r>
            <w:r w:rsidRPr="00E42926">
              <w:rPr>
                <w:rFonts w:ascii="Book Antiqua" w:hAnsi="Book Antiqua"/>
                <w:b/>
                <w:bCs/>
                <w:sz w:val="22"/>
                <w:szCs w:val="22"/>
              </w:rPr>
              <w:t xml:space="preserve"> </w:t>
            </w:r>
            <w:proofErr w:type="spellStart"/>
            <w:r w:rsidRPr="00E42926">
              <w:rPr>
                <w:rFonts w:ascii="Book Antiqua" w:hAnsi="Book Antiqua"/>
                <w:b/>
                <w:bCs/>
                <w:sz w:val="22"/>
                <w:szCs w:val="22"/>
              </w:rPr>
              <w:t>Ριπτικά</w:t>
            </w:r>
            <w:proofErr w:type="spellEnd"/>
            <w:r w:rsidRPr="00E42926">
              <w:rPr>
                <w:rFonts w:ascii="Book Antiqua" w:hAnsi="Book Antiqua"/>
                <w:b/>
                <w:bCs/>
                <w:sz w:val="22"/>
                <w:szCs w:val="22"/>
              </w:rPr>
              <w:t xml:space="preserve"> Αγωνίσματα τα Κάθετα και Οριζόντια Άλματα εκτός από το Άλμα Τριπλούν. Για όλα τα Αγωνίσματα Κονίστρας, η σόλα στο κέντρο του μπροστινού μέρους του ποδιού του αθλητή δεν πρέπει να είναι ψηλότερη από τη σόλα στο κέντρο της φτέρνας του αθλητή</w:t>
            </w:r>
          </w:p>
        </w:tc>
      </w:tr>
      <w:tr w:rsidR="00DB73CA" w:rsidRPr="00E42926" w14:paraId="3E4CCFCC" w14:textId="77777777" w:rsidTr="00DF6942">
        <w:trPr>
          <w:trHeight w:val="1674"/>
        </w:trPr>
        <w:tc>
          <w:tcPr>
            <w:tcW w:w="2835" w:type="dxa"/>
            <w:vAlign w:val="center"/>
          </w:tcPr>
          <w:p w14:paraId="669FDD1D"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Άλμα Τριπλούν</w:t>
            </w:r>
          </w:p>
        </w:tc>
        <w:tc>
          <w:tcPr>
            <w:tcW w:w="3834" w:type="dxa"/>
            <w:vAlign w:val="center"/>
          </w:tcPr>
          <w:p w14:paraId="1DF29BE5" w14:textId="77777777" w:rsidR="00DB73CA" w:rsidRPr="00E42926" w:rsidRDefault="00DB73CA" w:rsidP="00DF6942">
            <w:pPr>
              <w:jc w:val="center"/>
              <w:rPr>
                <w:rFonts w:ascii="Book Antiqua" w:hAnsi="Book Antiqua"/>
                <w:b/>
                <w:bCs/>
                <w:sz w:val="22"/>
                <w:szCs w:val="22"/>
                <w:lang w:val="en-US"/>
              </w:rPr>
            </w:pPr>
            <w:r w:rsidRPr="00E42926">
              <w:rPr>
                <w:rFonts w:ascii="Book Antiqua" w:hAnsi="Book Antiqua"/>
                <w:b/>
                <w:bCs/>
                <w:sz w:val="22"/>
                <w:szCs w:val="22"/>
              </w:rPr>
              <w:t>≤25</w:t>
            </w:r>
            <w:r w:rsidRPr="00E42926">
              <w:rPr>
                <w:rFonts w:ascii="Book Antiqua" w:hAnsi="Book Antiqua"/>
                <w:b/>
                <w:bCs/>
                <w:sz w:val="22"/>
                <w:szCs w:val="22"/>
                <w:lang w:val="en-US"/>
              </w:rPr>
              <w:t>mm</w:t>
            </w:r>
          </w:p>
        </w:tc>
        <w:tc>
          <w:tcPr>
            <w:tcW w:w="3821" w:type="dxa"/>
            <w:vAlign w:val="center"/>
          </w:tcPr>
          <w:p w14:paraId="7F536B6A"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Η σόλα στο κέντρο του μπροστινού μέρους του ποδιού του αθλητή δεν πρέπει να είναι ψηλότερη από τη σόλα στο κέντρο της φτέρνας του αθλητή.</w:t>
            </w:r>
          </w:p>
        </w:tc>
      </w:tr>
      <w:tr w:rsidR="00DB73CA" w:rsidRPr="00E42926" w14:paraId="621927EE" w14:textId="77777777" w:rsidTr="00DF6942">
        <w:trPr>
          <w:trHeight w:val="1273"/>
        </w:trPr>
        <w:tc>
          <w:tcPr>
            <w:tcW w:w="2835" w:type="dxa"/>
            <w:vAlign w:val="center"/>
          </w:tcPr>
          <w:p w14:paraId="23CC9C8E"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Αγωνίσματα Δρόμων (συμπεριλαμβανομένων των αγωνισμάτων με εμπόδια) μέχρι τα 800μ.</w:t>
            </w:r>
          </w:p>
        </w:tc>
        <w:tc>
          <w:tcPr>
            <w:tcW w:w="3834" w:type="dxa"/>
            <w:vAlign w:val="center"/>
          </w:tcPr>
          <w:p w14:paraId="7B9EA616" w14:textId="77777777" w:rsidR="00DB73CA" w:rsidRPr="00E42926" w:rsidRDefault="00DB73CA" w:rsidP="00DF6942">
            <w:pPr>
              <w:jc w:val="center"/>
              <w:rPr>
                <w:rFonts w:ascii="Book Antiqua" w:hAnsi="Book Antiqua"/>
                <w:b/>
                <w:bCs/>
                <w:sz w:val="22"/>
                <w:szCs w:val="22"/>
                <w:lang w:val="en-US"/>
              </w:rPr>
            </w:pPr>
            <w:r w:rsidRPr="00E42926">
              <w:rPr>
                <w:rFonts w:ascii="Book Antiqua" w:hAnsi="Book Antiqua"/>
                <w:b/>
                <w:bCs/>
                <w:sz w:val="22"/>
                <w:szCs w:val="22"/>
              </w:rPr>
              <w:t>≤20</w:t>
            </w:r>
            <w:r w:rsidRPr="00E42926">
              <w:rPr>
                <w:rFonts w:ascii="Book Antiqua" w:hAnsi="Book Antiqua"/>
                <w:b/>
                <w:bCs/>
                <w:sz w:val="22"/>
                <w:szCs w:val="22"/>
                <w:lang w:val="en-US"/>
              </w:rPr>
              <w:t>mm</w:t>
            </w:r>
          </w:p>
        </w:tc>
        <w:tc>
          <w:tcPr>
            <w:tcW w:w="3821" w:type="dxa"/>
            <w:vAlign w:val="center"/>
          </w:tcPr>
          <w:p w14:paraId="1056842B"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Για τις Σκυταλοδρομίες ο κανόνας ισχύει για την απόσταση από την απόσταση που διατρέχει κάθε αθλητής.</w:t>
            </w:r>
          </w:p>
        </w:tc>
      </w:tr>
      <w:tr w:rsidR="00DB73CA" w:rsidRPr="00E42926" w14:paraId="77F44E09" w14:textId="77777777" w:rsidTr="00DF6942">
        <w:trPr>
          <w:trHeight w:val="2128"/>
        </w:trPr>
        <w:tc>
          <w:tcPr>
            <w:tcW w:w="2835" w:type="dxa"/>
            <w:vAlign w:val="center"/>
          </w:tcPr>
          <w:p w14:paraId="7A1DCC25"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Αγωνίσματα Δρόμων από 800μ. και πάνω (συμπεριλαμβανομένων των αγωνισμάτων των Φυσικών Εμποδίων)</w:t>
            </w:r>
          </w:p>
        </w:tc>
        <w:tc>
          <w:tcPr>
            <w:tcW w:w="3834" w:type="dxa"/>
            <w:vAlign w:val="center"/>
          </w:tcPr>
          <w:p w14:paraId="642D9CDA" w14:textId="77777777" w:rsidR="00DB73CA" w:rsidRPr="00E42926" w:rsidRDefault="00DB73CA" w:rsidP="00DF6942">
            <w:pPr>
              <w:jc w:val="center"/>
              <w:rPr>
                <w:rFonts w:ascii="Book Antiqua" w:hAnsi="Book Antiqua"/>
                <w:b/>
                <w:bCs/>
                <w:sz w:val="22"/>
                <w:szCs w:val="22"/>
                <w:lang w:val="en-US"/>
              </w:rPr>
            </w:pPr>
            <w:r w:rsidRPr="00E42926">
              <w:rPr>
                <w:rFonts w:ascii="Book Antiqua" w:hAnsi="Book Antiqua"/>
                <w:b/>
                <w:bCs/>
                <w:sz w:val="22"/>
                <w:szCs w:val="22"/>
              </w:rPr>
              <w:t>≤25</w:t>
            </w:r>
            <w:r w:rsidRPr="00E42926">
              <w:rPr>
                <w:rFonts w:ascii="Book Antiqua" w:hAnsi="Book Antiqua"/>
                <w:b/>
                <w:bCs/>
                <w:sz w:val="22"/>
                <w:szCs w:val="22"/>
                <w:lang w:val="en-US"/>
              </w:rPr>
              <w:t>mm</w:t>
            </w:r>
          </w:p>
        </w:tc>
        <w:tc>
          <w:tcPr>
            <w:tcW w:w="3821" w:type="dxa"/>
            <w:vAlign w:val="center"/>
          </w:tcPr>
          <w:p w14:paraId="44E74950"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Για  τις Σκυταλοδρομίες ο κανόνας ισχύει για την απόσταση από την απόσταση που διατρέχει κάθε αθλητής.  Για Αγώνες Βάδην το μέγιστο πάχος της σόλας είναι το ίδιο με αυτό για τα Αγωνίσματα Εκτός Σταδίου.</w:t>
            </w:r>
          </w:p>
        </w:tc>
      </w:tr>
      <w:tr w:rsidR="00DB73CA" w:rsidRPr="00E42926" w14:paraId="1C3AEDCA" w14:textId="77777777" w:rsidTr="00DF6942">
        <w:trPr>
          <w:trHeight w:val="414"/>
        </w:trPr>
        <w:tc>
          <w:tcPr>
            <w:tcW w:w="2835" w:type="dxa"/>
            <w:vAlign w:val="center"/>
          </w:tcPr>
          <w:p w14:paraId="7262B683"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Ανώμαλος Δρόμος</w:t>
            </w:r>
          </w:p>
        </w:tc>
        <w:tc>
          <w:tcPr>
            <w:tcW w:w="3834" w:type="dxa"/>
            <w:vAlign w:val="center"/>
          </w:tcPr>
          <w:p w14:paraId="5000BA8C" w14:textId="77777777" w:rsidR="00DB73CA" w:rsidRPr="00E42926" w:rsidRDefault="00DB73CA" w:rsidP="00DF6942">
            <w:pPr>
              <w:jc w:val="center"/>
              <w:rPr>
                <w:rFonts w:ascii="Book Antiqua" w:hAnsi="Book Antiqua"/>
                <w:b/>
                <w:bCs/>
                <w:sz w:val="22"/>
                <w:szCs w:val="22"/>
                <w:lang w:val="en-US"/>
              </w:rPr>
            </w:pPr>
            <w:r w:rsidRPr="00E42926">
              <w:rPr>
                <w:rFonts w:ascii="Book Antiqua" w:hAnsi="Book Antiqua"/>
                <w:b/>
                <w:bCs/>
                <w:sz w:val="22"/>
                <w:szCs w:val="22"/>
              </w:rPr>
              <w:t>≤25</w:t>
            </w:r>
            <w:r w:rsidRPr="00E42926">
              <w:rPr>
                <w:rFonts w:ascii="Book Antiqua" w:hAnsi="Book Antiqua"/>
                <w:b/>
                <w:bCs/>
                <w:sz w:val="22"/>
                <w:szCs w:val="22"/>
                <w:lang w:val="en-US"/>
              </w:rPr>
              <w:t>mm</w:t>
            </w:r>
          </w:p>
        </w:tc>
        <w:tc>
          <w:tcPr>
            <w:tcW w:w="3821" w:type="dxa"/>
            <w:vAlign w:val="center"/>
          </w:tcPr>
          <w:p w14:paraId="4701698C" w14:textId="77777777" w:rsidR="00DB73CA" w:rsidRPr="00E42926" w:rsidRDefault="00DB73CA" w:rsidP="00DF6942">
            <w:pPr>
              <w:rPr>
                <w:rFonts w:ascii="Book Antiqua" w:hAnsi="Book Antiqua"/>
                <w:b/>
                <w:bCs/>
                <w:sz w:val="22"/>
                <w:szCs w:val="22"/>
              </w:rPr>
            </w:pPr>
          </w:p>
        </w:tc>
      </w:tr>
      <w:tr w:rsidR="00DB73CA" w:rsidRPr="00E42926" w14:paraId="20EB6B2B" w14:textId="77777777" w:rsidTr="00DF6942">
        <w:trPr>
          <w:trHeight w:val="974"/>
        </w:trPr>
        <w:tc>
          <w:tcPr>
            <w:tcW w:w="2835" w:type="dxa"/>
            <w:vAlign w:val="center"/>
          </w:tcPr>
          <w:p w14:paraId="1BC10E44"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Αγωνίσματα Δρόμων Εκτός Σταδίου (Δρομικά και Αγωνίσματα Βάδην)</w:t>
            </w:r>
          </w:p>
        </w:tc>
        <w:tc>
          <w:tcPr>
            <w:tcW w:w="3834" w:type="dxa"/>
            <w:vAlign w:val="center"/>
          </w:tcPr>
          <w:p w14:paraId="584CFCCD" w14:textId="77777777" w:rsidR="00DB73CA" w:rsidRPr="00E42926" w:rsidRDefault="00DB73CA" w:rsidP="00DF6942">
            <w:pPr>
              <w:jc w:val="center"/>
              <w:rPr>
                <w:rFonts w:ascii="Book Antiqua" w:hAnsi="Book Antiqua"/>
                <w:b/>
                <w:bCs/>
                <w:sz w:val="22"/>
                <w:szCs w:val="22"/>
                <w:lang w:val="en-US"/>
              </w:rPr>
            </w:pPr>
            <w:r w:rsidRPr="00E42926">
              <w:rPr>
                <w:rFonts w:ascii="Book Antiqua" w:hAnsi="Book Antiqua"/>
                <w:b/>
                <w:bCs/>
                <w:sz w:val="22"/>
                <w:szCs w:val="22"/>
              </w:rPr>
              <w:t>≤40</w:t>
            </w:r>
            <w:r w:rsidRPr="00E42926">
              <w:rPr>
                <w:rFonts w:ascii="Book Antiqua" w:hAnsi="Book Antiqua"/>
                <w:b/>
                <w:bCs/>
                <w:sz w:val="22"/>
                <w:szCs w:val="22"/>
                <w:lang w:val="en-US"/>
              </w:rPr>
              <w:t>mm</w:t>
            </w:r>
          </w:p>
        </w:tc>
        <w:tc>
          <w:tcPr>
            <w:tcW w:w="3821" w:type="dxa"/>
            <w:vAlign w:val="center"/>
          </w:tcPr>
          <w:p w14:paraId="1C8B23DC" w14:textId="77777777" w:rsidR="00DB73CA" w:rsidRPr="00E42926" w:rsidRDefault="00DB73CA" w:rsidP="00DF6942">
            <w:pPr>
              <w:rPr>
                <w:rFonts w:ascii="Book Antiqua" w:hAnsi="Book Antiqua"/>
                <w:b/>
                <w:bCs/>
                <w:sz w:val="22"/>
                <w:szCs w:val="22"/>
              </w:rPr>
            </w:pPr>
          </w:p>
        </w:tc>
      </w:tr>
      <w:tr w:rsidR="00DB73CA" w:rsidRPr="00E42926" w14:paraId="4C593325" w14:textId="77777777" w:rsidTr="00DF6942">
        <w:trPr>
          <w:trHeight w:val="973"/>
        </w:trPr>
        <w:tc>
          <w:tcPr>
            <w:tcW w:w="2835" w:type="dxa"/>
            <w:vAlign w:val="center"/>
          </w:tcPr>
          <w:p w14:paraId="027B0599" w14:textId="77777777" w:rsidR="00DB73CA" w:rsidRPr="00E42926" w:rsidRDefault="00DB73CA" w:rsidP="00DF6942">
            <w:pPr>
              <w:rPr>
                <w:rFonts w:ascii="Book Antiqua" w:hAnsi="Book Antiqua"/>
                <w:b/>
                <w:bCs/>
                <w:sz w:val="22"/>
                <w:szCs w:val="22"/>
              </w:rPr>
            </w:pPr>
            <w:r w:rsidRPr="00E42926">
              <w:rPr>
                <w:rFonts w:ascii="Book Antiqua" w:hAnsi="Book Antiqua"/>
                <w:b/>
                <w:bCs/>
                <w:sz w:val="22"/>
                <w:szCs w:val="22"/>
              </w:rPr>
              <w:t>Αγωνίσματα του Άρθρου 57 των Τεχνικών Κανονισμών</w:t>
            </w:r>
          </w:p>
        </w:tc>
        <w:tc>
          <w:tcPr>
            <w:tcW w:w="3834" w:type="dxa"/>
            <w:vAlign w:val="center"/>
          </w:tcPr>
          <w:p w14:paraId="4492822B" w14:textId="77777777" w:rsidR="00DB73CA" w:rsidRPr="00E42926" w:rsidRDefault="00DB73CA" w:rsidP="00DF6942">
            <w:pPr>
              <w:jc w:val="center"/>
              <w:rPr>
                <w:rFonts w:ascii="Book Antiqua" w:hAnsi="Book Antiqua"/>
                <w:b/>
                <w:bCs/>
                <w:sz w:val="22"/>
                <w:szCs w:val="22"/>
              </w:rPr>
            </w:pPr>
            <w:r w:rsidRPr="00E42926">
              <w:rPr>
                <w:rFonts w:ascii="Book Antiqua" w:hAnsi="Book Antiqua"/>
                <w:b/>
                <w:bCs/>
                <w:sz w:val="22"/>
                <w:szCs w:val="22"/>
              </w:rPr>
              <w:t>Οποιοδήποτε πάχος</w:t>
            </w:r>
          </w:p>
        </w:tc>
        <w:tc>
          <w:tcPr>
            <w:tcW w:w="3821" w:type="dxa"/>
            <w:vAlign w:val="center"/>
          </w:tcPr>
          <w:p w14:paraId="43987F52" w14:textId="77777777" w:rsidR="00DB73CA" w:rsidRPr="00E42926" w:rsidRDefault="00DB73CA" w:rsidP="00DF6942">
            <w:pPr>
              <w:rPr>
                <w:rFonts w:ascii="Book Antiqua" w:hAnsi="Book Antiqua"/>
                <w:b/>
                <w:bCs/>
                <w:sz w:val="22"/>
                <w:szCs w:val="22"/>
              </w:rPr>
            </w:pPr>
          </w:p>
        </w:tc>
      </w:tr>
    </w:tbl>
    <w:p w14:paraId="150C01CA" w14:textId="77777777" w:rsidR="00DB73CA" w:rsidRDefault="00DB73CA" w:rsidP="00DB73CA">
      <w:pPr>
        <w:rPr>
          <w:rFonts w:ascii="Book Antiqua" w:hAnsi="Book Antiqua" w:cs="Arial"/>
          <w:color w:val="FF0000"/>
        </w:rPr>
      </w:pPr>
    </w:p>
    <w:p w14:paraId="08AD52B7" w14:textId="77777777" w:rsidR="00DB73CA" w:rsidRPr="00D33B47" w:rsidRDefault="00DB73CA" w:rsidP="00DB73CA">
      <w:pPr>
        <w:rPr>
          <w:rFonts w:ascii="Book Antiqua" w:hAnsi="Book Antiqua" w:cs="Arial"/>
          <w:color w:val="FF0000"/>
        </w:rPr>
      </w:pPr>
    </w:p>
    <w:p w14:paraId="72A176D1" w14:textId="0A4F0880" w:rsidR="00437D1D" w:rsidRDefault="00437D1D" w:rsidP="00437D1D">
      <w:pPr>
        <w:spacing w:line="240" w:lineRule="exact"/>
        <w:ind w:right="-1192"/>
        <w:rPr>
          <w:rFonts w:ascii="Book Antiqua" w:hAnsi="Book Antiqua"/>
          <w:b/>
          <w:iCs/>
        </w:rPr>
      </w:pPr>
    </w:p>
    <w:sectPr w:rsidR="00437D1D" w:rsidSect="00320D39">
      <w:headerReference w:type="even" r:id="rId13"/>
      <w:footerReference w:type="default" r:id="rId14"/>
      <w:headerReference w:type="first" r:id="rId15"/>
      <w:pgSz w:w="11906" w:h="16838"/>
      <w:pgMar w:top="1440" w:right="1416"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C5BA5" w14:textId="77777777" w:rsidR="00320D39" w:rsidRDefault="00320D39" w:rsidP="00E7342E">
      <w:r>
        <w:separator/>
      </w:r>
    </w:p>
  </w:endnote>
  <w:endnote w:type="continuationSeparator" w:id="0">
    <w:p w14:paraId="687D873E" w14:textId="77777777" w:rsidR="00320D39" w:rsidRDefault="00320D39" w:rsidP="00E73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DejaVu Sans">
    <w:altName w:val="MS Gothic"/>
    <w:charset w:val="A1"/>
    <w:family w:val="swiss"/>
    <w:pitch w:val="variable"/>
    <w:sig w:usb0="E7002EFF" w:usb1="D200FDFF" w:usb2="0A046029" w:usb3="00000000" w:csb0="000001FF" w:csb1="00000000"/>
  </w:font>
  <w:font w:name="MinionPro-Regular">
    <w:altName w:val="Times New Roman"/>
    <w:charset w:val="00"/>
    <w:family w:val="auto"/>
    <w:pitch w:val="variable"/>
    <w:sig w:usb0="00000001" w:usb1="00000001" w:usb2="00000000" w:usb3="00000000" w:csb0="0000019F"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978523"/>
      <w:docPartObj>
        <w:docPartGallery w:val="Page Numbers (Bottom of Page)"/>
        <w:docPartUnique/>
      </w:docPartObj>
    </w:sdtPr>
    <w:sdtContent>
      <w:p w14:paraId="2D66357C" w14:textId="6151E134" w:rsidR="00BD6301" w:rsidRDefault="00BD6301">
        <w:pPr>
          <w:pStyle w:val="a4"/>
          <w:jc w:val="center"/>
        </w:pPr>
        <w:r>
          <w:fldChar w:fldCharType="begin"/>
        </w:r>
        <w:r>
          <w:instrText>PAGE   \* MERGEFORMAT</w:instrText>
        </w:r>
        <w:r>
          <w:fldChar w:fldCharType="separate"/>
        </w:r>
        <w:r>
          <w:t>2</w:t>
        </w:r>
        <w:r>
          <w:fldChar w:fldCharType="end"/>
        </w:r>
      </w:p>
    </w:sdtContent>
  </w:sdt>
  <w:p w14:paraId="75E59912" w14:textId="77777777" w:rsidR="00BD6301" w:rsidRDefault="00BD630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B5A8E" w14:textId="77777777" w:rsidR="00320D39" w:rsidRDefault="00320D39" w:rsidP="00E7342E">
      <w:r>
        <w:separator/>
      </w:r>
    </w:p>
  </w:footnote>
  <w:footnote w:type="continuationSeparator" w:id="0">
    <w:p w14:paraId="4747CB00" w14:textId="77777777" w:rsidR="00320D39" w:rsidRDefault="00320D39" w:rsidP="00E73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8174" w14:textId="61BDEBE5" w:rsidR="00E7342E" w:rsidRDefault="00000000">
    <w:pPr>
      <w:pStyle w:val="a3"/>
    </w:pPr>
    <w:r>
      <w:rPr>
        <w:noProof/>
      </w:rPr>
      <w:pict w14:anchorId="4E0FA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6561751" o:spid="_x0000_s1029" type="#_x0000_t75" style="position:absolute;margin-left:0;margin-top:0;width:595.2pt;height:841.9pt;z-index:-251657216;mso-position-horizontal:center;mso-position-horizontal-relative:margin;mso-position-vertical:center;mso-position-vertical-relative:margin" o:allowincell="f">
          <v:imagedata r:id="rId1" o:title="2023 SEGAS epistoloxarto-g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1700" w14:textId="5366A655" w:rsidR="00E7342E" w:rsidRDefault="00000000">
    <w:pPr>
      <w:pStyle w:val="a3"/>
    </w:pPr>
    <w:r>
      <w:rPr>
        <w:noProof/>
      </w:rPr>
      <w:pict w14:anchorId="2407F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6561750" o:spid="_x0000_s1028" type="#_x0000_t75" style="position:absolute;margin-left:0;margin-top:0;width:595.2pt;height:841.9pt;z-index:-251658240;mso-position-horizontal:center;mso-position-horizontal-relative:margin;mso-position-vertical:center;mso-position-vertical-relative:margin" o:allowincell="f">
          <v:imagedata r:id="rId1" o:title="2023 SEGAS epistoloxarto-g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56800"/>
    <w:multiLevelType w:val="hybridMultilevel"/>
    <w:tmpl w:val="1F2E6BF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19534A17"/>
    <w:multiLevelType w:val="hybridMultilevel"/>
    <w:tmpl w:val="4EE4032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340C6B7D"/>
    <w:multiLevelType w:val="hybridMultilevel"/>
    <w:tmpl w:val="E65A8AA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4D212182"/>
    <w:multiLevelType w:val="hybridMultilevel"/>
    <w:tmpl w:val="73B680D4"/>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4" w15:restartNumberingAfterBreak="0">
    <w:nsid w:val="4DAC7779"/>
    <w:multiLevelType w:val="hybridMultilevel"/>
    <w:tmpl w:val="5DA0571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5" w15:restartNumberingAfterBreak="0">
    <w:nsid w:val="528E4DB4"/>
    <w:multiLevelType w:val="hybridMultilevel"/>
    <w:tmpl w:val="D19C0AC8"/>
    <w:lvl w:ilvl="0" w:tplc="04080009">
      <w:start w:val="1"/>
      <w:numFmt w:val="bullet"/>
      <w:lvlText w:val=""/>
      <w:lvlJc w:val="left"/>
      <w:pPr>
        <w:tabs>
          <w:tab w:val="num" w:pos="720"/>
        </w:tabs>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6" w15:restartNumberingAfterBreak="0">
    <w:nsid w:val="6694198B"/>
    <w:multiLevelType w:val="hybridMultilevel"/>
    <w:tmpl w:val="5B7E77FA"/>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7" w15:restartNumberingAfterBreak="0">
    <w:nsid w:val="6F9E3D68"/>
    <w:multiLevelType w:val="hybridMultilevel"/>
    <w:tmpl w:val="1A660C0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700C40E2"/>
    <w:multiLevelType w:val="hybridMultilevel"/>
    <w:tmpl w:val="A0D235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A1A1395"/>
    <w:multiLevelType w:val="hybridMultilevel"/>
    <w:tmpl w:val="ECA89C62"/>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10" w15:restartNumberingAfterBreak="0">
    <w:nsid w:val="7CC7291C"/>
    <w:multiLevelType w:val="hybridMultilevel"/>
    <w:tmpl w:val="A26EF568"/>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num w:numId="1" w16cid:durableId="1105538484">
    <w:abstractNumId w:val="6"/>
  </w:num>
  <w:num w:numId="2" w16cid:durableId="391275231">
    <w:abstractNumId w:val="3"/>
  </w:num>
  <w:num w:numId="3" w16cid:durableId="148061526">
    <w:abstractNumId w:val="7"/>
  </w:num>
  <w:num w:numId="4" w16cid:durableId="1697924628">
    <w:abstractNumId w:val="8"/>
  </w:num>
  <w:num w:numId="5" w16cid:durableId="811410692">
    <w:abstractNumId w:val="1"/>
  </w:num>
  <w:num w:numId="6" w16cid:durableId="834757400">
    <w:abstractNumId w:val="0"/>
  </w:num>
  <w:num w:numId="7" w16cid:durableId="7094960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1277774">
    <w:abstractNumId w:val="9"/>
  </w:num>
  <w:num w:numId="9" w16cid:durableId="1913269567">
    <w:abstractNumId w:val="10"/>
  </w:num>
  <w:num w:numId="10" w16cid:durableId="108401632">
    <w:abstractNumId w:val="4"/>
  </w:num>
  <w:num w:numId="11" w16cid:durableId="35711933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2E"/>
    <w:rsid w:val="0004661E"/>
    <w:rsid w:val="00054828"/>
    <w:rsid w:val="0008241B"/>
    <w:rsid w:val="000B7E86"/>
    <w:rsid w:val="000C2BCF"/>
    <w:rsid w:val="0010218B"/>
    <w:rsid w:val="001348CC"/>
    <w:rsid w:val="001633A4"/>
    <w:rsid w:val="00163F8F"/>
    <w:rsid w:val="001A479B"/>
    <w:rsid w:val="001C28CF"/>
    <w:rsid w:val="00225714"/>
    <w:rsid w:val="00280CE3"/>
    <w:rsid w:val="00294A3A"/>
    <w:rsid w:val="0029724B"/>
    <w:rsid w:val="002F405E"/>
    <w:rsid w:val="00320D39"/>
    <w:rsid w:val="003261DB"/>
    <w:rsid w:val="0033134C"/>
    <w:rsid w:val="003A4AA3"/>
    <w:rsid w:val="003D7BCB"/>
    <w:rsid w:val="00437D1D"/>
    <w:rsid w:val="00442F5A"/>
    <w:rsid w:val="00445C08"/>
    <w:rsid w:val="00476AAE"/>
    <w:rsid w:val="006018AF"/>
    <w:rsid w:val="0065601D"/>
    <w:rsid w:val="00665626"/>
    <w:rsid w:val="00667709"/>
    <w:rsid w:val="00731E06"/>
    <w:rsid w:val="007C73A3"/>
    <w:rsid w:val="007C7DB4"/>
    <w:rsid w:val="007E67EC"/>
    <w:rsid w:val="00871790"/>
    <w:rsid w:val="00887F82"/>
    <w:rsid w:val="00897285"/>
    <w:rsid w:val="008F75E1"/>
    <w:rsid w:val="00924DA6"/>
    <w:rsid w:val="00964226"/>
    <w:rsid w:val="00970EED"/>
    <w:rsid w:val="009828BE"/>
    <w:rsid w:val="009F05D0"/>
    <w:rsid w:val="00A17DAE"/>
    <w:rsid w:val="00AC5872"/>
    <w:rsid w:val="00AE5ED2"/>
    <w:rsid w:val="00B40552"/>
    <w:rsid w:val="00B6324A"/>
    <w:rsid w:val="00B8315E"/>
    <w:rsid w:val="00BA2B60"/>
    <w:rsid w:val="00BB7B97"/>
    <w:rsid w:val="00BC3B20"/>
    <w:rsid w:val="00BC3ED3"/>
    <w:rsid w:val="00BD6301"/>
    <w:rsid w:val="00C52E95"/>
    <w:rsid w:val="00D057D5"/>
    <w:rsid w:val="00D15AA9"/>
    <w:rsid w:val="00DB73CA"/>
    <w:rsid w:val="00E230A2"/>
    <w:rsid w:val="00E33D1F"/>
    <w:rsid w:val="00E7342E"/>
    <w:rsid w:val="00E739B3"/>
    <w:rsid w:val="00E84531"/>
    <w:rsid w:val="00EF3704"/>
    <w:rsid w:val="00F15B9E"/>
    <w:rsid w:val="00F537D1"/>
    <w:rsid w:val="00F8240F"/>
    <w:rsid w:val="00F908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20ACD"/>
  <w15:chartTrackingRefBased/>
  <w15:docId w15:val="{A98E451B-0757-450D-AA84-9C797A30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D1D"/>
    <w:pPr>
      <w:spacing w:after="0" w:line="240" w:lineRule="auto"/>
    </w:pPr>
    <w:rPr>
      <w:rFonts w:ascii="Times New Roman" w:eastAsia="Times New Roman" w:hAnsi="Times New Roman" w:cs="Times New Roman"/>
      <w:kern w:val="0"/>
      <w:sz w:val="24"/>
      <w:szCs w:val="24"/>
      <w:lang w:eastAsia="el-GR"/>
      <w14:ligatures w14:val="none"/>
    </w:rPr>
  </w:style>
  <w:style w:type="paragraph" w:styleId="1">
    <w:name w:val="heading 1"/>
    <w:basedOn w:val="a"/>
    <w:next w:val="a"/>
    <w:link w:val="1Char"/>
    <w:qFormat/>
    <w:rsid w:val="00BB7B97"/>
    <w:pPr>
      <w:keepNext/>
      <w:outlineLvl w:val="0"/>
    </w:pPr>
    <w:rPr>
      <w:szCs w:val="20"/>
      <w:lang w:val="x-none" w:eastAsia="en-US"/>
    </w:rPr>
  </w:style>
  <w:style w:type="paragraph" w:styleId="2">
    <w:name w:val="heading 2"/>
    <w:basedOn w:val="a"/>
    <w:next w:val="a"/>
    <w:link w:val="2Char"/>
    <w:qFormat/>
    <w:rsid w:val="00BB7B97"/>
    <w:pPr>
      <w:keepNext/>
      <w:jc w:val="center"/>
      <w:outlineLvl w:val="1"/>
    </w:pPr>
    <w:rPr>
      <w:b/>
      <w:sz w:val="28"/>
      <w:szCs w:val="20"/>
      <w:lang w:val="x-none" w:eastAsia="en-US"/>
    </w:rPr>
  </w:style>
  <w:style w:type="paragraph" w:styleId="3">
    <w:name w:val="heading 3"/>
    <w:basedOn w:val="a"/>
    <w:next w:val="a"/>
    <w:link w:val="3Char"/>
    <w:qFormat/>
    <w:rsid w:val="00BB7B97"/>
    <w:pPr>
      <w:keepNext/>
      <w:outlineLvl w:val="2"/>
    </w:pPr>
    <w:rPr>
      <w:b/>
      <w:szCs w:val="20"/>
      <w:u w:val="single"/>
      <w:lang w:val="x-none" w:eastAsia="en-US"/>
    </w:rPr>
  </w:style>
  <w:style w:type="paragraph" w:styleId="4">
    <w:name w:val="heading 4"/>
    <w:basedOn w:val="a"/>
    <w:next w:val="a"/>
    <w:link w:val="4Char"/>
    <w:qFormat/>
    <w:rsid w:val="00BB7B97"/>
    <w:pPr>
      <w:keepNext/>
      <w:ind w:left="360"/>
      <w:outlineLvl w:val="3"/>
    </w:pPr>
    <w:rPr>
      <w:b/>
      <w:szCs w:val="20"/>
      <w:u w:val="single"/>
      <w:lang w:eastAsia="en-US"/>
    </w:rPr>
  </w:style>
  <w:style w:type="paragraph" w:styleId="5">
    <w:name w:val="heading 5"/>
    <w:basedOn w:val="a"/>
    <w:next w:val="a"/>
    <w:link w:val="5Char"/>
    <w:qFormat/>
    <w:rsid w:val="00BB7B97"/>
    <w:pPr>
      <w:keepNext/>
      <w:ind w:left="360"/>
      <w:outlineLvl w:val="4"/>
    </w:pPr>
    <w:rPr>
      <w:szCs w:val="20"/>
      <w:u w:val="single"/>
      <w:lang w:val="en-US" w:eastAsia="en-US"/>
    </w:rPr>
  </w:style>
  <w:style w:type="paragraph" w:styleId="6">
    <w:name w:val="heading 6"/>
    <w:basedOn w:val="a"/>
    <w:next w:val="a"/>
    <w:link w:val="6Char"/>
    <w:qFormat/>
    <w:rsid w:val="00BB7B97"/>
    <w:pPr>
      <w:keepNext/>
      <w:ind w:left="360"/>
      <w:outlineLvl w:val="5"/>
    </w:pPr>
    <w:rPr>
      <w:sz w:val="20"/>
      <w:szCs w:val="20"/>
      <w:u w:val="single"/>
      <w:lang w:val="en-US" w:eastAsia="en-US"/>
    </w:rPr>
  </w:style>
  <w:style w:type="paragraph" w:styleId="7">
    <w:name w:val="heading 7"/>
    <w:basedOn w:val="a"/>
    <w:next w:val="a"/>
    <w:link w:val="7Char"/>
    <w:qFormat/>
    <w:rsid w:val="00BB7B97"/>
    <w:pPr>
      <w:keepNext/>
      <w:jc w:val="center"/>
      <w:outlineLvl w:val="6"/>
    </w:pPr>
    <w:rPr>
      <w:sz w:val="28"/>
      <w:szCs w:val="20"/>
      <w:lang w:val="x-none" w:eastAsia="en-US"/>
    </w:rPr>
  </w:style>
  <w:style w:type="paragraph" w:styleId="8">
    <w:name w:val="heading 8"/>
    <w:basedOn w:val="a"/>
    <w:next w:val="a"/>
    <w:link w:val="8Char"/>
    <w:qFormat/>
    <w:rsid w:val="00BB7B97"/>
    <w:pPr>
      <w:keepNext/>
      <w:jc w:val="center"/>
      <w:outlineLvl w:val="7"/>
    </w:pPr>
    <w:rPr>
      <w:b/>
      <w:sz w:val="28"/>
      <w:szCs w:val="20"/>
      <w:u w:val="single"/>
      <w:lang w:val="x-none" w:eastAsia="en-US"/>
    </w:rPr>
  </w:style>
  <w:style w:type="paragraph" w:styleId="9">
    <w:name w:val="heading 9"/>
    <w:basedOn w:val="a"/>
    <w:next w:val="a"/>
    <w:link w:val="9Char"/>
    <w:qFormat/>
    <w:rsid w:val="00BB7B97"/>
    <w:pPr>
      <w:keepNext/>
      <w:outlineLvl w:val="8"/>
    </w:pPr>
    <w:rPr>
      <w:sz w:val="28"/>
      <w:szCs w:val="20"/>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7342E"/>
    <w:pPr>
      <w:tabs>
        <w:tab w:val="center" w:pos="4153"/>
        <w:tab w:val="right" w:pos="8306"/>
      </w:tabs>
    </w:pPr>
    <w:rPr>
      <w:rFonts w:asciiTheme="minorHAnsi" w:eastAsiaTheme="minorHAnsi" w:hAnsiTheme="minorHAnsi" w:cstheme="minorBidi"/>
      <w:kern w:val="2"/>
      <w:sz w:val="22"/>
      <w:szCs w:val="22"/>
      <w:lang w:eastAsia="en-US"/>
      <w14:ligatures w14:val="standardContextual"/>
    </w:rPr>
  </w:style>
  <w:style w:type="character" w:customStyle="1" w:styleId="Char">
    <w:name w:val="Κεφαλίδα Char"/>
    <w:basedOn w:val="a0"/>
    <w:link w:val="a3"/>
    <w:rsid w:val="00E7342E"/>
  </w:style>
  <w:style w:type="paragraph" w:styleId="a4">
    <w:name w:val="footer"/>
    <w:basedOn w:val="a"/>
    <w:link w:val="Char0"/>
    <w:uiPriority w:val="99"/>
    <w:unhideWhenUsed/>
    <w:rsid w:val="00E7342E"/>
    <w:pPr>
      <w:tabs>
        <w:tab w:val="center" w:pos="4153"/>
        <w:tab w:val="right" w:pos="8306"/>
      </w:tabs>
    </w:pPr>
    <w:rPr>
      <w:rFonts w:asciiTheme="minorHAnsi" w:eastAsiaTheme="minorHAnsi" w:hAnsiTheme="minorHAnsi" w:cstheme="minorBidi"/>
      <w:kern w:val="2"/>
      <w:sz w:val="22"/>
      <w:szCs w:val="22"/>
      <w:lang w:eastAsia="en-US"/>
      <w14:ligatures w14:val="standardContextual"/>
    </w:rPr>
  </w:style>
  <w:style w:type="character" w:customStyle="1" w:styleId="Char0">
    <w:name w:val="Υποσέλιδο Char"/>
    <w:basedOn w:val="a0"/>
    <w:link w:val="a4"/>
    <w:uiPriority w:val="99"/>
    <w:rsid w:val="00E7342E"/>
  </w:style>
  <w:style w:type="character" w:customStyle="1" w:styleId="1Char">
    <w:name w:val="Επικεφαλίδα 1 Char"/>
    <w:basedOn w:val="a0"/>
    <w:link w:val="1"/>
    <w:rsid w:val="00BB7B97"/>
    <w:rPr>
      <w:rFonts w:ascii="Times New Roman" w:eastAsia="Times New Roman" w:hAnsi="Times New Roman" w:cs="Times New Roman"/>
      <w:kern w:val="0"/>
      <w:sz w:val="24"/>
      <w:szCs w:val="20"/>
      <w:lang w:val="x-none"/>
      <w14:ligatures w14:val="none"/>
    </w:rPr>
  </w:style>
  <w:style w:type="character" w:customStyle="1" w:styleId="2Char">
    <w:name w:val="Επικεφαλίδα 2 Char"/>
    <w:basedOn w:val="a0"/>
    <w:link w:val="2"/>
    <w:rsid w:val="00BB7B97"/>
    <w:rPr>
      <w:rFonts w:ascii="Times New Roman" w:eastAsia="Times New Roman" w:hAnsi="Times New Roman" w:cs="Times New Roman"/>
      <w:b/>
      <w:kern w:val="0"/>
      <w:sz w:val="28"/>
      <w:szCs w:val="20"/>
      <w:lang w:val="x-none"/>
      <w14:ligatures w14:val="none"/>
    </w:rPr>
  </w:style>
  <w:style w:type="character" w:customStyle="1" w:styleId="3Char">
    <w:name w:val="Επικεφαλίδα 3 Char"/>
    <w:basedOn w:val="a0"/>
    <w:link w:val="3"/>
    <w:rsid w:val="00BB7B97"/>
    <w:rPr>
      <w:rFonts w:ascii="Times New Roman" w:eastAsia="Times New Roman" w:hAnsi="Times New Roman" w:cs="Times New Roman"/>
      <w:b/>
      <w:kern w:val="0"/>
      <w:sz w:val="24"/>
      <w:szCs w:val="20"/>
      <w:u w:val="single"/>
      <w:lang w:val="x-none"/>
      <w14:ligatures w14:val="none"/>
    </w:rPr>
  </w:style>
  <w:style w:type="character" w:customStyle="1" w:styleId="4Char">
    <w:name w:val="Επικεφαλίδα 4 Char"/>
    <w:basedOn w:val="a0"/>
    <w:link w:val="4"/>
    <w:rsid w:val="00BB7B97"/>
    <w:rPr>
      <w:rFonts w:ascii="Times New Roman" w:eastAsia="Times New Roman" w:hAnsi="Times New Roman" w:cs="Times New Roman"/>
      <w:b/>
      <w:kern w:val="0"/>
      <w:sz w:val="24"/>
      <w:szCs w:val="20"/>
      <w:u w:val="single"/>
      <w14:ligatures w14:val="none"/>
    </w:rPr>
  </w:style>
  <w:style w:type="character" w:customStyle="1" w:styleId="5Char">
    <w:name w:val="Επικεφαλίδα 5 Char"/>
    <w:basedOn w:val="a0"/>
    <w:link w:val="5"/>
    <w:rsid w:val="00BB7B97"/>
    <w:rPr>
      <w:rFonts w:ascii="Times New Roman" w:eastAsia="Times New Roman" w:hAnsi="Times New Roman" w:cs="Times New Roman"/>
      <w:kern w:val="0"/>
      <w:sz w:val="24"/>
      <w:szCs w:val="20"/>
      <w:u w:val="single"/>
      <w:lang w:val="en-US"/>
      <w14:ligatures w14:val="none"/>
    </w:rPr>
  </w:style>
  <w:style w:type="character" w:customStyle="1" w:styleId="6Char">
    <w:name w:val="Επικεφαλίδα 6 Char"/>
    <w:basedOn w:val="a0"/>
    <w:link w:val="6"/>
    <w:rsid w:val="00BB7B97"/>
    <w:rPr>
      <w:rFonts w:ascii="Times New Roman" w:eastAsia="Times New Roman" w:hAnsi="Times New Roman" w:cs="Times New Roman"/>
      <w:kern w:val="0"/>
      <w:sz w:val="20"/>
      <w:szCs w:val="20"/>
      <w:u w:val="single"/>
      <w:lang w:val="en-US"/>
      <w14:ligatures w14:val="none"/>
    </w:rPr>
  </w:style>
  <w:style w:type="character" w:customStyle="1" w:styleId="7Char">
    <w:name w:val="Επικεφαλίδα 7 Char"/>
    <w:basedOn w:val="a0"/>
    <w:link w:val="7"/>
    <w:rsid w:val="00BB7B97"/>
    <w:rPr>
      <w:rFonts w:ascii="Times New Roman" w:eastAsia="Times New Roman" w:hAnsi="Times New Roman" w:cs="Times New Roman"/>
      <w:kern w:val="0"/>
      <w:sz w:val="28"/>
      <w:szCs w:val="20"/>
      <w:lang w:val="x-none"/>
      <w14:ligatures w14:val="none"/>
    </w:rPr>
  </w:style>
  <w:style w:type="character" w:customStyle="1" w:styleId="8Char">
    <w:name w:val="Επικεφαλίδα 8 Char"/>
    <w:basedOn w:val="a0"/>
    <w:link w:val="8"/>
    <w:rsid w:val="00BB7B97"/>
    <w:rPr>
      <w:rFonts w:ascii="Times New Roman" w:eastAsia="Times New Roman" w:hAnsi="Times New Roman" w:cs="Times New Roman"/>
      <w:b/>
      <w:kern w:val="0"/>
      <w:sz w:val="28"/>
      <w:szCs w:val="20"/>
      <w:u w:val="single"/>
      <w:lang w:val="x-none"/>
      <w14:ligatures w14:val="none"/>
    </w:rPr>
  </w:style>
  <w:style w:type="character" w:customStyle="1" w:styleId="9Char">
    <w:name w:val="Επικεφαλίδα 9 Char"/>
    <w:basedOn w:val="a0"/>
    <w:link w:val="9"/>
    <w:rsid w:val="00BB7B97"/>
    <w:rPr>
      <w:rFonts w:ascii="Times New Roman" w:eastAsia="Times New Roman" w:hAnsi="Times New Roman" w:cs="Times New Roman"/>
      <w:kern w:val="0"/>
      <w:sz w:val="28"/>
      <w:szCs w:val="20"/>
      <w:lang w:val="x-none"/>
      <w14:ligatures w14:val="none"/>
    </w:rPr>
  </w:style>
  <w:style w:type="numbering" w:customStyle="1" w:styleId="10">
    <w:name w:val="Χωρίς λίστα1"/>
    <w:next w:val="a2"/>
    <w:uiPriority w:val="99"/>
    <w:semiHidden/>
    <w:unhideWhenUsed/>
    <w:rsid w:val="00BB7B97"/>
  </w:style>
  <w:style w:type="paragraph" w:styleId="a5">
    <w:name w:val="No Spacing"/>
    <w:uiPriority w:val="1"/>
    <w:qFormat/>
    <w:rsid w:val="00BB7B97"/>
    <w:pPr>
      <w:spacing w:after="0" w:line="240" w:lineRule="auto"/>
    </w:pPr>
    <w:rPr>
      <w:kern w:val="0"/>
      <w14:ligatures w14:val="none"/>
    </w:rPr>
  </w:style>
  <w:style w:type="numbering" w:customStyle="1" w:styleId="11">
    <w:name w:val="Χωρίς λίστα11"/>
    <w:next w:val="a2"/>
    <w:uiPriority w:val="99"/>
    <w:semiHidden/>
    <w:unhideWhenUsed/>
    <w:rsid w:val="00BB7B97"/>
  </w:style>
  <w:style w:type="table" w:styleId="a6">
    <w:name w:val="Table Grid"/>
    <w:basedOn w:val="a1"/>
    <w:rsid w:val="00BB7B9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
    <w:basedOn w:val="a1"/>
    <w:next w:val="a6"/>
    <w:uiPriority w:val="39"/>
    <w:rsid w:val="00BB7B9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nhideWhenUsed/>
    <w:rsid w:val="00BB7B97"/>
    <w:rPr>
      <w:color w:val="0563C1" w:themeColor="hyperlink"/>
      <w:u w:val="single"/>
    </w:rPr>
  </w:style>
  <w:style w:type="character" w:customStyle="1" w:styleId="13">
    <w:name w:val="Ανεπίλυτη αναφορά1"/>
    <w:basedOn w:val="a0"/>
    <w:uiPriority w:val="99"/>
    <w:semiHidden/>
    <w:unhideWhenUsed/>
    <w:rsid w:val="00BB7B97"/>
    <w:rPr>
      <w:color w:val="605E5C"/>
      <w:shd w:val="clear" w:color="auto" w:fill="E1DFDD"/>
    </w:rPr>
  </w:style>
  <w:style w:type="table" w:customStyle="1" w:styleId="20">
    <w:name w:val="Πλέγμα πίνακα2"/>
    <w:basedOn w:val="a1"/>
    <w:next w:val="a6"/>
    <w:uiPriority w:val="99"/>
    <w:rsid w:val="00BB7B9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Χωρίς λίστα111"/>
    <w:next w:val="a2"/>
    <w:uiPriority w:val="99"/>
    <w:semiHidden/>
    <w:unhideWhenUsed/>
    <w:rsid w:val="00BB7B97"/>
  </w:style>
  <w:style w:type="paragraph" w:styleId="a7">
    <w:name w:val="Body Text"/>
    <w:basedOn w:val="a"/>
    <w:link w:val="Char1"/>
    <w:rsid w:val="00BB7B97"/>
    <w:rPr>
      <w:szCs w:val="20"/>
      <w:lang w:val="x-none" w:eastAsia="en-US"/>
    </w:rPr>
  </w:style>
  <w:style w:type="character" w:customStyle="1" w:styleId="Char1">
    <w:name w:val="Σώμα κειμένου Char"/>
    <w:basedOn w:val="a0"/>
    <w:link w:val="a7"/>
    <w:rsid w:val="00BB7B97"/>
    <w:rPr>
      <w:rFonts w:ascii="Times New Roman" w:eastAsia="Times New Roman" w:hAnsi="Times New Roman" w:cs="Times New Roman"/>
      <w:kern w:val="0"/>
      <w:sz w:val="24"/>
      <w:szCs w:val="20"/>
      <w:lang w:val="x-none"/>
      <w14:ligatures w14:val="none"/>
    </w:rPr>
  </w:style>
  <w:style w:type="paragraph" w:styleId="a8">
    <w:name w:val="caption"/>
    <w:basedOn w:val="a"/>
    <w:next w:val="a"/>
    <w:qFormat/>
    <w:rsid w:val="00BB7B97"/>
    <w:pPr>
      <w:jc w:val="center"/>
    </w:pPr>
    <w:rPr>
      <w:sz w:val="28"/>
      <w:szCs w:val="20"/>
      <w:lang w:eastAsia="en-US"/>
    </w:rPr>
  </w:style>
  <w:style w:type="character" w:styleId="a9">
    <w:name w:val="page number"/>
    <w:basedOn w:val="a0"/>
    <w:semiHidden/>
    <w:rsid w:val="00BB7B97"/>
  </w:style>
  <w:style w:type="paragraph" w:styleId="21">
    <w:name w:val="Body Text 2"/>
    <w:basedOn w:val="a"/>
    <w:link w:val="2Char0"/>
    <w:semiHidden/>
    <w:rsid w:val="00BB7B97"/>
    <w:pPr>
      <w:jc w:val="both"/>
    </w:pPr>
    <w:rPr>
      <w:b/>
      <w:szCs w:val="20"/>
    </w:rPr>
  </w:style>
  <w:style w:type="character" w:customStyle="1" w:styleId="2Char0">
    <w:name w:val="Σώμα κείμενου 2 Char"/>
    <w:basedOn w:val="a0"/>
    <w:link w:val="21"/>
    <w:semiHidden/>
    <w:rsid w:val="00BB7B97"/>
    <w:rPr>
      <w:rFonts w:ascii="Times New Roman" w:eastAsia="Times New Roman" w:hAnsi="Times New Roman" w:cs="Times New Roman"/>
      <w:b/>
      <w:kern w:val="0"/>
      <w:sz w:val="24"/>
      <w:szCs w:val="20"/>
      <w14:ligatures w14:val="none"/>
    </w:rPr>
  </w:style>
  <w:style w:type="paragraph" w:styleId="30">
    <w:name w:val="Body Text 3"/>
    <w:basedOn w:val="a"/>
    <w:link w:val="3Char0"/>
    <w:semiHidden/>
    <w:rsid w:val="00BB7B97"/>
    <w:pPr>
      <w:jc w:val="both"/>
    </w:pPr>
    <w:rPr>
      <w:szCs w:val="20"/>
    </w:rPr>
  </w:style>
  <w:style w:type="character" w:customStyle="1" w:styleId="3Char0">
    <w:name w:val="Σώμα κείμενου 3 Char"/>
    <w:basedOn w:val="a0"/>
    <w:link w:val="30"/>
    <w:semiHidden/>
    <w:rsid w:val="00BB7B97"/>
    <w:rPr>
      <w:rFonts w:ascii="Times New Roman" w:eastAsia="Times New Roman" w:hAnsi="Times New Roman" w:cs="Times New Roman"/>
      <w:kern w:val="0"/>
      <w:sz w:val="24"/>
      <w:szCs w:val="20"/>
      <w14:ligatures w14:val="none"/>
    </w:rPr>
  </w:style>
  <w:style w:type="paragraph" w:styleId="aa">
    <w:name w:val="Body Text Indent"/>
    <w:basedOn w:val="a"/>
    <w:link w:val="Char2"/>
    <w:semiHidden/>
    <w:rsid w:val="00BB7B97"/>
    <w:pPr>
      <w:ind w:hanging="720"/>
      <w:jc w:val="both"/>
    </w:pPr>
    <w:rPr>
      <w:rFonts w:ascii="Arial" w:hAnsi="Arial" w:cs="Arial"/>
      <w:szCs w:val="20"/>
    </w:rPr>
  </w:style>
  <w:style w:type="character" w:customStyle="1" w:styleId="Char2">
    <w:name w:val="Σώμα κείμενου με εσοχή Char"/>
    <w:basedOn w:val="a0"/>
    <w:link w:val="aa"/>
    <w:semiHidden/>
    <w:rsid w:val="00BB7B97"/>
    <w:rPr>
      <w:rFonts w:ascii="Arial" w:eastAsia="Times New Roman" w:hAnsi="Arial" w:cs="Arial"/>
      <w:kern w:val="0"/>
      <w:szCs w:val="20"/>
      <w14:ligatures w14:val="none"/>
    </w:rPr>
  </w:style>
  <w:style w:type="paragraph" w:styleId="22">
    <w:name w:val="Body Text Indent 2"/>
    <w:basedOn w:val="a"/>
    <w:link w:val="2Char1"/>
    <w:semiHidden/>
    <w:rsid w:val="00BB7B97"/>
    <w:pPr>
      <w:ind w:left="720" w:hanging="720"/>
      <w:jc w:val="both"/>
    </w:pPr>
    <w:rPr>
      <w:rFonts w:ascii="Arial" w:hAnsi="Arial" w:cs="Arial"/>
      <w:szCs w:val="20"/>
    </w:rPr>
  </w:style>
  <w:style w:type="character" w:customStyle="1" w:styleId="2Char1">
    <w:name w:val="Σώμα κείμενου με εσοχή 2 Char"/>
    <w:basedOn w:val="a0"/>
    <w:link w:val="22"/>
    <w:semiHidden/>
    <w:rsid w:val="00BB7B97"/>
    <w:rPr>
      <w:rFonts w:ascii="Arial" w:eastAsia="Times New Roman" w:hAnsi="Arial" w:cs="Arial"/>
      <w:kern w:val="0"/>
      <w:szCs w:val="20"/>
      <w14:ligatures w14:val="none"/>
    </w:rPr>
  </w:style>
  <w:style w:type="paragraph" w:styleId="31">
    <w:name w:val="Body Text Indent 3"/>
    <w:basedOn w:val="a"/>
    <w:link w:val="3Char1"/>
    <w:semiHidden/>
    <w:rsid w:val="00BB7B97"/>
    <w:pPr>
      <w:ind w:firstLine="360"/>
      <w:jc w:val="both"/>
    </w:pPr>
    <w:rPr>
      <w:rFonts w:ascii="Arial" w:hAnsi="Arial" w:cs="Arial"/>
      <w:szCs w:val="20"/>
    </w:rPr>
  </w:style>
  <w:style w:type="character" w:customStyle="1" w:styleId="3Char1">
    <w:name w:val="Σώμα κείμενου με εσοχή 3 Char"/>
    <w:basedOn w:val="a0"/>
    <w:link w:val="31"/>
    <w:semiHidden/>
    <w:rsid w:val="00BB7B97"/>
    <w:rPr>
      <w:rFonts w:ascii="Arial" w:eastAsia="Times New Roman" w:hAnsi="Arial" w:cs="Arial"/>
      <w:kern w:val="0"/>
      <w:szCs w:val="20"/>
      <w14:ligatures w14:val="none"/>
    </w:rPr>
  </w:style>
  <w:style w:type="paragraph" w:styleId="ab">
    <w:name w:val="Title"/>
    <w:basedOn w:val="a"/>
    <w:link w:val="Char3"/>
    <w:qFormat/>
    <w:rsid w:val="00BB7B97"/>
    <w:pPr>
      <w:jc w:val="center"/>
    </w:pPr>
    <w:rPr>
      <w:b/>
      <w:bCs/>
      <w:szCs w:val="20"/>
      <w:lang w:val="x-none" w:eastAsia="en-US"/>
    </w:rPr>
  </w:style>
  <w:style w:type="character" w:customStyle="1" w:styleId="Char3">
    <w:name w:val="Τίτλος Char"/>
    <w:basedOn w:val="a0"/>
    <w:link w:val="ab"/>
    <w:rsid w:val="00BB7B97"/>
    <w:rPr>
      <w:rFonts w:ascii="Times New Roman" w:eastAsia="Times New Roman" w:hAnsi="Times New Roman" w:cs="Times New Roman"/>
      <w:b/>
      <w:bCs/>
      <w:kern w:val="0"/>
      <w:sz w:val="24"/>
      <w:szCs w:val="20"/>
      <w:lang w:val="x-none"/>
      <w14:ligatures w14:val="none"/>
    </w:rPr>
  </w:style>
  <w:style w:type="paragraph" w:styleId="ac">
    <w:name w:val="Balloon Text"/>
    <w:basedOn w:val="a"/>
    <w:link w:val="Char4"/>
    <w:semiHidden/>
    <w:unhideWhenUsed/>
    <w:rsid w:val="00BB7B97"/>
    <w:rPr>
      <w:rFonts w:ascii="Tahoma" w:hAnsi="Tahoma"/>
      <w:sz w:val="16"/>
      <w:szCs w:val="16"/>
      <w:lang w:val="x-none"/>
    </w:rPr>
  </w:style>
  <w:style w:type="character" w:customStyle="1" w:styleId="Char4">
    <w:name w:val="Κείμενο πλαισίου Char"/>
    <w:basedOn w:val="a0"/>
    <w:link w:val="ac"/>
    <w:semiHidden/>
    <w:rsid w:val="00BB7B97"/>
    <w:rPr>
      <w:rFonts w:ascii="Tahoma" w:eastAsia="Times New Roman" w:hAnsi="Tahoma" w:cs="Times New Roman"/>
      <w:kern w:val="0"/>
      <w:sz w:val="16"/>
      <w:szCs w:val="16"/>
      <w:lang w:val="x-none"/>
      <w14:ligatures w14:val="none"/>
    </w:rPr>
  </w:style>
  <w:style w:type="character" w:customStyle="1" w:styleId="CharChar3">
    <w:name w:val="Char Char3"/>
    <w:locked/>
    <w:rsid w:val="00BB7B97"/>
    <w:rPr>
      <w:b/>
      <w:sz w:val="24"/>
      <w:u w:val="single"/>
      <w:lang w:val="el-GR" w:eastAsia="en-US" w:bidi="ar-SA"/>
    </w:rPr>
  </w:style>
  <w:style w:type="paragraph" w:customStyle="1" w:styleId="32">
    <w:name w:val="Χωρίς διάστιχο3"/>
    <w:rsid w:val="00BB7B97"/>
    <w:pPr>
      <w:spacing w:after="0" w:line="240" w:lineRule="auto"/>
    </w:pPr>
    <w:rPr>
      <w:rFonts w:ascii="Calibri" w:eastAsia="Times New Roman" w:hAnsi="Calibri" w:cs="Times New Roman"/>
      <w:kern w:val="0"/>
      <w:lang w:eastAsia="el-GR"/>
      <w14:ligatures w14:val="none"/>
    </w:rPr>
  </w:style>
  <w:style w:type="paragraph" w:styleId="ad">
    <w:name w:val="Plain Text"/>
    <w:basedOn w:val="a"/>
    <w:link w:val="Char5"/>
    <w:semiHidden/>
    <w:rsid w:val="00BB7B97"/>
    <w:rPr>
      <w:rFonts w:ascii="Courier New" w:hAnsi="Courier New" w:cs="Courier New"/>
      <w:sz w:val="20"/>
      <w:szCs w:val="20"/>
    </w:rPr>
  </w:style>
  <w:style w:type="character" w:customStyle="1" w:styleId="Char5">
    <w:name w:val="Απλό κείμενο Char"/>
    <w:basedOn w:val="a0"/>
    <w:link w:val="ad"/>
    <w:semiHidden/>
    <w:rsid w:val="00BB7B97"/>
    <w:rPr>
      <w:rFonts w:ascii="Courier New" w:eastAsia="Times New Roman" w:hAnsi="Courier New" w:cs="Courier New"/>
      <w:kern w:val="0"/>
      <w:sz w:val="20"/>
      <w:szCs w:val="20"/>
      <w:lang w:eastAsia="el-GR"/>
      <w14:ligatures w14:val="none"/>
    </w:rPr>
  </w:style>
  <w:style w:type="paragraph" w:customStyle="1" w:styleId="ae">
    <w:name w:val="Προεπιλογή"/>
    <w:rsid w:val="00BB7B97"/>
    <w:pPr>
      <w:widowControl w:val="0"/>
      <w:tabs>
        <w:tab w:val="left" w:pos="709"/>
      </w:tabs>
      <w:suppressAutoHyphens/>
      <w:spacing w:after="0" w:line="240" w:lineRule="auto"/>
    </w:pPr>
    <w:rPr>
      <w:rFonts w:ascii="Times New Roman" w:eastAsia="Times New Roman" w:hAnsi="Times New Roman" w:cs="DejaVu Sans"/>
      <w:kern w:val="0"/>
      <w:sz w:val="24"/>
      <w:szCs w:val="24"/>
      <w:lang w:eastAsia="zh-CN" w:bidi="hi-IN"/>
      <w14:ligatures w14:val="none"/>
    </w:rPr>
  </w:style>
  <w:style w:type="paragraph" w:customStyle="1" w:styleId="14">
    <w:name w:val="Παράγραφος λίστας1"/>
    <w:basedOn w:val="a"/>
    <w:rsid w:val="00BB7B97"/>
    <w:pPr>
      <w:ind w:left="720"/>
    </w:pPr>
    <w:rPr>
      <w:szCs w:val="20"/>
    </w:rPr>
  </w:style>
  <w:style w:type="paragraph" w:customStyle="1" w:styleId="23">
    <w:name w:val="Παράγραφος λίστας2"/>
    <w:basedOn w:val="a"/>
    <w:rsid w:val="00BB7B97"/>
    <w:pPr>
      <w:ind w:left="720"/>
    </w:pPr>
    <w:rPr>
      <w:szCs w:val="20"/>
    </w:rPr>
  </w:style>
  <w:style w:type="paragraph" w:customStyle="1" w:styleId="15">
    <w:name w:val="Χωρίς διάστιχο1"/>
    <w:rsid w:val="00BB7B97"/>
    <w:pPr>
      <w:spacing w:after="0" w:line="240" w:lineRule="auto"/>
    </w:pPr>
    <w:rPr>
      <w:rFonts w:ascii="Calibri" w:eastAsia="Times New Roman" w:hAnsi="Calibri" w:cs="Times New Roman"/>
      <w:kern w:val="0"/>
      <w14:ligatures w14:val="none"/>
    </w:rPr>
  </w:style>
  <w:style w:type="paragraph" w:customStyle="1" w:styleId="24">
    <w:name w:val="Χωρίς διάστιχο2"/>
    <w:rsid w:val="00BB7B97"/>
    <w:pPr>
      <w:spacing w:after="0" w:line="240" w:lineRule="auto"/>
    </w:pPr>
    <w:rPr>
      <w:rFonts w:ascii="Calibri" w:eastAsia="Times New Roman" w:hAnsi="Calibri" w:cs="Times New Roman"/>
      <w:kern w:val="0"/>
      <w14:ligatures w14:val="none"/>
    </w:rPr>
  </w:style>
  <w:style w:type="paragraph" w:customStyle="1" w:styleId="33">
    <w:name w:val="Παράγραφος λίστας3"/>
    <w:basedOn w:val="a"/>
    <w:rsid w:val="00BB7B97"/>
    <w:pPr>
      <w:spacing w:after="200" w:line="276" w:lineRule="auto"/>
      <w:ind w:left="720"/>
    </w:pPr>
    <w:rPr>
      <w:rFonts w:ascii="Calibri" w:hAnsi="Calibri"/>
      <w:sz w:val="22"/>
      <w:szCs w:val="22"/>
      <w:lang w:eastAsia="en-US"/>
    </w:rPr>
  </w:style>
  <w:style w:type="paragraph" w:customStyle="1" w:styleId="Print-FromToSubjectDate">
    <w:name w:val="Print- From: To: Subject: Date:"/>
    <w:basedOn w:val="a"/>
    <w:rsid w:val="00BB7B97"/>
    <w:pPr>
      <w:pBdr>
        <w:left w:val="single" w:sz="18" w:space="1" w:color="auto"/>
      </w:pBdr>
      <w:overflowPunct w:val="0"/>
      <w:autoSpaceDE w:val="0"/>
      <w:autoSpaceDN w:val="0"/>
      <w:adjustRightInd w:val="0"/>
    </w:pPr>
    <w:rPr>
      <w:rFonts w:ascii="Arial" w:hAnsi="Arial"/>
      <w:sz w:val="20"/>
      <w:szCs w:val="20"/>
      <w:lang w:val="en-GB" w:eastAsia="en-US"/>
    </w:rPr>
  </w:style>
  <w:style w:type="paragraph" w:styleId="Web">
    <w:name w:val="Normal (Web)"/>
    <w:basedOn w:val="a"/>
    <w:uiPriority w:val="99"/>
    <w:semiHidden/>
    <w:unhideWhenUsed/>
    <w:rsid w:val="00BB7B97"/>
    <w:pPr>
      <w:spacing w:before="100" w:beforeAutospacing="1" w:after="100" w:afterAutospacing="1"/>
    </w:pPr>
  </w:style>
  <w:style w:type="paragraph" w:styleId="af">
    <w:name w:val="List Paragraph"/>
    <w:basedOn w:val="a"/>
    <w:uiPriority w:val="34"/>
    <w:qFormat/>
    <w:rsid w:val="00BB7B97"/>
    <w:pPr>
      <w:ind w:left="720"/>
      <w:contextualSpacing/>
    </w:pPr>
    <w:rPr>
      <w:rFonts w:ascii="Calibri" w:hAnsi="Calibri"/>
      <w:sz w:val="22"/>
      <w:szCs w:val="22"/>
    </w:rPr>
  </w:style>
  <w:style w:type="paragraph" w:customStyle="1" w:styleId="BasicParagraph">
    <w:name w:val="[Basic Paragraph]"/>
    <w:basedOn w:val="a"/>
    <w:uiPriority w:val="99"/>
    <w:rsid w:val="00BB7B97"/>
    <w:pPr>
      <w:widowControl w:val="0"/>
      <w:autoSpaceDE w:val="0"/>
      <w:autoSpaceDN w:val="0"/>
      <w:adjustRightInd w:val="0"/>
      <w:spacing w:line="288" w:lineRule="auto"/>
      <w:textAlignment w:val="center"/>
    </w:pPr>
    <w:rPr>
      <w:rFonts w:ascii="MinionPro-Regular" w:eastAsia="Calibri" w:hAnsi="MinionPro-Regular" w:cs="MinionPro-Regular"/>
      <w:color w:val="000000"/>
      <w:lang w:val="en-GB" w:eastAsia="en-US"/>
    </w:rPr>
  </w:style>
  <w:style w:type="table" w:customStyle="1" w:styleId="34">
    <w:name w:val="Πλέγμα πίνακα3"/>
    <w:basedOn w:val="a1"/>
    <w:next w:val="a6"/>
    <w:uiPriority w:val="59"/>
    <w:rsid w:val="00BB7B97"/>
    <w:pPr>
      <w:spacing w:after="0" w:line="240" w:lineRule="auto"/>
    </w:pPr>
    <w:rPr>
      <w:rFonts w:ascii="Times New Roman" w:eastAsia="Times New Roman" w:hAnsi="Times New Roman" w:cs="Times New Roman"/>
      <w:kern w:val="0"/>
      <w:sz w:val="20"/>
      <w:szCs w:val="20"/>
      <w:lang w:eastAsia="el-G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BB7B97"/>
    <w:rPr>
      <w:color w:val="605E5C"/>
      <w:shd w:val="clear" w:color="auto" w:fill="E1DFDD"/>
    </w:rPr>
  </w:style>
  <w:style w:type="paragraph" w:customStyle="1" w:styleId="NoParagraphStyle">
    <w:name w:val="[No Paragraph Style]"/>
    <w:rsid w:val="007C73A3"/>
    <w:pPr>
      <w:widowControl w:val="0"/>
      <w:autoSpaceDE w:val="0"/>
      <w:autoSpaceDN w:val="0"/>
      <w:adjustRightInd w:val="0"/>
      <w:spacing w:after="0" w:line="288" w:lineRule="auto"/>
      <w:textAlignment w:val="center"/>
    </w:pPr>
    <w:rPr>
      <w:rFonts w:ascii="MinionPro-Regular" w:eastAsia="Calibri" w:hAnsi="MinionPro-Regular" w:cs="MinionPro-Regular"/>
      <w:color w:val="000000"/>
      <w:kern w:val="0"/>
      <w:sz w:val="24"/>
      <w:szCs w:val="24"/>
      <w:lang w:val="en-GB"/>
      <w14:ligatures w14:val="none"/>
    </w:rPr>
  </w:style>
  <w:style w:type="paragraph" w:customStyle="1" w:styleId="af1">
    <w:name w:val="Επικεφαλίδα"/>
    <w:basedOn w:val="ae"/>
    <w:next w:val="a7"/>
    <w:rsid w:val="007C73A3"/>
    <w:pPr>
      <w:keepNext/>
      <w:spacing w:before="240" w:after="120"/>
    </w:pPr>
    <w:rPr>
      <w:rFonts w:ascii="Arial" w:hAnsi="Arial"/>
      <w:sz w:val="28"/>
      <w:szCs w:val="28"/>
    </w:rPr>
  </w:style>
  <w:style w:type="paragraph" w:styleId="af2">
    <w:name w:val="List"/>
    <w:basedOn w:val="a7"/>
    <w:rsid w:val="007C73A3"/>
    <w:pPr>
      <w:widowControl w:val="0"/>
      <w:tabs>
        <w:tab w:val="left" w:pos="709"/>
      </w:tabs>
      <w:suppressAutoHyphens/>
      <w:spacing w:after="120"/>
    </w:pPr>
    <w:rPr>
      <w:rFonts w:ascii="Calibri" w:hAnsi="Calibri"/>
      <w:sz w:val="20"/>
      <w:lang w:val="el-GR" w:eastAsia="el-GR"/>
    </w:rPr>
  </w:style>
  <w:style w:type="paragraph" w:customStyle="1" w:styleId="af3">
    <w:name w:val="Ευρετήριο"/>
    <w:basedOn w:val="ae"/>
    <w:rsid w:val="007C73A3"/>
    <w:pPr>
      <w:suppressLineNumbers/>
    </w:pPr>
  </w:style>
  <w:style w:type="paragraph" w:customStyle="1" w:styleId="NoSpacing1">
    <w:name w:val="No Spacing1"/>
    <w:rsid w:val="007C73A3"/>
    <w:pPr>
      <w:spacing w:after="0" w:line="240" w:lineRule="auto"/>
    </w:pPr>
    <w:rPr>
      <w:rFonts w:ascii="Calibri" w:eastAsia="Times New Roman" w:hAnsi="Calibri" w:cs="Times New Roman"/>
      <w:kern w:val="0"/>
      <w14:ligatures w14:val="none"/>
    </w:rPr>
  </w:style>
  <w:style w:type="paragraph" w:customStyle="1" w:styleId="ListParagraph1">
    <w:name w:val="List Paragraph1"/>
    <w:basedOn w:val="a"/>
    <w:rsid w:val="007C73A3"/>
    <w:pPr>
      <w:spacing w:after="200" w:line="276" w:lineRule="auto"/>
      <w:ind w:left="72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92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etition@segas.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athletics.org/about-iaaf/documents/technical-inform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worldathletics.org/about-iaaf/documents/book-of-rules" TargetMode="External"/><Relationship Id="rId4" Type="http://schemas.openxmlformats.org/officeDocument/2006/relationships/settings" Target="settings.xml"/><Relationship Id="rId9" Type="http://schemas.openxmlformats.org/officeDocument/2006/relationships/hyperlink" Target="mailto:entries@segas.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CC0DA-18F3-4E55-80C2-DDD69E5F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10571</Words>
  <Characters>57086</Characters>
  <Application>Microsoft Office Word</Application>
  <DocSecurity>0</DocSecurity>
  <Lines>475</Lines>
  <Paragraphs>135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PHOTINI</dc:creator>
  <cp:keywords/>
  <dc:description/>
  <cp:lastModifiedBy>Andreas Gogas</cp:lastModifiedBy>
  <cp:revision>2</cp:revision>
  <dcterms:created xsi:type="dcterms:W3CDTF">2024-01-22T13:18:00Z</dcterms:created>
  <dcterms:modified xsi:type="dcterms:W3CDTF">2024-01-22T13:18:00Z</dcterms:modified>
</cp:coreProperties>
</file>