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1100"/>
        <w:tblW w:w="8628" w:type="dxa"/>
        <w:tblLook w:val="04A0" w:firstRow="1" w:lastRow="0" w:firstColumn="1" w:lastColumn="0" w:noHBand="0" w:noVBand="1"/>
      </w:tblPr>
      <w:tblGrid>
        <w:gridCol w:w="1017"/>
        <w:gridCol w:w="2200"/>
        <w:gridCol w:w="1703"/>
        <w:gridCol w:w="2686"/>
        <w:gridCol w:w="1022"/>
      </w:tblGrid>
      <w:tr w:rsidR="00CA06AC" w:rsidRPr="00CA06AC" w:rsidTr="000952F1">
        <w:trPr>
          <w:trHeight w:val="414"/>
        </w:trPr>
        <w:tc>
          <w:tcPr>
            <w:tcW w:w="760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ΣΑΒΒΑΤΟ   17 / 06 /  2023 – ΠΡΩΪ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ΩΡΑ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ΑΓΩΝΙΣΜΑΤΑ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ΚΑΤΗΓΟΡΙΑ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0000"/>
                <w:lang w:eastAsia="el-GR"/>
              </w:rPr>
              <w:t> 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16"/>
                <w:szCs w:val="16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b/>
                <w:bCs/>
                <w:color w:val="000000"/>
                <w:sz w:val="16"/>
                <w:szCs w:val="16"/>
                <w:lang w:eastAsia="el-GR"/>
              </w:rPr>
              <w:t>ΟΡΙΟ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10.30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ΥΨΟΣ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ΑΓΩΝΑΣ ΕΠΙΛΟΓΗΣ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  <w:t>1.53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10.30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150μ.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ΠΡΟΚΡΙΜΑΤΙΚΟΣ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70C0"/>
                <w:sz w:val="16"/>
                <w:szCs w:val="16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0070C0"/>
                <w:sz w:val="16"/>
                <w:szCs w:val="16"/>
                <w:lang w:eastAsia="el-GR"/>
              </w:rPr>
              <w:t> 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11.00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150μ.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ΠΡΟΚΡΙΜΑΤΙΚΟΣ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  <w:t> </w:t>
            </w:r>
          </w:p>
        </w:tc>
      </w:tr>
      <w:tr w:rsidR="00CA06AC" w:rsidRPr="00CA06AC" w:rsidTr="000952F1">
        <w:trPr>
          <w:trHeight w:val="374"/>
        </w:trPr>
        <w:tc>
          <w:tcPr>
            <w:tcW w:w="10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11.30</w:t>
            </w:r>
          </w:p>
        </w:tc>
        <w:tc>
          <w:tcPr>
            <w:tcW w:w="2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ΤΕΤΡΑΠΛΟΥΝ</w:t>
            </w:r>
          </w:p>
        </w:tc>
        <w:tc>
          <w:tcPr>
            <w:tcW w:w="17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ΑΓΩΝΑΣ ΕΠΙΛΟΓΗΣ</w:t>
            </w:r>
          </w:p>
        </w:tc>
        <w:tc>
          <w:tcPr>
            <w:tcW w:w="10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  <w:t>13.00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  <w:tc>
          <w:tcPr>
            <w:tcW w:w="2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  <w:tc>
          <w:tcPr>
            <w:tcW w:w="17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(2 ΣΚΑΜΑΤΑ)</w:t>
            </w:r>
          </w:p>
        </w:tc>
        <w:tc>
          <w:tcPr>
            <w:tcW w:w="10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16"/>
                <w:szCs w:val="16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760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ΣΑΒΒΑΤΟ   17 / 06 /  2023 – ΑΠΟΓΕΥΜΑ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ΩΡΑ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ΑΓΩΝΙΣΜΑΤΑ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ΚΑΤΗΓΟΡΙΑ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0000"/>
                <w:lang w:eastAsia="el-GR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16.00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ΣΦΥΡΟΒΟΛΙΑ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17.15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ΣΦΥΡΟΒΟΛΙΑ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18.15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300μ. ΕΜΠ.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ΤΕΛΙΚΕΣ ΣΕΙΡΕΣ/2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18.30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300μ. ΕΜΠ.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ΣΕΙΡΕΣ/3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18.30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ΤΕΤΡΑΠΛΟΥΝ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18.30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ΥΨΟΣ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18.30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ΔΙΣΚΟΒΟΛΙΑ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18.50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300μ.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ΤΕΛΙΚΕΣ ΣΕΙΡΕΣ/2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542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19.05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300μ.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ΣΕΙΡΕΣ/4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19.05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 xml:space="preserve">ΕΠΙ ΚΟΝΤΩ 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19.30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1.000μ.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 xml:space="preserve">ΑΓΟΡΙΩΝ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19.40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1.000μ.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ΣΕΙΡΕΣ/2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20.00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ΔΙΣΚΟΒΟΛΙΑ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20.00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ΤΕΤΡΑΠΛΟΥΝ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20.00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2.000μ.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 xml:space="preserve">ΑΓΟΡΙΩΝ 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20.15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2.000μ.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20.40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150μ.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 xml:space="preserve"> ΤΕΛΙΚΕΣ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20.50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150μ.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21.00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5.000μ. ΒΑΔΗΝ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21.30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3.000μ. ΒΑΔΗΝ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ΚΟΡΙΤΙΣΩΝ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21.50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4 Χ 80μ.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ΤΕΛΙΚΕΣ ΣΕΙΡΕΣ/2-3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22.10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4 Χ 80μ.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ΣΕΙΡΕΣ/6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760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lastRenderedPageBreak/>
              <w:t>ΚΥΡΙΑΚΗ   18 / 06 /  2023 – ΠΡΩΪ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ΩΡΑ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ΑΓΩΝΙΣΜΑ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ΚΑΤΗΓΟΡΙΑ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el-GR"/>
              </w:rPr>
              <w:t>ΟΡΙΟ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10.00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80μ. ΕΜΠ.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ΠΡΟΚΡΙΜΑΤΙΚΟΣ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70C0"/>
                <w:sz w:val="20"/>
                <w:szCs w:val="20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0070C0"/>
                <w:sz w:val="20"/>
                <w:szCs w:val="20"/>
                <w:lang w:eastAsia="el-GR"/>
              </w:rPr>
              <w:t> </w:t>
            </w:r>
          </w:p>
        </w:tc>
      </w:tr>
      <w:tr w:rsidR="00CA06AC" w:rsidRPr="00CA06AC" w:rsidTr="009D0DC4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10.00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ΣΦΑΙΡΟΒΟΛΙΑ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ΑΓΩΝΑΣ ΕΠΙΛΟΓΗΣ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  <w:t>10.30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10.20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 xml:space="preserve">80μ. 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ΠΡΟΚΡΙΜΑΤΙΚΟΣ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  <w:t> 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11.00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80μ.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ΠΡΟΚΡΙΜΑΤΙΚΟΣ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  <w:t> </w:t>
            </w:r>
          </w:p>
        </w:tc>
      </w:tr>
      <w:tr w:rsidR="00CA06AC" w:rsidRPr="00CA06AC" w:rsidTr="000952F1">
        <w:trPr>
          <w:trHeight w:val="374"/>
        </w:trPr>
        <w:tc>
          <w:tcPr>
            <w:tcW w:w="101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11.30</w:t>
            </w:r>
          </w:p>
        </w:tc>
        <w:tc>
          <w:tcPr>
            <w:tcW w:w="2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ΜΗΚΟΣ</w:t>
            </w:r>
          </w:p>
        </w:tc>
        <w:tc>
          <w:tcPr>
            <w:tcW w:w="17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ΑΓΩΝΑΣ ΕΠΙΛΟΓΗΣ</w:t>
            </w:r>
          </w:p>
        </w:tc>
        <w:tc>
          <w:tcPr>
            <w:tcW w:w="10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</w:pPr>
            <w:r w:rsidRPr="00CA06AC"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  <w:t>5.15</w:t>
            </w:r>
          </w:p>
        </w:tc>
      </w:tr>
      <w:tr w:rsidR="00CA06AC" w:rsidRPr="00CA06AC" w:rsidTr="000952F1">
        <w:trPr>
          <w:trHeight w:val="387"/>
        </w:trPr>
        <w:tc>
          <w:tcPr>
            <w:tcW w:w="10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  <w:tc>
          <w:tcPr>
            <w:tcW w:w="2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  <w:tc>
          <w:tcPr>
            <w:tcW w:w="17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(2 ΣΚΑΜΑΤΑ)</w:t>
            </w:r>
          </w:p>
        </w:tc>
        <w:tc>
          <w:tcPr>
            <w:tcW w:w="102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rPr>
                <w:rFonts w:ascii="Book Antiqua" w:eastAsia="Times New Roman" w:hAnsi="Book Antiqua" w:cs="Calibri"/>
                <w:color w:val="FF0000"/>
                <w:sz w:val="20"/>
                <w:szCs w:val="2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760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ΚΥΡΙΑΚΗ   18 / 06 /  2023 – ΑΠΟΓΕΥΜΑ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ΩΡΑ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ΑΓΩΝΙΣΜΑ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b/>
                <w:bCs/>
                <w:color w:val="000000"/>
                <w:lang w:eastAsia="el-GR"/>
              </w:rPr>
              <w:t>ΚΑΤΗΓΟΡΙΑ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17.00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ΜΗΚΟΣ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17.00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ΣΦΑΙΡΟΒΟΛΙΑ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17.00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ΑΚΟΝΤΙΣΜΟΣ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17.00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ΕΠΙ ΚΟΝΤΩ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18.00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ΥΨΟΣ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18.00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80μ. ΕΜΠ.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18.20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80μ.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18.50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80μ.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ΤΕΛΙΚΕΣ 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18.50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ΣΦΑΙΡΟΒΟΛΙΑ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18.50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ΑΚΟΝΤΙΣΜΟΣ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19.20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100μ. ΕΜΠ.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ΤΕΛΙΚΕΣ 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19.20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ΜΗΚΟΣ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19.40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600μ.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19.55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 xml:space="preserve">600μ. 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ΤΕΛΙΚΕΣ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20.10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2000μ. ΦΕ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ΑΓΟΡΙΩΝ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70C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70C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20.20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2000μ. ΦΕ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ΚΟΡΙΤΣΙΩΝ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FF0000"/>
                <w:lang w:eastAsia="el-GR"/>
              </w:rPr>
              <w:t>ΤΕΛΙΚΟΣ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FF0000"/>
                <w:lang w:eastAsia="el-GR"/>
              </w:rPr>
            </w:pPr>
          </w:p>
        </w:tc>
      </w:tr>
      <w:tr w:rsidR="00CA06AC" w:rsidRPr="00CA06AC" w:rsidTr="000952F1">
        <w:trPr>
          <w:trHeight w:val="414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B05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B050"/>
                <w:lang w:eastAsia="el-GR"/>
              </w:rPr>
              <w:t>20.40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B05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B050"/>
                <w:lang w:eastAsia="el-GR"/>
              </w:rPr>
              <w:t>4 Χ 200  ΜΙΚΤΗ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B05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B050"/>
                <w:lang w:eastAsia="el-GR"/>
              </w:rPr>
              <w:t>Α - Κ- Κ- Α</w:t>
            </w:r>
          </w:p>
        </w:tc>
        <w:tc>
          <w:tcPr>
            <w:tcW w:w="2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B050"/>
                <w:lang w:eastAsia="el-GR"/>
              </w:rPr>
            </w:pPr>
            <w:r w:rsidRPr="00CA06AC">
              <w:rPr>
                <w:rFonts w:ascii="Bookman Old Style" w:eastAsia="Times New Roman" w:hAnsi="Bookman Old Style" w:cs="Calibri"/>
                <w:color w:val="00B050"/>
                <w:lang w:eastAsia="el-GR"/>
              </w:rPr>
              <w:t>ΤΕΛΙΚΕΣ ΣΕΙΡΕΣ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06AC" w:rsidRPr="00CA06AC" w:rsidRDefault="00CA06AC" w:rsidP="00CA06AC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color w:val="00B050"/>
                <w:lang w:eastAsia="el-GR"/>
              </w:rPr>
            </w:pPr>
          </w:p>
        </w:tc>
      </w:tr>
    </w:tbl>
    <w:p w:rsidR="003040B5" w:rsidRDefault="003040B5"/>
    <w:sectPr w:rsidR="003040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73DB9" w:rsidRDefault="00973DB9" w:rsidP="00CA06AC">
      <w:pPr>
        <w:spacing w:after="0" w:line="240" w:lineRule="auto"/>
      </w:pPr>
      <w:r>
        <w:separator/>
      </w:r>
    </w:p>
  </w:endnote>
  <w:endnote w:type="continuationSeparator" w:id="0">
    <w:p w:rsidR="00973DB9" w:rsidRDefault="00973DB9" w:rsidP="00CA0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6AC" w:rsidRDefault="00CA06A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6AC" w:rsidRDefault="00CA06AC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6AC" w:rsidRDefault="00CA06A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73DB9" w:rsidRDefault="00973DB9" w:rsidP="00CA06AC">
      <w:pPr>
        <w:spacing w:after="0" w:line="240" w:lineRule="auto"/>
      </w:pPr>
      <w:r>
        <w:separator/>
      </w:r>
    </w:p>
  </w:footnote>
  <w:footnote w:type="continuationSeparator" w:id="0">
    <w:p w:rsidR="00973DB9" w:rsidRDefault="00973DB9" w:rsidP="00CA0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6AC" w:rsidRDefault="00CA06A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6AC" w:rsidRPr="00CA06AC" w:rsidRDefault="00CA06AC" w:rsidP="00CA06AC">
    <w:pPr>
      <w:pStyle w:val="a3"/>
      <w:jc w:val="center"/>
      <w:rPr>
        <w:b/>
        <w:bCs/>
        <w:sz w:val="32"/>
        <w:szCs w:val="32"/>
      </w:rPr>
    </w:pPr>
    <w:r w:rsidRPr="00CA06AC">
      <w:rPr>
        <w:b/>
        <w:bCs/>
        <w:sz w:val="32"/>
        <w:szCs w:val="32"/>
      </w:rPr>
      <w:t>ΝΕΟ ΠΡΟΓΡΑΜΜΑ</w:t>
    </w:r>
  </w:p>
  <w:p w:rsidR="00CA06AC" w:rsidRPr="00CA06AC" w:rsidRDefault="00CA06AC" w:rsidP="00CA06AC">
    <w:pPr>
      <w:pStyle w:val="a3"/>
      <w:jc w:val="center"/>
      <w:rPr>
        <w:b/>
        <w:bCs/>
        <w:sz w:val="32"/>
        <w:szCs w:val="32"/>
      </w:rPr>
    </w:pPr>
    <w:r w:rsidRPr="00CA06AC">
      <w:rPr>
        <w:b/>
        <w:bCs/>
        <w:sz w:val="32"/>
        <w:szCs w:val="32"/>
      </w:rPr>
      <w:t>ΠΑΝΕΛΛΗΝΙΟΥ ΠΡΩΤΑΘΛΗΜΑΤΟΣ Κ16 ΒΟΡΕΙΟΥ ΟΜΙΛΟΥ</w:t>
    </w:r>
  </w:p>
  <w:p w:rsidR="00CA06AC" w:rsidRDefault="00CA06AC" w:rsidP="00CA06AC">
    <w:pPr>
      <w:pStyle w:val="a3"/>
      <w:jc w:val="center"/>
    </w:pPr>
    <w:r w:rsidRPr="00CA06AC">
      <w:rPr>
        <w:b/>
        <w:bCs/>
        <w:sz w:val="32"/>
        <w:szCs w:val="32"/>
      </w:rPr>
      <w:t>ΕΛΕΥΘΕΡΟΥΠΟΛΗ</w:t>
    </w:r>
  </w:p>
  <w:p w:rsidR="00CA06AC" w:rsidRDefault="00CA06A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A06AC" w:rsidRDefault="00CA06A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AC"/>
    <w:rsid w:val="000952F1"/>
    <w:rsid w:val="00202320"/>
    <w:rsid w:val="002C102B"/>
    <w:rsid w:val="003040B5"/>
    <w:rsid w:val="00973DB9"/>
    <w:rsid w:val="009D0DC4"/>
    <w:rsid w:val="00CA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4A49D2-9334-4503-8726-B16DAC87D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6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CA06AC"/>
  </w:style>
  <w:style w:type="paragraph" w:styleId="a4">
    <w:name w:val="footer"/>
    <w:basedOn w:val="a"/>
    <w:link w:val="Char0"/>
    <w:uiPriority w:val="99"/>
    <w:unhideWhenUsed/>
    <w:rsid w:val="00CA06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CA0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7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334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</dc:creator>
  <cp:keywords/>
  <dc:description/>
  <cp:lastModifiedBy>Χρήστος</cp:lastModifiedBy>
  <cp:revision>4</cp:revision>
  <dcterms:created xsi:type="dcterms:W3CDTF">2023-06-15T08:03:00Z</dcterms:created>
  <dcterms:modified xsi:type="dcterms:W3CDTF">2023-06-15T08:22:00Z</dcterms:modified>
</cp:coreProperties>
</file>